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5195F" w14:textId="6ABDB908" w:rsidR="268AE83F" w:rsidRDefault="268AE83F" w:rsidP="268AE83F">
      <w:pPr>
        <w:jc w:val="center"/>
        <w:rPr>
          <w:sz w:val="48"/>
          <w:szCs w:val="48"/>
        </w:rPr>
      </w:pPr>
    </w:p>
    <w:p w14:paraId="6633DE32" w14:textId="78808931" w:rsidR="268AE83F" w:rsidRDefault="268AE83F" w:rsidP="268AE83F">
      <w:pPr>
        <w:jc w:val="center"/>
        <w:rPr>
          <w:sz w:val="48"/>
          <w:szCs w:val="48"/>
        </w:rPr>
      </w:pPr>
    </w:p>
    <w:p w14:paraId="77B29DEC" w14:textId="282E038E" w:rsidR="268AE83F" w:rsidRDefault="268AE83F" w:rsidP="268AE83F">
      <w:pPr>
        <w:jc w:val="center"/>
        <w:rPr>
          <w:sz w:val="48"/>
          <w:szCs w:val="48"/>
        </w:rPr>
      </w:pPr>
    </w:p>
    <w:p w14:paraId="2B8C80F9" w14:textId="2A981209" w:rsidR="268AE83F" w:rsidRDefault="268AE83F" w:rsidP="268AE83F">
      <w:pPr>
        <w:jc w:val="center"/>
        <w:rPr>
          <w:sz w:val="48"/>
          <w:szCs w:val="48"/>
        </w:rPr>
      </w:pPr>
    </w:p>
    <w:p w14:paraId="1804FCD8" w14:textId="3FA4536E" w:rsidR="268AE83F" w:rsidRDefault="268AE83F" w:rsidP="268AE83F">
      <w:pPr>
        <w:jc w:val="center"/>
        <w:rPr>
          <w:sz w:val="48"/>
          <w:szCs w:val="48"/>
        </w:rPr>
      </w:pPr>
    </w:p>
    <w:p w14:paraId="7B3FE393" w14:textId="201010C6" w:rsidR="268AE83F" w:rsidRDefault="268AE83F" w:rsidP="268AE83F">
      <w:pPr>
        <w:jc w:val="center"/>
        <w:rPr>
          <w:sz w:val="48"/>
          <w:szCs w:val="48"/>
        </w:rPr>
      </w:pPr>
    </w:p>
    <w:p w14:paraId="5099FEF9" w14:textId="64CD5A30" w:rsidR="268AE83F" w:rsidRDefault="268AE83F" w:rsidP="268AE83F">
      <w:pPr>
        <w:jc w:val="center"/>
        <w:rPr>
          <w:sz w:val="48"/>
          <w:szCs w:val="48"/>
        </w:rPr>
      </w:pPr>
    </w:p>
    <w:p w14:paraId="222AC4F6" w14:textId="1F9874A7" w:rsidR="00EC5B99" w:rsidRDefault="717A073F" w:rsidP="268AE83F">
      <w:pPr>
        <w:jc w:val="center"/>
        <w:rPr>
          <w:sz w:val="52"/>
          <w:szCs w:val="52"/>
        </w:rPr>
      </w:pPr>
      <w:r w:rsidRPr="717A073F">
        <w:rPr>
          <w:rFonts w:ascii="Times New Roman" w:eastAsia="Times New Roman" w:hAnsi="Times New Roman" w:cs="Times New Roman"/>
          <w:sz w:val="48"/>
          <w:szCs w:val="48"/>
        </w:rPr>
        <w:t>LICENTA</w:t>
      </w:r>
    </w:p>
    <w:p w14:paraId="3672372D" w14:textId="13CFDEEB" w:rsidR="268AE83F" w:rsidRDefault="268AE83F" w:rsidP="268AE83F">
      <w:pPr>
        <w:jc w:val="center"/>
        <w:rPr>
          <w:sz w:val="48"/>
          <w:szCs w:val="48"/>
        </w:rPr>
      </w:pPr>
    </w:p>
    <w:p w14:paraId="2F18B226" w14:textId="4CEE7453" w:rsidR="268AE83F" w:rsidRDefault="268AE83F" w:rsidP="268AE83F">
      <w:pPr>
        <w:jc w:val="center"/>
        <w:rPr>
          <w:sz w:val="48"/>
          <w:szCs w:val="48"/>
        </w:rPr>
      </w:pPr>
    </w:p>
    <w:p w14:paraId="6746E182" w14:textId="2DE8DEF4" w:rsidR="268AE83F" w:rsidRDefault="268AE83F" w:rsidP="268AE83F">
      <w:pPr>
        <w:jc w:val="center"/>
        <w:rPr>
          <w:sz w:val="48"/>
          <w:szCs w:val="48"/>
        </w:rPr>
      </w:pPr>
    </w:p>
    <w:p w14:paraId="498E140B" w14:textId="606AD7F4" w:rsidR="268AE83F" w:rsidRDefault="268AE83F" w:rsidP="268AE83F">
      <w:pPr>
        <w:jc w:val="center"/>
        <w:rPr>
          <w:sz w:val="48"/>
          <w:szCs w:val="48"/>
        </w:rPr>
      </w:pPr>
    </w:p>
    <w:p w14:paraId="5647E5C3" w14:textId="6D1EC74B" w:rsidR="268AE83F" w:rsidRDefault="268AE83F" w:rsidP="268AE83F">
      <w:pPr>
        <w:jc w:val="center"/>
        <w:rPr>
          <w:sz w:val="48"/>
          <w:szCs w:val="48"/>
        </w:rPr>
      </w:pPr>
    </w:p>
    <w:p w14:paraId="4D56FD46" w14:textId="215F9FAF" w:rsidR="268AE83F" w:rsidRDefault="268AE83F" w:rsidP="268AE83F">
      <w:pPr>
        <w:jc w:val="center"/>
        <w:rPr>
          <w:sz w:val="48"/>
          <w:szCs w:val="48"/>
        </w:rPr>
      </w:pPr>
    </w:p>
    <w:p w14:paraId="3CA65B84" w14:textId="274D8909" w:rsidR="268AE83F" w:rsidRDefault="268AE83F" w:rsidP="268AE83F">
      <w:pPr>
        <w:jc w:val="center"/>
        <w:rPr>
          <w:sz w:val="48"/>
          <w:szCs w:val="48"/>
        </w:rPr>
      </w:pPr>
    </w:p>
    <w:p w14:paraId="02F01727" w14:textId="60582CFF" w:rsidR="268AE83F" w:rsidRDefault="268AE83F" w:rsidP="268AE83F">
      <w:pPr>
        <w:jc w:val="center"/>
        <w:rPr>
          <w:sz w:val="48"/>
          <w:szCs w:val="48"/>
        </w:rPr>
      </w:pPr>
    </w:p>
    <w:p w14:paraId="2CE584E0" w14:textId="56C0A3E8" w:rsidR="268AE83F" w:rsidRDefault="268AE83F" w:rsidP="007201DC">
      <w:pPr>
        <w:rPr>
          <w:sz w:val="48"/>
          <w:szCs w:val="48"/>
        </w:rPr>
      </w:pPr>
    </w:p>
    <w:p w14:paraId="39E7F226" w14:textId="5BF4D91D" w:rsidR="268AE83F" w:rsidRDefault="717A073F" w:rsidP="268AE83F">
      <w:pPr>
        <w:jc w:val="center"/>
        <w:rPr>
          <w:sz w:val="40"/>
          <w:szCs w:val="40"/>
        </w:rPr>
      </w:pPr>
      <w:r w:rsidRPr="717A073F">
        <w:rPr>
          <w:sz w:val="44"/>
          <w:szCs w:val="44"/>
        </w:rPr>
        <w:lastRenderedPageBreak/>
        <w:t>Enhancing Our Lives Through Music:</w:t>
      </w:r>
    </w:p>
    <w:p w14:paraId="17267D26" w14:textId="35A72006" w:rsidR="268AE83F" w:rsidRDefault="717A073F" w:rsidP="268AE83F">
      <w:pPr>
        <w:jc w:val="center"/>
        <w:rPr>
          <w:sz w:val="40"/>
          <w:szCs w:val="40"/>
        </w:rPr>
      </w:pPr>
      <w:r w:rsidRPr="717A073F">
        <w:rPr>
          <w:sz w:val="44"/>
          <w:szCs w:val="44"/>
        </w:rPr>
        <w:t>Genre Classification and Generation</w:t>
      </w:r>
    </w:p>
    <w:p w14:paraId="2E9BF5B0" w14:textId="09A570B6" w:rsidR="268AE83F" w:rsidRDefault="268AE83F" w:rsidP="268AE83F">
      <w:pPr>
        <w:jc w:val="center"/>
        <w:rPr>
          <w:sz w:val="48"/>
          <w:szCs w:val="48"/>
        </w:rPr>
      </w:pPr>
    </w:p>
    <w:p w14:paraId="35EFA56F" w14:textId="414AE053" w:rsidR="717A073F" w:rsidRDefault="717A073F" w:rsidP="717A073F">
      <w:pPr>
        <w:rPr>
          <w:sz w:val="36"/>
          <w:szCs w:val="36"/>
        </w:rPr>
      </w:pPr>
    </w:p>
    <w:p w14:paraId="546B16A0" w14:textId="30DAEAC1" w:rsidR="268AE83F" w:rsidRDefault="717A073F" w:rsidP="268AE83F">
      <w:pPr>
        <w:rPr>
          <w:sz w:val="32"/>
          <w:szCs w:val="32"/>
        </w:rPr>
      </w:pPr>
      <w:r w:rsidRPr="717A073F">
        <w:rPr>
          <w:sz w:val="36"/>
          <w:szCs w:val="36"/>
        </w:rPr>
        <w:t>Abstract:</w:t>
      </w:r>
    </w:p>
    <w:p w14:paraId="397BFF8D" w14:textId="3764631B" w:rsidR="717A073F" w:rsidRDefault="717A073F" w:rsidP="717A073F">
      <w:pPr>
        <w:rPr>
          <w:sz w:val="36"/>
          <w:szCs w:val="36"/>
        </w:rPr>
      </w:pPr>
    </w:p>
    <w:p w14:paraId="491F7961" w14:textId="1F7E0E6B" w:rsidR="268AE83F" w:rsidRDefault="717A073F" w:rsidP="717A073F">
      <w:pPr>
        <w:spacing w:line="240" w:lineRule="auto"/>
        <w:jc w:val="both"/>
        <w:rPr>
          <w:rFonts w:ascii="Calibri" w:eastAsia="Calibri" w:hAnsi="Calibri" w:cs="Calibri"/>
          <w:color w:val="374151"/>
          <w:sz w:val="24"/>
          <w:szCs w:val="24"/>
        </w:rPr>
      </w:pPr>
      <w:r w:rsidRPr="717A073F">
        <w:rPr>
          <w:rFonts w:ascii="Calibri" w:eastAsia="Calibri" w:hAnsi="Calibri" w:cs="Calibri"/>
          <w:color w:val="374151"/>
          <w:sz w:val="24"/>
          <w:szCs w:val="24"/>
        </w:rPr>
        <w:t>In this paper, I investigate a comprehensive approach to music genre classification and generation, utilizing a combination of deep neural networks, machine learning algorithms, variational autoencoders (VAEs), long short-term memory (LSTM) networks, and Transformers. My research aims to advance the understanding of music's impact on our lives and develop methodologies to create diverse and engaging musical experiences tailored to individual preferences.</w:t>
      </w:r>
    </w:p>
    <w:p w14:paraId="0B4DF8FA" w14:textId="763E6E3D" w:rsidR="717A073F" w:rsidRDefault="717A073F" w:rsidP="717A073F">
      <w:pPr>
        <w:spacing w:line="240" w:lineRule="auto"/>
        <w:jc w:val="both"/>
        <w:rPr>
          <w:rFonts w:ascii="Calibri" w:eastAsia="Calibri" w:hAnsi="Calibri" w:cs="Calibri"/>
          <w:color w:val="374151"/>
          <w:sz w:val="24"/>
          <w:szCs w:val="24"/>
        </w:rPr>
      </w:pPr>
    </w:p>
    <w:p w14:paraId="53E35628" w14:textId="7D1A0F91" w:rsidR="717A073F" w:rsidRDefault="717A073F" w:rsidP="717A073F">
      <w:pPr>
        <w:spacing w:line="240" w:lineRule="auto"/>
        <w:jc w:val="both"/>
        <w:rPr>
          <w:rFonts w:ascii="Calibri" w:eastAsia="Calibri" w:hAnsi="Calibri" w:cs="Calibri"/>
          <w:color w:val="374151"/>
          <w:sz w:val="24"/>
          <w:szCs w:val="24"/>
        </w:rPr>
      </w:pPr>
      <w:r w:rsidRPr="717A073F">
        <w:rPr>
          <w:rFonts w:ascii="Calibri" w:eastAsia="Calibri" w:hAnsi="Calibri" w:cs="Calibri"/>
          <w:color w:val="374151"/>
          <w:sz w:val="24"/>
          <w:szCs w:val="24"/>
        </w:rPr>
        <w:t>I begin by extracting relevant features from a large and diverse collection of music samples from different genres. These features, encompassing spectral properties, rhythmic patterns, and tonal characteristics, serve as the foundation for my genre classification and generation models. I employ deep neural networks and machine learning algorithms to effectively classify music genres by capturing the distinct characteristics of each genre.</w:t>
      </w:r>
    </w:p>
    <w:p w14:paraId="244885EE" w14:textId="31E19AC8" w:rsidR="717A073F" w:rsidRDefault="717A073F" w:rsidP="717A073F">
      <w:pPr>
        <w:spacing w:line="240" w:lineRule="auto"/>
        <w:jc w:val="both"/>
        <w:rPr>
          <w:rFonts w:ascii="Calibri" w:eastAsia="Calibri" w:hAnsi="Calibri" w:cs="Calibri"/>
          <w:color w:val="374151"/>
          <w:sz w:val="24"/>
          <w:szCs w:val="24"/>
        </w:rPr>
      </w:pPr>
    </w:p>
    <w:p w14:paraId="3466C1C1" w14:textId="39606760" w:rsidR="717A073F" w:rsidRDefault="717A073F" w:rsidP="717A073F">
      <w:pPr>
        <w:spacing w:line="240" w:lineRule="auto"/>
        <w:jc w:val="both"/>
        <w:rPr>
          <w:rFonts w:ascii="Calibri" w:eastAsia="Calibri" w:hAnsi="Calibri" w:cs="Calibri"/>
          <w:color w:val="374151"/>
          <w:sz w:val="24"/>
          <w:szCs w:val="24"/>
        </w:rPr>
      </w:pPr>
      <w:r w:rsidRPr="717A073F">
        <w:rPr>
          <w:rFonts w:ascii="Calibri" w:eastAsia="Calibri" w:hAnsi="Calibri" w:cs="Calibri"/>
          <w:color w:val="374151"/>
          <w:sz w:val="24"/>
          <w:szCs w:val="24"/>
        </w:rPr>
        <w:t>In order to generate music, I explore the potential of VAEs, LSTMs, and Transformers, each offering unique capabilities for handling different aspects of the task. VAEs are employed to learn a continuous latent space representation of the music samples, enabling the generation of novel compositions within a specified genre. LSTMs and Transformers, on the other hand, are used to model the temporal dependencies and intricate patterns inherent in music.</w:t>
      </w:r>
    </w:p>
    <w:p w14:paraId="54DA5492" w14:textId="2F423742" w:rsidR="717A073F" w:rsidRDefault="717A073F" w:rsidP="717A073F">
      <w:pPr>
        <w:spacing w:line="240" w:lineRule="auto"/>
        <w:jc w:val="both"/>
        <w:rPr>
          <w:rFonts w:ascii="Calibri" w:eastAsia="Calibri" w:hAnsi="Calibri" w:cs="Calibri"/>
          <w:color w:val="374151"/>
          <w:sz w:val="24"/>
          <w:szCs w:val="24"/>
        </w:rPr>
      </w:pPr>
      <w:r>
        <w:br/>
      </w:r>
      <w:r w:rsidRPr="717A073F">
        <w:rPr>
          <w:rFonts w:ascii="Calibri" w:eastAsia="Calibri" w:hAnsi="Calibri" w:cs="Calibri"/>
          <w:color w:val="374151"/>
          <w:sz w:val="24"/>
          <w:szCs w:val="24"/>
        </w:rPr>
        <w:t>My methodology is evaluated through a series of experiments, with the results compared against conventional machine learning algorithms and other deep learning architectures. While not claiming state-of-the-art performance, my approach demonstrates promising outcomes in both classification and generation tasks, showcasing its potential to enhance music-related applications such as recommendation systems and creative tools for composers.</w:t>
      </w:r>
      <w:r>
        <w:br/>
      </w:r>
    </w:p>
    <w:p w14:paraId="3DD5D669" w14:textId="2D937148" w:rsidR="717A073F" w:rsidRDefault="717A073F" w:rsidP="717A073F">
      <w:pPr>
        <w:spacing w:line="240" w:lineRule="auto"/>
        <w:jc w:val="both"/>
        <w:rPr>
          <w:rFonts w:ascii="Calibri" w:eastAsia="Calibri" w:hAnsi="Calibri" w:cs="Calibri"/>
          <w:color w:val="374151"/>
          <w:sz w:val="24"/>
          <w:szCs w:val="24"/>
        </w:rPr>
      </w:pPr>
      <w:r w:rsidRPr="717A073F">
        <w:rPr>
          <w:rFonts w:ascii="Calibri" w:eastAsia="Calibri" w:hAnsi="Calibri" w:cs="Calibri"/>
          <w:color w:val="374151"/>
          <w:sz w:val="24"/>
          <w:szCs w:val="24"/>
        </w:rPr>
        <w:t>In conclusion, the suggested framework provides a flexible and thorough answer, opening the door for more research and advancement in music technology.</w:t>
      </w:r>
    </w:p>
    <w:p w14:paraId="7B265103" w14:textId="4C4AF58E" w:rsidR="717A073F" w:rsidRDefault="717A073F" w:rsidP="717A073F">
      <w:pPr>
        <w:spacing w:line="240" w:lineRule="auto"/>
        <w:jc w:val="both"/>
        <w:rPr>
          <w:rFonts w:ascii="Calibri" w:eastAsia="Calibri" w:hAnsi="Calibri" w:cs="Calibri"/>
          <w:color w:val="374151"/>
          <w:sz w:val="24"/>
          <w:szCs w:val="24"/>
        </w:rPr>
      </w:pPr>
    </w:p>
    <w:p w14:paraId="5D6EBE98" w14:textId="63D3DF18" w:rsidR="717A073F" w:rsidRDefault="717A073F" w:rsidP="717A073F">
      <w:pPr>
        <w:spacing w:line="240" w:lineRule="auto"/>
        <w:jc w:val="center"/>
        <w:rPr>
          <w:rFonts w:ascii="Calibri" w:eastAsia="Calibri" w:hAnsi="Calibri" w:cs="Calibri"/>
          <w:color w:val="374151"/>
          <w:sz w:val="24"/>
          <w:szCs w:val="24"/>
        </w:rPr>
      </w:pPr>
      <w:r w:rsidRPr="717A073F">
        <w:rPr>
          <w:rFonts w:ascii="Calibri" w:eastAsia="Calibri" w:hAnsi="Calibri" w:cs="Calibri"/>
          <w:color w:val="374151"/>
          <w:sz w:val="52"/>
          <w:szCs w:val="52"/>
        </w:rPr>
        <w:lastRenderedPageBreak/>
        <w:t>Contents</w:t>
      </w:r>
    </w:p>
    <w:p w14:paraId="7E2EABC4" w14:textId="0B27B0A3" w:rsidR="717A073F" w:rsidRDefault="717A073F" w:rsidP="717A073F">
      <w:pPr>
        <w:spacing w:line="240" w:lineRule="auto"/>
        <w:jc w:val="both"/>
        <w:rPr>
          <w:rFonts w:ascii="Calibri" w:eastAsia="Calibri" w:hAnsi="Calibri" w:cs="Calibri"/>
          <w:color w:val="374151"/>
          <w:sz w:val="40"/>
          <w:szCs w:val="40"/>
        </w:rPr>
      </w:pPr>
    </w:p>
    <w:p w14:paraId="2447E657" w14:textId="17EEA089" w:rsidR="717A073F" w:rsidRDefault="717A073F" w:rsidP="717A073F">
      <w:pPr>
        <w:spacing w:line="240" w:lineRule="auto"/>
        <w:jc w:val="both"/>
        <w:rPr>
          <w:rFonts w:ascii="Calibri" w:eastAsia="Calibri" w:hAnsi="Calibri" w:cs="Calibri"/>
          <w:color w:val="374151"/>
          <w:sz w:val="24"/>
          <w:szCs w:val="24"/>
        </w:rPr>
      </w:pPr>
    </w:p>
    <w:sdt>
      <w:sdtPr>
        <w:id w:val="1404402182"/>
        <w:docPartObj>
          <w:docPartGallery w:val="Table of Contents"/>
          <w:docPartUnique/>
        </w:docPartObj>
      </w:sdtPr>
      <w:sdtEndPr/>
      <w:sdtContent>
        <w:p w14:paraId="659F7811" w14:textId="6B1F890A" w:rsidR="004A7497" w:rsidRDefault="55E754B2">
          <w:pPr>
            <w:pStyle w:val="Cuprins1"/>
            <w:tabs>
              <w:tab w:val="right" w:leader="dot" w:pos="9016"/>
            </w:tabs>
            <w:rPr>
              <w:rFonts w:eastAsiaTheme="minorEastAsia"/>
              <w:noProof/>
              <w:lang w:val="ro-RO" w:eastAsia="ro-RO"/>
            </w:rPr>
          </w:pPr>
          <w:r>
            <w:fldChar w:fldCharType="begin"/>
          </w:r>
          <w:r w:rsidR="717A073F">
            <w:instrText>TOC \o \z \u \h</w:instrText>
          </w:r>
          <w:r>
            <w:fldChar w:fldCharType="separate"/>
          </w:r>
          <w:hyperlink w:anchor="_Toc137118142" w:history="1">
            <w:r w:rsidR="004A7497" w:rsidRPr="00352440">
              <w:rPr>
                <w:rStyle w:val="Hyperlink"/>
                <w:noProof/>
              </w:rPr>
              <w:t>1. Introduction</w:t>
            </w:r>
            <w:r w:rsidR="004A7497">
              <w:rPr>
                <w:noProof/>
                <w:webHidden/>
              </w:rPr>
              <w:tab/>
            </w:r>
            <w:r w:rsidR="004A7497">
              <w:rPr>
                <w:noProof/>
                <w:webHidden/>
              </w:rPr>
              <w:fldChar w:fldCharType="begin"/>
            </w:r>
            <w:r w:rsidR="004A7497">
              <w:rPr>
                <w:noProof/>
                <w:webHidden/>
              </w:rPr>
              <w:instrText xml:space="preserve"> PAGEREF _Toc137118142 \h </w:instrText>
            </w:r>
            <w:r w:rsidR="004A7497">
              <w:rPr>
                <w:noProof/>
                <w:webHidden/>
              </w:rPr>
            </w:r>
            <w:r w:rsidR="004A7497">
              <w:rPr>
                <w:noProof/>
                <w:webHidden/>
              </w:rPr>
              <w:fldChar w:fldCharType="separate"/>
            </w:r>
            <w:r w:rsidR="004A7497">
              <w:rPr>
                <w:noProof/>
                <w:webHidden/>
              </w:rPr>
              <w:t>5</w:t>
            </w:r>
            <w:r w:rsidR="004A7497">
              <w:rPr>
                <w:noProof/>
                <w:webHidden/>
              </w:rPr>
              <w:fldChar w:fldCharType="end"/>
            </w:r>
          </w:hyperlink>
        </w:p>
        <w:p w14:paraId="31CE1F0F" w14:textId="2BB77908" w:rsidR="004A7497" w:rsidRDefault="004A7497">
          <w:pPr>
            <w:pStyle w:val="Cuprins2"/>
            <w:tabs>
              <w:tab w:val="right" w:leader="dot" w:pos="9016"/>
            </w:tabs>
            <w:rPr>
              <w:rFonts w:eastAsiaTheme="minorEastAsia"/>
              <w:noProof/>
              <w:lang w:val="ro-RO" w:eastAsia="ro-RO"/>
            </w:rPr>
          </w:pPr>
          <w:hyperlink w:anchor="_Toc137118143" w:history="1">
            <w:r w:rsidRPr="00352440">
              <w:rPr>
                <w:rStyle w:val="Hyperlink"/>
                <w:noProof/>
              </w:rPr>
              <w:t>1.1. Motivation</w:t>
            </w:r>
            <w:r>
              <w:rPr>
                <w:noProof/>
                <w:webHidden/>
              </w:rPr>
              <w:tab/>
            </w:r>
            <w:r>
              <w:rPr>
                <w:noProof/>
                <w:webHidden/>
              </w:rPr>
              <w:fldChar w:fldCharType="begin"/>
            </w:r>
            <w:r>
              <w:rPr>
                <w:noProof/>
                <w:webHidden/>
              </w:rPr>
              <w:instrText xml:space="preserve"> PAGEREF _Toc137118143 \h </w:instrText>
            </w:r>
            <w:r>
              <w:rPr>
                <w:noProof/>
                <w:webHidden/>
              </w:rPr>
            </w:r>
            <w:r>
              <w:rPr>
                <w:noProof/>
                <w:webHidden/>
              </w:rPr>
              <w:fldChar w:fldCharType="separate"/>
            </w:r>
            <w:r>
              <w:rPr>
                <w:noProof/>
                <w:webHidden/>
              </w:rPr>
              <w:t>5</w:t>
            </w:r>
            <w:r>
              <w:rPr>
                <w:noProof/>
                <w:webHidden/>
              </w:rPr>
              <w:fldChar w:fldCharType="end"/>
            </w:r>
          </w:hyperlink>
        </w:p>
        <w:p w14:paraId="4B8A5818" w14:textId="3C363F62" w:rsidR="004A7497" w:rsidRDefault="004A7497">
          <w:pPr>
            <w:pStyle w:val="Cuprins2"/>
            <w:tabs>
              <w:tab w:val="right" w:leader="dot" w:pos="9016"/>
            </w:tabs>
            <w:rPr>
              <w:rFonts w:eastAsiaTheme="minorEastAsia"/>
              <w:noProof/>
              <w:lang w:val="ro-RO" w:eastAsia="ro-RO"/>
            </w:rPr>
          </w:pPr>
          <w:hyperlink w:anchor="_Toc137118144" w:history="1">
            <w:r w:rsidRPr="00352440">
              <w:rPr>
                <w:rStyle w:val="Hyperlink"/>
                <w:noProof/>
              </w:rPr>
              <w:t>1.2. Outline of the thesis</w:t>
            </w:r>
            <w:r>
              <w:rPr>
                <w:noProof/>
                <w:webHidden/>
              </w:rPr>
              <w:tab/>
            </w:r>
            <w:r>
              <w:rPr>
                <w:noProof/>
                <w:webHidden/>
              </w:rPr>
              <w:fldChar w:fldCharType="begin"/>
            </w:r>
            <w:r>
              <w:rPr>
                <w:noProof/>
                <w:webHidden/>
              </w:rPr>
              <w:instrText xml:space="preserve"> PAGEREF _Toc137118144 \h </w:instrText>
            </w:r>
            <w:r>
              <w:rPr>
                <w:noProof/>
                <w:webHidden/>
              </w:rPr>
            </w:r>
            <w:r>
              <w:rPr>
                <w:noProof/>
                <w:webHidden/>
              </w:rPr>
              <w:fldChar w:fldCharType="separate"/>
            </w:r>
            <w:r>
              <w:rPr>
                <w:noProof/>
                <w:webHidden/>
              </w:rPr>
              <w:t>6</w:t>
            </w:r>
            <w:r>
              <w:rPr>
                <w:noProof/>
                <w:webHidden/>
              </w:rPr>
              <w:fldChar w:fldCharType="end"/>
            </w:r>
          </w:hyperlink>
        </w:p>
        <w:p w14:paraId="15625BCD" w14:textId="3D245CEC" w:rsidR="004A7497" w:rsidRDefault="004A7497">
          <w:pPr>
            <w:pStyle w:val="Cuprins2"/>
            <w:tabs>
              <w:tab w:val="right" w:leader="dot" w:pos="9016"/>
            </w:tabs>
            <w:rPr>
              <w:rFonts w:eastAsiaTheme="minorEastAsia"/>
              <w:noProof/>
              <w:lang w:val="ro-RO" w:eastAsia="ro-RO"/>
            </w:rPr>
          </w:pPr>
          <w:hyperlink w:anchor="_Toc137118145" w:history="1">
            <w:r w:rsidRPr="00352440">
              <w:rPr>
                <w:rStyle w:val="Hyperlink"/>
                <w:noProof/>
              </w:rPr>
              <w:t>1.3. Application fields</w:t>
            </w:r>
            <w:r>
              <w:rPr>
                <w:noProof/>
                <w:webHidden/>
              </w:rPr>
              <w:tab/>
            </w:r>
            <w:r>
              <w:rPr>
                <w:noProof/>
                <w:webHidden/>
              </w:rPr>
              <w:fldChar w:fldCharType="begin"/>
            </w:r>
            <w:r>
              <w:rPr>
                <w:noProof/>
                <w:webHidden/>
              </w:rPr>
              <w:instrText xml:space="preserve"> PAGEREF _Toc137118145 \h </w:instrText>
            </w:r>
            <w:r>
              <w:rPr>
                <w:noProof/>
                <w:webHidden/>
              </w:rPr>
            </w:r>
            <w:r>
              <w:rPr>
                <w:noProof/>
                <w:webHidden/>
              </w:rPr>
              <w:fldChar w:fldCharType="separate"/>
            </w:r>
            <w:r>
              <w:rPr>
                <w:noProof/>
                <w:webHidden/>
              </w:rPr>
              <w:t>6</w:t>
            </w:r>
            <w:r>
              <w:rPr>
                <w:noProof/>
                <w:webHidden/>
              </w:rPr>
              <w:fldChar w:fldCharType="end"/>
            </w:r>
          </w:hyperlink>
        </w:p>
        <w:p w14:paraId="79687B18" w14:textId="103563EC" w:rsidR="004A7497" w:rsidRDefault="004A7497">
          <w:pPr>
            <w:pStyle w:val="Cuprins1"/>
            <w:tabs>
              <w:tab w:val="right" w:leader="dot" w:pos="9016"/>
            </w:tabs>
            <w:rPr>
              <w:rFonts w:eastAsiaTheme="minorEastAsia"/>
              <w:noProof/>
              <w:lang w:val="ro-RO" w:eastAsia="ro-RO"/>
            </w:rPr>
          </w:pPr>
          <w:hyperlink w:anchor="_Toc137118146" w:history="1">
            <w:r w:rsidRPr="00352440">
              <w:rPr>
                <w:rStyle w:val="Hyperlink"/>
                <w:noProof/>
              </w:rPr>
              <w:t>2. Related work</w:t>
            </w:r>
            <w:r>
              <w:rPr>
                <w:noProof/>
                <w:webHidden/>
              </w:rPr>
              <w:tab/>
            </w:r>
            <w:r>
              <w:rPr>
                <w:noProof/>
                <w:webHidden/>
              </w:rPr>
              <w:fldChar w:fldCharType="begin"/>
            </w:r>
            <w:r>
              <w:rPr>
                <w:noProof/>
                <w:webHidden/>
              </w:rPr>
              <w:instrText xml:space="preserve"> PAGEREF _Toc137118146 \h </w:instrText>
            </w:r>
            <w:r>
              <w:rPr>
                <w:noProof/>
                <w:webHidden/>
              </w:rPr>
            </w:r>
            <w:r>
              <w:rPr>
                <w:noProof/>
                <w:webHidden/>
              </w:rPr>
              <w:fldChar w:fldCharType="separate"/>
            </w:r>
            <w:r>
              <w:rPr>
                <w:noProof/>
                <w:webHidden/>
              </w:rPr>
              <w:t>7</w:t>
            </w:r>
            <w:r>
              <w:rPr>
                <w:noProof/>
                <w:webHidden/>
              </w:rPr>
              <w:fldChar w:fldCharType="end"/>
            </w:r>
          </w:hyperlink>
        </w:p>
        <w:p w14:paraId="38474DB1" w14:textId="032F017E" w:rsidR="004A7497" w:rsidRDefault="004A7497">
          <w:pPr>
            <w:pStyle w:val="Cuprins2"/>
            <w:tabs>
              <w:tab w:val="right" w:leader="dot" w:pos="9016"/>
            </w:tabs>
            <w:rPr>
              <w:rFonts w:eastAsiaTheme="minorEastAsia"/>
              <w:noProof/>
              <w:lang w:val="ro-RO" w:eastAsia="ro-RO"/>
            </w:rPr>
          </w:pPr>
          <w:hyperlink w:anchor="_Toc137118147" w:history="1">
            <w:r w:rsidRPr="00352440">
              <w:rPr>
                <w:rStyle w:val="Hyperlink"/>
                <w:noProof/>
              </w:rPr>
              <w:t>2.1. Similar research</w:t>
            </w:r>
            <w:r>
              <w:rPr>
                <w:noProof/>
                <w:webHidden/>
              </w:rPr>
              <w:tab/>
            </w:r>
            <w:r>
              <w:rPr>
                <w:noProof/>
                <w:webHidden/>
              </w:rPr>
              <w:fldChar w:fldCharType="begin"/>
            </w:r>
            <w:r>
              <w:rPr>
                <w:noProof/>
                <w:webHidden/>
              </w:rPr>
              <w:instrText xml:space="preserve"> PAGEREF _Toc137118147 \h </w:instrText>
            </w:r>
            <w:r>
              <w:rPr>
                <w:noProof/>
                <w:webHidden/>
              </w:rPr>
            </w:r>
            <w:r>
              <w:rPr>
                <w:noProof/>
                <w:webHidden/>
              </w:rPr>
              <w:fldChar w:fldCharType="separate"/>
            </w:r>
            <w:r>
              <w:rPr>
                <w:noProof/>
                <w:webHidden/>
              </w:rPr>
              <w:t>7</w:t>
            </w:r>
            <w:r>
              <w:rPr>
                <w:noProof/>
                <w:webHidden/>
              </w:rPr>
              <w:fldChar w:fldCharType="end"/>
            </w:r>
          </w:hyperlink>
        </w:p>
        <w:p w14:paraId="227C5073" w14:textId="5650B907" w:rsidR="004A7497" w:rsidRDefault="004A7497">
          <w:pPr>
            <w:pStyle w:val="Cuprins3"/>
            <w:tabs>
              <w:tab w:val="right" w:leader="dot" w:pos="9016"/>
            </w:tabs>
            <w:rPr>
              <w:rFonts w:eastAsiaTheme="minorEastAsia"/>
              <w:noProof/>
              <w:lang w:val="ro-RO" w:eastAsia="ro-RO"/>
            </w:rPr>
          </w:pPr>
          <w:hyperlink w:anchor="_Toc137118148" w:history="1">
            <w:r w:rsidRPr="00352440">
              <w:rPr>
                <w:rStyle w:val="Hyperlink"/>
                <w:noProof/>
              </w:rPr>
              <w:t>2.1.1. Music Genre Classification</w:t>
            </w:r>
            <w:r>
              <w:rPr>
                <w:noProof/>
                <w:webHidden/>
              </w:rPr>
              <w:tab/>
            </w:r>
            <w:r>
              <w:rPr>
                <w:noProof/>
                <w:webHidden/>
              </w:rPr>
              <w:fldChar w:fldCharType="begin"/>
            </w:r>
            <w:r>
              <w:rPr>
                <w:noProof/>
                <w:webHidden/>
              </w:rPr>
              <w:instrText xml:space="preserve"> PAGEREF _Toc137118148 \h </w:instrText>
            </w:r>
            <w:r>
              <w:rPr>
                <w:noProof/>
                <w:webHidden/>
              </w:rPr>
            </w:r>
            <w:r>
              <w:rPr>
                <w:noProof/>
                <w:webHidden/>
              </w:rPr>
              <w:fldChar w:fldCharType="separate"/>
            </w:r>
            <w:r>
              <w:rPr>
                <w:noProof/>
                <w:webHidden/>
              </w:rPr>
              <w:t>7</w:t>
            </w:r>
            <w:r>
              <w:rPr>
                <w:noProof/>
                <w:webHidden/>
              </w:rPr>
              <w:fldChar w:fldCharType="end"/>
            </w:r>
          </w:hyperlink>
        </w:p>
        <w:p w14:paraId="16271AC1" w14:textId="574E1469" w:rsidR="004A7497" w:rsidRDefault="004A7497">
          <w:pPr>
            <w:pStyle w:val="Cuprins3"/>
            <w:tabs>
              <w:tab w:val="right" w:leader="dot" w:pos="9016"/>
            </w:tabs>
            <w:rPr>
              <w:rFonts w:eastAsiaTheme="minorEastAsia"/>
              <w:noProof/>
              <w:lang w:val="ro-RO" w:eastAsia="ro-RO"/>
            </w:rPr>
          </w:pPr>
          <w:hyperlink w:anchor="_Toc137118149" w:history="1">
            <w:r w:rsidRPr="00352440">
              <w:rPr>
                <w:rStyle w:val="Hyperlink"/>
                <w:noProof/>
              </w:rPr>
              <w:t>2.1.2. JukeBox</w:t>
            </w:r>
            <w:r>
              <w:rPr>
                <w:noProof/>
                <w:webHidden/>
              </w:rPr>
              <w:tab/>
            </w:r>
            <w:r>
              <w:rPr>
                <w:noProof/>
                <w:webHidden/>
              </w:rPr>
              <w:fldChar w:fldCharType="begin"/>
            </w:r>
            <w:r>
              <w:rPr>
                <w:noProof/>
                <w:webHidden/>
              </w:rPr>
              <w:instrText xml:space="preserve"> PAGEREF _Toc137118149 \h </w:instrText>
            </w:r>
            <w:r>
              <w:rPr>
                <w:noProof/>
                <w:webHidden/>
              </w:rPr>
            </w:r>
            <w:r>
              <w:rPr>
                <w:noProof/>
                <w:webHidden/>
              </w:rPr>
              <w:fldChar w:fldCharType="separate"/>
            </w:r>
            <w:r>
              <w:rPr>
                <w:noProof/>
                <w:webHidden/>
              </w:rPr>
              <w:t>8</w:t>
            </w:r>
            <w:r>
              <w:rPr>
                <w:noProof/>
                <w:webHidden/>
              </w:rPr>
              <w:fldChar w:fldCharType="end"/>
            </w:r>
          </w:hyperlink>
        </w:p>
        <w:p w14:paraId="753A22D2" w14:textId="391764A2" w:rsidR="004A7497" w:rsidRDefault="004A7497">
          <w:pPr>
            <w:pStyle w:val="Cuprins3"/>
            <w:tabs>
              <w:tab w:val="right" w:leader="dot" w:pos="9016"/>
            </w:tabs>
            <w:rPr>
              <w:rFonts w:eastAsiaTheme="minorEastAsia"/>
              <w:noProof/>
              <w:lang w:val="ro-RO" w:eastAsia="ro-RO"/>
            </w:rPr>
          </w:pPr>
          <w:hyperlink w:anchor="_Toc137118150" w:history="1">
            <w:r w:rsidRPr="00352440">
              <w:rPr>
                <w:rStyle w:val="Hyperlink"/>
                <w:noProof/>
              </w:rPr>
              <w:t>2.1.3. Groove2Groove</w:t>
            </w:r>
            <w:r>
              <w:rPr>
                <w:noProof/>
                <w:webHidden/>
              </w:rPr>
              <w:tab/>
            </w:r>
            <w:r>
              <w:rPr>
                <w:noProof/>
                <w:webHidden/>
              </w:rPr>
              <w:fldChar w:fldCharType="begin"/>
            </w:r>
            <w:r>
              <w:rPr>
                <w:noProof/>
                <w:webHidden/>
              </w:rPr>
              <w:instrText xml:space="preserve"> PAGEREF _Toc137118150 \h </w:instrText>
            </w:r>
            <w:r>
              <w:rPr>
                <w:noProof/>
                <w:webHidden/>
              </w:rPr>
            </w:r>
            <w:r>
              <w:rPr>
                <w:noProof/>
                <w:webHidden/>
              </w:rPr>
              <w:fldChar w:fldCharType="separate"/>
            </w:r>
            <w:r>
              <w:rPr>
                <w:noProof/>
                <w:webHidden/>
              </w:rPr>
              <w:t>8</w:t>
            </w:r>
            <w:r>
              <w:rPr>
                <w:noProof/>
                <w:webHidden/>
              </w:rPr>
              <w:fldChar w:fldCharType="end"/>
            </w:r>
          </w:hyperlink>
        </w:p>
        <w:p w14:paraId="5256C1C8" w14:textId="2CED1A7A" w:rsidR="004A7497" w:rsidRDefault="004A7497">
          <w:pPr>
            <w:pStyle w:val="Cuprins2"/>
            <w:tabs>
              <w:tab w:val="right" w:leader="dot" w:pos="9016"/>
            </w:tabs>
            <w:rPr>
              <w:rFonts w:eastAsiaTheme="minorEastAsia"/>
              <w:noProof/>
              <w:lang w:val="ro-RO" w:eastAsia="ro-RO"/>
            </w:rPr>
          </w:pPr>
          <w:hyperlink w:anchor="_Toc137118151" w:history="1">
            <w:r w:rsidRPr="00352440">
              <w:rPr>
                <w:rStyle w:val="Hyperlink"/>
                <w:noProof/>
              </w:rPr>
              <w:t>2.2. Applications in the field</w:t>
            </w:r>
            <w:r>
              <w:rPr>
                <w:noProof/>
                <w:webHidden/>
              </w:rPr>
              <w:tab/>
            </w:r>
            <w:r>
              <w:rPr>
                <w:noProof/>
                <w:webHidden/>
              </w:rPr>
              <w:fldChar w:fldCharType="begin"/>
            </w:r>
            <w:r>
              <w:rPr>
                <w:noProof/>
                <w:webHidden/>
              </w:rPr>
              <w:instrText xml:space="preserve"> PAGEREF _Toc137118151 \h </w:instrText>
            </w:r>
            <w:r>
              <w:rPr>
                <w:noProof/>
                <w:webHidden/>
              </w:rPr>
            </w:r>
            <w:r>
              <w:rPr>
                <w:noProof/>
                <w:webHidden/>
              </w:rPr>
              <w:fldChar w:fldCharType="separate"/>
            </w:r>
            <w:r>
              <w:rPr>
                <w:noProof/>
                <w:webHidden/>
              </w:rPr>
              <w:t>8</w:t>
            </w:r>
            <w:r>
              <w:rPr>
                <w:noProof/>
                <w:webHidden/>
              </w:rPr>
              <w:fldChar w:fldCharType="end"/>
            </w:r>
          </w:hyperlink>
        </w:p>
        <w:p w14:paraId="6554FA48" w14:textId="3A728659" w:rsidR="004A7497" w:rsidRDefault="004A7497">
          <w:pPr>
            <w:pStyle w:val="Cuprins3"/>
            <w:tabs>
              <w:tab w:val="right" w:leader="dot" w:pos="9016"/>
            </w:tabs>
            <w:rPr>
              <w:rFonts w:eastAsiaTheme="minorEastAsia"/>
              <w:noProof/>
              <w:lang w:val="ro-RO" w:eastAsia="ro-RO"/>
            </w:rPr>
          </w:pPr>
          <w:hyperlink w:anchor="_Toc137118152" w:history="1">
            <w:r w:rsidRPr="00352440">
              <w:rPr>
                <w:rStyle w:val="Hyperlink"/>
                <w:noProof/>
              </w:rPr>
              <w:t>2.2.1. Spotify</w:t>
            </w:r>
            <w:r>
              <w:rPr>
                <w:noProof/>
                <w:webHidden/>
              </w:rPr>
              <w:tab/>
            </w:r>
            <w:r>
              <w:rPr>
                <w:noProof/>
                <w:webHidden/>
              </w:rPr>
              <w:fldChar w:fldCharType="begin"/>
            </w:r>
            <w:r>
              <w:rPr>
                <w:noProof/>
                <w:webHidden/>
              </w:rPr>
              <w:instrText xml:space="preserve"> PAGEREF _Toc137118152 \h </w:instrText>
            </w:r>
            <w:r>
              <w:rPr>
                <w:noProof/>
                <w:webHidden/>
              </w:rPr>
            </w:r>
            <w:r>
              <w:rPr>
                <w:noProof/>
                <w:webHidden/>
              </w:rPr>
              <w:fldChar w:fldCharType="separate"/>
            </w:r>
            <w:r>
              <w:rPr>
                <w:noProof/>
                <w:webHidden/>
              </w:rPr>
              <w:t>8</w:t>
            </w:r>
            <w:r>
              <w:rPr>
                <w:noProof/>
                <w:webHidden/>
              </w:rPr>
              <w:fldChar w:fldCharType="end"/>
            </w:r>
          </w:hyperlink>
        </w:p>
        <w:p w14:paraId="08129A30" w14:textId="2C606063" w:rsidR="004A7497" w:rsidRDefault="004A7497">
          <w:pPr>
            <w:pStyle w:val="Cuprins3"/>
            <w:tabs>
              <w:tab w:val="right" w:leader="dot" w:pos="9016"/>
            </w:tabs>
            <w:rPr>
              <w:rFonts w:eastAsiaTheme="minorEastAsia"/>
              <w:noProof/>
              <w:lang w:val="ro-RO" w:eastAsia="ro-RO"/>
            </w:rPr>
          </w:pPr>
          <w:hyperlink w:anchor="_Toc137118153" w:history="1">
            <w:r w:rsidRPr="00352440">
              <w:rPr>
                <w:rStyle w:val="Hyperlink"/>
                <w:noProof/>
              </w:rPr>
              <w:t>2.2.2. SoundHound</w:t>
            </w:r>
            <w:r>
              <w:rPr>
                <w:noProof/>
                <w:webHidden/>
              </w:rPr>
              <w:tab/>
            </w:r>
            <w:r>
              <w:rPr>
                <w:noProof/>
                <w:webHidden/>
              </w:rPr>
              <w:fldChar w:fldCharType="begin"/>
            </w:r>
            <w:r>
              <w:rPr>
                <w:noProof/>
                <w:webHidden/>
              </w:rPr>
              <w:instrText xml:space="preserve"> PAGEREF _Toc137118153 \h </w:instrText>
            </w:r>
            <w:r>
              <w:rPr>
                <w:noProof/>
                <w:webHidden/>
              </w:rPr>
            </w:r>
            <w:r>
              <w:rPr>
                <w:noProof/>
                <w:webHidden/>
              </w:rPr>
              <w:fldChar w:fldCharType="separate"/>
            </w:r>
            <w:r>
              <w:rPr>
                <w:noProof/>
                <w:webHidden/>
              </w:rPr>
              <w:t>8</w:t>
            </w:r>
            <w:r>
              <w:rPr>
                <w:noProof/>
                <w:webHidden/>
              </w:rPr>
              <w:fldChar w:fldCharType="end"/>
            </w:r>
          </w:hyperlink>
        </w:p>
        <w:p w14:paraId="4CB1EAD8" w14:textId="09C9CB3F" w:rsidR="004A7497" w:rsidRDefault="004A7497">
          <w:pPr>
            <w:pStyle w:val="Cuprins3"/>
            <w:tabs>
              <w:tab w:val="right" w:leader="dot" w:pos="9016"/>
            </w:tabs>
            <w:rPr>
              <w:rFonts w:eastAsiaTheme="minorEastAsia"/>
              <w:noProof/>
              <w:lang w:val="ro-RO" w:eastAsia="ro-RO"/>
            </w:rPr>
          </w:pPr>
          <w:hyperlink w:anchor="_Toc137118154" w:history="1">
            <w:r w:rsidRPr="00352440">
              <w:rPr>
                <w:rStyle w:val="Hyperlink"/>
                <w:noProof/>
              </w:rPr>
              <w:t>2.2.3. Soundraw</w:t>
            </w:r>
            <w:r>
              <w:rPr>
                <w:noProof/>
                <w:webHidden/>
              </w:rPr>
              <w:tab/>
            </w:r>
            <w:r>
              <w:rPr>
                <w:noProof/>
                <w:webHidden/>
              </w:rPr>
              <w:fldChar w:fldCharType="begin"/>
            </w:r>
            <w:r>
              <w:rPr>
                <w:noProof/>
                <w:webHidden/>
              </w:rPr>
              <w:instrText xml:space="preserve"> PAGEREF _Toc137118154 \h </w:instrText>
            </w:r>
            <w:r>
              <w:rPr>
                <w:noProof/>
                <w:webHidden/>
              </w:rPr>
            </w:r>
            <w:r>
              <w:rPr>
                <w:noProof/>
                <w:webHidden/>
              </w:rPr>
              <w:fldChar w:fldCharType="separate"/>
            </w:r>
            <w:r>
              <w:rPr>
                <w:noProof/>
                <w:webHidden/>
              </w:rPr>
              <w:t>9</w:t>
            </w:r>
            <w:r>
              <w:rPr>
                <w:noProof/>
                <w:webHidden/>
              </w:rPr>
              <w:fldChar w:fldCharType="end"/>
            </w:r>
          </w:hyperlink>
        </w:p>
        <w:p w14:paraId="608B3E47" w14:textId="10C5EEF0" w:rsidR="004A7497" w:rsidRDefault="004A7497">
          <w:pPr>
            <w:pStyle w:val="Cuprins1"/>
            <w:tabs>
              <w:tab w:val="right" w:leader="dot" w:pos="9016"/>
            </w:tabs>
            <w:rPr>
              <w:rFonts w:eastAsiaTheme="minorEastAsia"/>
              <w:noProof/>
              <w:lang w:val="ro-RO" w:eastAsia="ro-RO"/>
            </w:rPr>
          </w:pPr>
          <w:hyperlink w:anchor="_Toc137118155" w:history="1">
            <w:r w:rsidRPr="00352440">
              <w:rPr>
                <w:rStyle w:val="Hyperlink"/>
                <w:noProof/>
              </w:rPr>
              <w:t>3. Technical background</w:t>
            </w:r>
            <w:r>
              <w:rPr>
                <w:noProof/>
                <w:webHidden/>
              </w:rPr>
              <w:tab/>
            </w:r>
            <w:r>
              <w:rPr>
                <w:noProof/>
                <w:webHidden/>
              </w:rPr>
              <w:fldChar w:fldCharType="begin"/>
            </w:r>
            <w:r>
              <w:rPr>
                <w:noProof/>
                <w:webHidden/>
              </w:rPr>
              <w:instrText xml:space="preserve"> PAGEREF _Toc137118155 \h </w:instrText>
            </w:r>
            <w:r>
              <w:rPr>
                <w:noProof/>
                <w:webHidden/>
              </w:rPr>
            </w:r>
            <w:r>
              <w:rPr>
                <w:noProof/>
                <w:webHidden/>
              </w:rPr>
              <w:fldChar w:fldCharType="separate"/>
            </w:r>
            <w:r>
              <w:rPr>
                <w:noProof/>
                <w:webHidden/>
              </w:rPr>
              <w:t>10</w:t>
            </w:r>
            <w:r>
              <w:rPr>
                <w:noProof/>
                <w:webHidden/>
              </w:rPr>
              <w:fldChar w:fldCharType="end"/>
            </w:r>
          </w:hyperlink>
        </w:p>
        <w:p w14:paraId="58E11384" w14:textId="4FC46BDA" w:rsidR="004A7497" w:rsidRDefault="004A7497">
          <w:pPr>
            <w:pStyle w:val="Cuprins2"/>
            <w:tabs>
              <w:tab w:val="right" w:leader="dot" w:pos="9016"/>
            </w:tabs>
            <w:rPr>
              <w:rFonts w:eastAsiaTheme="minorEastAsia"/>
              <w:noProof/>
              <w:lang w:val="ro-RO" w:eastAsia="ro-RO"/>
            </w:rPr>
          </w:pPr>
          <w:hyperlink w:anchor="_Toc137118156" w:history="1">
            <w:r w:rsidRPr="00352440">
              <w:rPr>
                <w:rStyle w:val="Hyperlink"/>
                <w:noProof/>
              </w:rPr>
              <w:t>3.1. EDA</w:t>
            </w:r>
            <w:r>
              <w:rPr>
                <w:noProof/>
                <w:webHidden/>
              </w:rPr>
              <w:tab/>
            </w:r>
            <w:r>
              <w:rPr>
                <w:noProof/>
                <w:webHidden/>
              </w:rPr>
              <w:fldChar w:fldCharType="begin"/>
            </w:r>
            <w:r>
              <w:rPr>
                <w:noProof/>
                <w:webHidden/>
              </w:rPr>
              <w:instrText xml:space="preserve"> PAGEREF _Toc137118156 \h </w:instrText>
            </w:r>
            <w:r>
              <w:rPr>
                <w:noProof/>
                <w:webHidden/>
              </w:rPr>
            </w:r>
            <w:r>
              <w:rPr>
                <w:noProof/>
                <w:webHidden/>
              </w:rPr>
              <w:fldChar w:fldCharType="separate"/>
            </w:r>
            <w:r>
              <w:rPr>
                <w:noProof/>
                <w:webHidden/>
              </w:rPr>
              <w:t>11</w:t>
            </w:r>
            <w:r>
              <w:rPr>
                <w:noProof/>
                <w:webHidden/>
              </w:rPr>
              <w:fldChar w:fldCharType="end"/>
            </w:r>
          </w:hyperlink>
        </w:p>
        <w:p w14:paraId="4DB6941B" w14:textId="0310885A" w:rsidR="004A7497" w:rsidRDefault="004A7497">
          <w:pPr>
            <w:pStyle w:val="Cuprins3"/>
            <w:tabs>
              <w:tab w:val="right" w:leader="dot" w:pos="9016"/>
            </w:tabs>
            <w:rPr>
              <w:rFonts w:eastAsiaTheme="minorEastAsia"/>
              <w:noProof/>
              <w:lang w:val="ro-RO" w:eastAsia="ro-RO"/>
            </w:rPr>
          </w:pPr>
          <w:hyperlink w:anchor="_Toc137118157" w:history="1">
            <w:r w:rsidRPr="00352440">
              <w:rPr>
                <w:rStyle w:val="Hyperlink"/>
                <w:rFonts w:eastAsia="Calibri"/>
                <w:noProof/>
              </w:rPr>
              <w:t>3.1.1. Correlation Heatmap</w:t>
            </w:r>
            <w:r>
              <w:rPr>
                <w:noProof/>
                <w:webHidden/>
              </w:rPr>
              <w:tab/>
            </w:r>
            <w:r>
              <w:rPr>
                <w:noProof/>
                <w:webHidden/>
              </w:rPr>
              <w:fldChar w:fldCharType="begin"/>
            </w:r>
            <w:r>
              <w:rPr>
                <w:noProof/>
                <w:webHidden/>
              </w:rPr>
              <w:instrText xml:space="preserve"> PAGEREF _Toc137118157 \h </w:instrText>
            </w:r>
            <w:r>
              <w:rPr>
                <w:noProof/>
                <w:webHidden/>
              </w:rPr>
            </w:r>
            <w:r>
              <w:rPr>
                <w:noProof/>
                <w:webHidden/>
              </w:rPr>
              <w:fldChar w:fldCharType="separate"/>
            </w:r>
            <w:r>
              <w:rPr>
                <w:noProof/>
                <w:webHidden/>
              </w:rPr>
              <w:t>12</w:t>
            </w:r>
            <w:r>
              <w:rPr>
                <w:noProof/>
                <w:webHidden/>
              </w:rPr>
              <w:fldChar w:fldCharType="end"/>
            </w:r>
          </w:hyperlink>
        </w:p>
        <w:p w14:paraId="705CB1E3" w14:textId="150AFF87" w:rsidR="004A7497" w:rsidRDefault="004A7497">
          <w:pPr>
            <w:pStyle w:val="Cuprins3"/>
            <w:tabs>
              <w:tab w:val="right" w:leader="dot" w:pos="9016"/>
            </w:tabs>
            <w:rPr>
              <w:rFonts w:eastAsiaTheme="minorEastAsia"/>
              <w:noProof/>
              <w:lang w:val="ro-RO" w:eastAsia="ro-RO"/>
            </w:rPr>
          </w:pPr>
          <w:hyperlink w:anchor="_Toc137118158" w:history="1">
            <w:r w:rsidRPr="00352440">
              <w:rPr>
                <w:rStyle w:val="Hyperlink"/>
                <w:rFonts w:eastAsia="Calibri"/>
                <w:noProof/>
              </w:rPr>
              <w:t>3.1.2. Principal Component Analysis</w:t>
            </w:r>
            <w:r>
              <w:rPr>
                <w:noProof/>
                <w:webHidden/>
              </w:rPr>
              <w:tab/>
            </w:r>
            <w:r>
              <w:rPr>
                <w:noProof/>
                <w:webHidden/>
              </w:rPr>
              <w:fldChar w:fldCharType="begin"/>
            </w:r>
            <w:r>
              <w:rPr>
                <w:noProof/>
                <w:webHidden/>
              </w:rPr>
              <w:instrText xml:space="preserve"> PAGEREF _Toc137118158 \h </w:instrText>
            </w:r>
            <w:r>
              <w:rPr>
                <w:noProof/>
                <w:webHidden/>
              </w:rPr>
            </w:r>
            <w:r>
              <w:rPr>
                <w:noProof/>
                <w:webHidden/>
              </w:rPr>
              <w:fldChar w:fldCharType="separate"/>
            </w:r>
            <w:r>
              <w:rPr>
                <w:noProof/>
                <w:webHidden/>
              </w:rPr>
              <w:t>13</w:t>
            </w:r>
            <w:r>
              <w:rPr>
                <w:noProof/>
                <w:webHidden/>
              </w:rPr>
              <w:fldChar w:fldCharType="end"/>
            </w:r>
          </w:hyperlink>
        </w:p>
        <w:p w14:paraId="2F2148C1" w14:textId="7F73196B" w:rsidR="004A7497" w:rsidRDefault="004A7497">
          <w:pPr>
            <w:pStyle w:val="Cuprins3"/>
            <w:tabs>
              <w:tab w:val="right" w:leader="dot" w:pos="9016"/>
            </w:tabs>
            <w:rPr>
              <w:rFonts w:eastAsiaTheme="minorEastAsia"/>
              <w:noProof/>
              <w:lang w:val="ro-RO" w:eastAsia="ro-RO"/>
            </w:rPr>
          </w:pPr>
          <w:hyperlink w:anchor="_Toc137118159" w:history="1">
            <w:r w:rsidRPr="00352440">
              <w:rPr>
                <w:rStyle w:val="Hyperlink"/>
                <w:rFonts w:eastAsia="Calibri"/>
                <w:noProof/>
              </w:rPr>
              <w:t>3.1.3. t-Distributed Stochastic Neighbor Embedding (t-SNE)</w:t>
            </w:r>
            <w:r>
              <w:rPr>
                <w:noProof/>
                <w:webHidden/>
              </w:rPr>
              <w:tab/>
            </w:r>
            <w:r>
              <w:rPr>
                <w:noProof/>
                <w:webHidden/>
              </w:rPr>
              <w:fldChar w:fldCharType="begin"/>
            </w:r>
            <w:r>
              <w:rPr>
                <w:noProof/>
                <w:webHidden/>
              </w:rPr>
              <w:instrText xml:space="preserve"> PAGEREF _Toc137118159 \h </w:instrText>
            </w:r>
            <w:r>
              <w:rPr>
                <w:noProof/>
                <w:webHidden/>
              </w:rPr>
            </w:r>
            <w:r>
              <w:rPr>
                <w:noProof/>
                <w:webHidden/>
              </w:rPr>
              <w:fldChar w:fldCharType="separate"/>
            </w:r>
            <w:r>
              <w:rPr>
                <w:noProof/>
                <w:webHidden/>
              </w:rPr>
              <w:t>15</w:t>
            </w:r>
            <w:r>
              <w:rPr>
                <w:noProof/>
                <w:webHidden/>
              </w:rPr>
              <w:fldChar w:fldCharType="end"/>
            </w:r>
          </w:hyperlink>
        </w:p>
        <w:p w14:paraId="2AF0CE2F" w14:textId="113E3150" w:rsidR="004A7497" w:rsidRDefault="004A7497">
          <w:pPr>
            <w:pStyle w:val="Cuprins3"/>
            <w:tabs>
              <w:tab w:val="right" w:leader="dot" w:pos="9016"/>
            </w:tabs>
            <w:rPr>
              <w:rFonts w:eastAsiaTheme="minorEastAsia"/>
              <w:noProof/>
              <w:lang w:val="ro-RO" w:eastAsia="ro-RO"/>
            </w:rPr>
          </w:pPr>
          <w:hyperlink w:anchor="_Toc137118160" w:history="1">
            <w:r w:rsidRPr="00352440">
              <w:rPr>
                <w:rStyle w:val="Hyperlink"/>
                <w:rFonts w:eastAsia="Calibri"/>
                <w:noProof/>
              </w:rPr>
              <w:t>3.1.4. Uniform Manifold Approximation and Projection (UMAP)</w:t>
            </w:r>
            <w:r>
              <w:rPr>
                <w:noProof/>
                <w:webHidden/>
              </w:rPr>
              <w:tab/>
            </w:r>
            <w:r>
              <w:rPr>
                <w:noProof/>
                <w:webHidden/>
              </w:rPr>
              <w:fldChar w:fldCharType="begin"/>
            </w:r>
            <w:r>
              <w:rPr>
                <w:noProof/>
                <w:webHidden/>
              </w:rPr>
              <w:instrText xml:space="preserve"> PAGEREF _Toc137118160 \h </w:instrText>
            </w:r>
            <w:r>
              <w:rPr>
                <w:noProof/>
                <w:webHidden/>
              </w:rPr>
            </w:r>
            <w:r>
              <w:rPr>
                <w:noProof/>
                <w:webHidden/>
              </w:rPr>
              <w:fldChar w:fldCharType="separate"/>
            </w:r>
            <w:r>
              <w:rPr>
                <w:noProof/>
                <w:webHidden/>
              </w:rPr>
              <w:t>15</w:t>
            </w:r>
            <w:r>
              <w:rPr>
                <w:noProof/>
                <w:webHidden/>
              </w:rPr>
              <w:fldChar w:fldCharType="end"/>
            </w:r>
          </w:hyperlink>
        </w:p>
        <w:p w14:paraId="7322B225" w14:textId="421F1987" w:rsidR="004A7497" w:rsidRDefault="004A7497">
          <w:pPr>
            <w:pStyle w:val="Cuprins3"/>
            <w:tabs>
              <w:tab w:val="right" w:leader="dot" w:pos="9016"/>
            </w:tabs>
            <w:rPr>
              <w:rFonts w:eastAsiaTheme="minorEastAsia"/>
              <w:noProof/>
              <w:lang w:val="ro-RO" w:eastAsia="ro-RO"/>
            </w:rPr>
          </w:pPr>
          <w:hyperlink w:anchor="_Toc137118161" w:history="1">
            <w:r w:rsidRPr="00352440">
              <w:rPr>
                <w:rStyle w:val="Hyperlink"/>
                <w:rFonts w:eastAsia="Calibri"/>
                <w:noProof/>
              </w:rPr>
              <w:t>3.1.3. Feature Engineering</w:t>
            </w:r>
            <w:r>
              <w:rPr>
                <w:noProof/>
                <w:webHidden/>
              </w:rPr>
              <w:tab/>
            </w:r>
            <w:r>
              <w:rPr>
                <w:noProof/>
                <w:webHidden/>
              </w:rPr>
              <w:fldChar w:fldCharType="begin"/>
            </w:r>
            <w:r>
              <w:rPr>
                <w:noProof/>
                <w:webHidden/>
              </w:rPr>
              <w:instrText xml:space="preserve"> PAGEREF _Toc137118161 \h </w:instrText>
            </w:r>
            <w:r>
              <w:rPr>
                <w:noProof/>
                <w:webHidden/>
              </w:rPr>
            </w:r>
            <w:r>
              <w:rPr>
                <w:noProof/>
                <w:webHidden/>
              </w:rPr>
              <w:fldChar w:fldCharType="separate"/>
            </w:r>
            <w:r>
              <w:rPr>
                <w:noProof/>
                <w:webHidden/>
              </w:rPr>
              <w:t>16</w:t>
            </w:r>
            <w:r>
              <w:rPr>
                <w:noProof/>
                <w:webHidden/>
              </w:rPr>
              <w:fldChar w:fldCharType="end"/>
            </w:r>
          </w:hyperlink>
        </w:p>
        <w:p w14:paraId="151923D0" w14:textId="7276BFB6" w:rsidR="004A7497" w:rsidRDefault="004A7497">
          <w:pPr>
            <w:pStyle w:val="Cuprins3"/>
            <w:tabs>
              <w:tab w:val="right" w:leader="dot" w:pos="9016"/>
            </w:tabs>
            <w:rPr>
              <w:rFonts w:eastAsiaTheme="minorEastAsia"/>
              <w:noProof/>
              <w:lang w:val="ro-RO" w:eastAsia="ro-RO"/>
            </w:rPr>
          </w:pPr>
          <w:hyperlink w:anchor="_Toc137118162" w:history="1">
            <w:r w:rsidRPr="00352440">
              <w:rPr>
                <w:rStyle w:val="Hyperlink"/>
                <w:rFonts w:eastAsia="Calibri"/>
                <w:noProof/>
              </w:rPr>
              <w:t>3.1.4. Feature selection</w:t>
            </w:r>
            <w:r>
              <w:rPr>
                <w:noProof/>
                <w:webHidden/>
              </w:rPr>
              <w:tab/>
            </w:r>
            <w:r>
              <w:rPr>
                <w:noProof/>
                <w:webHidden/>
              </w:rPr>
              <w:fldChar w:fldCharType="begin"/>
            </w:r>
            <w:r>
              <w:rPr>
                <w:noProof/>
                <w:webHidden/>
              </w:rPr>
              <w:instrText xml:space="preserve"> PAGEREF _Toc137118162 \h </w:instrText>
            </w:r>
            <w:r>
              <w:rPr>
                <w:noProof/>
                <w:webHidden/>
              </w:rPr>
            </w:r>
            <w:r>
              <w:rPr>
                <w:noProof/>
                <w:webHidden/>
              </w:rPr>
              <w:fldChar w:fldCharType="separate"/>
            </w:r>
            <w:r>
              <w:rPr>
                <w:noProof/>
                <w:webHidden/>
              </w:rPr>
              <w:t>17</w:t>
            </w:r>
            <w:r>
              <w:rPr>
                <w:noProof/>
                <w:webHidden/>
              </w:rPr>
              <w:fldChar w:fldCharType="end"/>
            </w:r>
          </w:hyperlink>
        </w:p>
        <w:p w14:paraId="007FAB79" w14:textId="7D0FC0F8" w:rsidR="004A7497" w:rsidRDefault="004A7497">
          <w:pPr>
            <w:pStyle w:val="Cuprins2"/>
            <w:tabs>
              <w:tab w:val="right" w:leader="dot" w:pos="9016"/>
            </w:tabs>
            <w:rPr>
              <w:rFonts w:eastAsiaTheme="minorEastAsia"/>
              <w:noProof/>
              <w:lang w:val="ro-RO" w:eastAsia="ro-RO"/>
            </w:rPr>
          </w:pPr>
          <w:hyperlink w:anchor="_Toc137118163" w:history="1">
            <w:r w:rsidRPr="00352440">
              <w:rPr>
                <w:rStyle w:val="Hyperlink"/>
                <w:noProof/>
              </w:rPr>
              <w:t>3.2. Music Genre Recognition</w:t>
            </w:r>
            <w:r>
              <w:rPr>
                <w:noProof/>
                <w:webHidden/>
              </w:rPr>
              <w:tab/>
            </w:r>
            <w:r>
              <w:rPr>
                <w:noProof/>
                <w:webHidden/>
              </w:rPr>
              <w:fldChar w:fldCharType="begin"/>
            </w:r>
            <w:r>
              <w:rPr>
                <w:noProof/>
                <w:webHidden/>
              </w:rPr>
              <w:instrText xml:space="preserve"> PAGEREF _Toc137118163 \h </w:instrText>
            </w:r>
            <w:r>
              <w:rPr>
                <w:noProof/>
                <w:webHidden/>
              </w:rPr>
            </w:r>
            <w:r>
              <w:rPr>
                <w:noProof/>
                <w:webHidden/>
              </w:rPr>
              <w:fldChar w:fldCharType="separate"/>
            </w:r>
            <w:r>
              <w:rPr>
                <w:noProof/>
                <w:webHidden/>
              </w:rPr>
              <w:t>17</w:t>
            </w:r>
            <w:r>
              <w:rPr>
                <w:noProof/>
                <w:webHidden/>
              </w:rPr>
              <w:fldChar w:fldCharType="end"/>
            </w:r>
          </w:hyperlink>
        </w:p>
        <w:p w14:paraId="3CE1EA51" w14:textId="0C70499A" w:rsidR="004A7497" w:rsidRDefault="004A7497">
          <w:pPr>
            <w:pStyle w:val="Cuprins3"/>
            <w:tabs>
              <w:tab w:val="right" w:leader="dot" w:pos="9016"/>
            </w:tabs>
            <w:rPr>
              <w:rFonts w:eastAsiaTheme="minorEastAsia"/>
              <w:noProof/>
              <w:lang w:val="ro-RO" w:eastAsia="ro-RO"/>
            </w:rPr>
          </w:pPr>
          <w:hyperlink w:anchor="_Toc137118164" w:history="1">
            <w:r w:rsidRPr="00352440">
              <w:rPr>
                <w:rStyle w:val="Hyperlink"/>
                <w:rFonts w:eastAsia="Calibri"/>
                <w:noProof/>
              </w:rPr>
              <w:t>3.2.1. Audio signals</w:t>
            </w:r>
            <w:r>
              <w:rPr>
                <w:noProof/>
                <w:webHidden/>
              </w:rPr>
              <w:tab/>
            </w:r>
            <w:r>
              <w:rPr>
                <w:noProof/>
                <w:webHidden/>
              </w:rPr>
              <w:fldChar w:fldCharType="begin"/>
            </w:r>
            <w:r>
              <w:rPr>
                <w:noProof/>
                <w:webHidden/>
              </w:rPr>
              <w:instrText xml:space="preserve"> PAGEREF _Toc137118164 \h </w:instrText>
            </w:r>
            <w:r>
              <w:rPr>
                <w:noProof/>
                <w:webHidden/>
              </w:rPr>
            </w:r>
            <w:r>
              <w:rPr>
                <w:noProof/>
                <w:webHidden/>
              </w:rPr>
              <w:fldChar w:fldCharType="separate"/>
            </w:r>
            <w:r>
              <w:rPr>
                <w:noProof/>
                <w:webHidden/>
              </w:rPr>
              <w:t>19</w:t>
            </w:r>
            <w:r>
              <w:rPr>
                <w:noProof/>
                <w:webHidden/>
              </w:rPr>
              <w:fldChar w:fldCharType="end"/>
            </w:r>
          </w:hyperlink>
        </w:p>
        <w:p w14:paraId="41E70975" w14:textId="1688A103" w:rsidR="004A7497" w:rsidRDefault="004A7497">
          <w:pPr>
            <w:pStyle w:val="Cuprins4"/>
            <w:tabs>
              <w:tab w:val="right" w:leader="dot" w:pos="9016"/>
            </w:tabs>
            <w:rPr>
              <w:rFonts w:eastAsiaTheme="minorEastAsia"/>
              <w:noProof/>
              <w:lang w:val="ro-RO" w:eastAsia="ro-RO"/>
            </w:rPr>
          </w:pPr>
          <w:hyperlink w:anchor="_Toc137118165" w:history="1">
            <w:r w:rsidRPr="00352440">
              <w:rPr>
                <w:rStyle w:val="Hyperlink"/>
                <w:noProof/>
              </w:rPr>
              <w:t>3.2.1.1. Chroma STFT</w:t>
            </w:r>
            <w:r>
              <w:rPr>
                <w:noProof/>
                <w:webHidden/>
              </w:rPr>
              <w:tab/>
            </w:r>
            <w:r>
              <w:rPr>
                <w:noProof/>
                <w:webHidden/>
              </w:rPr>
              <w:fldChar w:fldCharType="begin"/>
            </w:r>
            <w:r>
              <w:rPr>
                <w:noProof/>
                <w:webHidden/>
              </w:rPr>
              <w:instrText xml:space="preserve"> PAGEREF _Toc137118165 \h </w:instrText>
            </w:r>
            <w:r>
              <w:rPr>
                <w:noProof/>
                <w:webHidden/>
              </w:rPr>
            </w:r>
            <w:r>
              <w:rPr>
                <w:noProof/>
                <w:webHidden/>
              </w:rPr>
              <w:fldChar w:fldCharType="separate"/>
            </w:r>
            <w:r>
              <w:rPr>
                <w:noProof/>
                <w:webHidden/>
              </w:rPr>
              <w:t>21</w:t>
            </w:r>
            <w:r>
              <w:rPr>
                <w:noProof/>
                <w:webHidden/>
              </w:rPr>
              <w:fldChar w:fldCharType="end"/>
            </w:r>
          </w:hyperlink>
        </w:p>
        <w:p w14:paraId="57629F40" w14:textId="5120894E" w:rsidR="004A7497" w:rsidRDefault="004A7497">
          <w:pPr>
            <w:pStyle w:val="Cuprins4"/>
            <w:tabs>
              <w:tab w:val="right" w:leader="dot" w:pos="9016"/>
            </w:tabs>
            <w:rPr>
              <w:rFonts w:eastAsiaTheme="minorEastAsia"/>
              <w:noProof/>
              <w:lang w:val="ro-RO" w:eastAsia="ro-RO"/>
            </w:rPr>
          </w:pPr>
          <w:hyperlink w:anchor="_Toc137118166" w:history="1">
            <w:r w:rsidRPr="00352440">
              <w:rPr>
                <w:rStyle w:val="Hyperlink"/>
                <w:noProof/>
              </w:rPr>
              <w:t>3.2.1.2. Root-Mean-Square (RMS)</w:t>
            </w:r>
            <w:r>
              <w:rPr>
                <w:noProof/>
                <w:webHidden/>
              </w:rPr>
              <w:tab/>
            </w:r>
            <w:r>
              <w:rPr>
                <w:noProof/>
                <w:webHidden/>
              </w:rPr>
              <w:fldChar w:fldCharType="begin"/>
            </w:r>
            <w:r>
              <w:rPr>
                <w:noProof/>
                <w:webHidden/>
              </w:rPr>
              <w:instrText xml:space="preserve"> PAGEREF _Toc137118166 \h </w:instrText>
            </w:r>
            <w:r>
              <w:rPr>
                <w:noProof/>
                <w:webHidden/>
              </w:rPr>
            </w:r>
            <w:r>
              <w:rPr>
                <w:noProof/>
                <w:webHidden/>
              </w:rPr>
              <w:fldChar w:fldCharType="separate"/>
            </w:r>
            <w:r>
              <w:rPr>
                <w:noProof/>
                <w:webHidden/>
              </w:rPr>
              <w:t>22</w:t>
            </w:r>
            <w:r>
              <w:rPr>
                <w:noProof/>
                <w:webHidden/>
              </w:rPr>
              <w:fldChar w:fldCharType="end"/>
            </w:r>
          </w:hyperlink>
        </w:p>
        <w:p w14:paraId="7D843A9B" w14:textId="4FEE76A2" w:rsidR="004A7497" w:rsidRDefault="004A7497">
          <w:pPr>
            <w:pStyle w:val="Cuprins4"/>
            <w:tabs>
              <w:tab w:val="right" w:leader="dot" w:pos="9016"/>
            </w:tabs>
            <w:rPr>
              <w:rFonts w:eastAsiaTheme="minorEastAsia"/>
              <w:noProof/>
              <w:lang w:val="ro-RO" w:eastAsia="ro-RO"/>
            </w:rPr>
          </w:pPr>
          <w:hyperlink w:anchor="_Toc137118167" w:history="1">
            <w:r w:rsidRPr="00352440">
              <w:rPr>
                <w:rStyle w:val="Hyperlink"/>
                <w:noProof/>
              </w:rPr>
              <w:t>3.2.1.3. Spectral centroid</w:t>
            </w:r>
            <w:r>
              <w:rPr>
                <w:noProof/>
                <w:webHidden/>
              </w:rPr>
              <w:tab/>
            </w:r>
            <w:r>
              <w:rPr>
                <w:noProof/>
                <w:webHidden/>
              </w:rPr>
              <w:fldChar w:fldCharType="begin"/>
            </w:r>
            <w:r>
              <w:rPr>
                <w:noProof/>
                <w:webHidden/>
              </w:rPr>
              <w:instrText xml:space="preserve"> PAGEREF _Toc137118167 \h </w:instrText>
            </w:r>
            <w:r>
              <w:rPr>
                <w:noProof/>
                <w:webHidden/>
              </w:rPr>
            </w:r>
            <w:r>
              <w:rPr>
                <w:noProof/>
                <w:webHidden/>
              </w:rPr>
              <w:fldChar w:fldCharType="separate"/>
            </w:r>
            <w:r>
              <w:rPr>
                <w:noProof/>
                <w:webHidden/>
              </w:rPr>
              <w:t>23</w:t>
            </w:r>
            <w:r>
              <w:rPr>
                <w:noProof/>
                <w:webHidden/>
              </w:rPr>
              <w:fldChar w:fldCharType="end"/>
            </w:r>
          </w:hyperlink>
        </w:p>
        <w:p w14:paraId="54C93CC6" w14:textId="593EE5DE" w:rsidR="004A7497" w:rsidRDefault="004A7497">
          <w:pPr>
            <w:pStyle w:val="Cuprins4"/>
            <w:tabs>
              <w:tab w:val="right" w:leader="dot" w:pos="9016"/>
            </w:tabs>
            <w:rPr>
              <w:rFonts w:eastAsiaTheme="minorEastAsia"/>
              <w:noProof/>
              <w:lang w:val="ro-RO" w:eastAsia="ro-RO"/>
            </w:rPr>
          </w:pPr>
          <w:hyperlink w:anchor="_Toc137118168" w:history="1">
            <w:r w:rsidRPr="00352440">
              <w:rPr>
                <w:rStyle w:val="Hyperlink"/>
                <w:noProof/>
              </w:rPr>
              <w:t>3.2.1.4. Spectral bandwidth</w:t>
            </w:r>
            <w:r>
              <w:rPr>
                <w:noProof/>
                <w:webHidden/>
              </w:rPr>
              <w:tab/>
            </w:r>
            <w:r>
              <w:rPr>
                <w:noProof/>
                <w:webHidden/>
              </w:rPr>
              <w:fldChar w:fldCharType="begin"/>
            </w:r>
            <w:r>
              <w:rPr>
                <w:noProof/>
                <w:webHidden/>
              </w:rPr>
              <w:instrText xml:space="preserve"> PAGEREF _Toc137118168 \h </w:instrText>
            </w:r>
            <w:r>
              <w:rPr>
                <w:noProof/>
                <w:webHidden/>
              </w:rPr>
            </w:r>
            <w:r>
              <w:rPr>
                <w:noProof/>
                <w:webHidden/>
              </w:rPr>
              <w:fldChar w:fldCharType="separate"/>
            </w:r>
            <w:r>
              <w:rPr>
                <w:noProof/>
                <w:webHidden/>
              </w:rPr>
              <w:t>24</w:t>
            </w:r>
            <w:r>
              <w:rPr>
                <w:noProof/>
                <w:webHidden/>
              </w:rPr>
              <w:fldChar w:fldCharType="end"/>
            </w:r>
          </w:hyperlink>
        </w:p>
        <w:p w14:paraId="472D6A7F" w14:textId="16C96BCB" w:rsidR="004A7497" w:rsidRDefault="004A7497">
          <w:pPr>
            <w:pStyle w:val="Cuprins4"/>
            <w:tabs>
              <w:tab w:val="right" w:leader="dot" w:pos="9016"/>
            </w:tabs>
            <w:rPr>
              <w:rFonts w:eastAsiaTheme="minorEastAsia"/>
              <w:noProof/>
              <w:lang w:val="ro-RO" w:eastAsia="ro-RO"/>
            </w:rPr>
          </w:pPr>
          <w:hyperlink w:anchor="_Toc137118169" w:history="1">
            <w:r w:rsidRPr="00352440">
              <w:rPr>
                <w:rStyle w:val="Hyperlink"/>
                <w:noProof/>
              </w:rPr>
              <w:t>3.2.1.5. Spectral Rolloff</w:t>
            </w:r>
            <w:r>
              <w:rPr>
                <w:noProof/>
                <w:webHidden/>
              </w:rPr>
              <w:tab/>
            </w:r>
            <w:r>
              <w:rPr>
                <w:noProof/>
                <w:webHidden/>
              </w:rPr>
              <w:fldChar w:fldCharType="begin"/>
            </w:r>
            <w:r>
              <w:rPr>
                <w:noProof/>
                <w:webHidden/>
              </w:rPr>
              <w:instrText xml:space="preserve"> PAGEREF _Toc137118169 \h </w:instrText>
            </w:r>
            <w:r>
              <w:rPr>
                <w:noProof/>
                <w:webHidden/>
              </w:rPr>
            </w:r>
            <w:r>
              <w:rPr>
                <w:noProof/>
                <w:webHidden/>
              </w:rPr>
              <w:fldChar w:fldCharType="separate"/>
            </w:r>
            <w:r>
              <w:rPr>
                <w:noProof/>
                <w:webHidden/>
              </w:rPr>
              <w:t>25</w:t>
            </w:r>
            <w:r>
              <w:rPr>
                <w:noProof/>
                <w:webHidden/>
              </w:rPr>
              <w:fldChar w:fldCharType="end"/>
            </w:r>
          </w:hyperlink>
        </w:p>
        <w:p w14:paraId="345B5990" w14:textId="38F585AE" w:rsidR="004A7497" w:rsidRDefault="004A7497">
          <w:pPr>
            <w:pStyle w:val="Cuprins4"/>
            <w:tabs>
              <w:tab w:val="right" w:leader="dot" w:pos="9016"/>
            </w:tabs>
            <w:rPr>
              <w:rFonts w:eastAsiaTheme="minorEastAsia"/>
              <w:noProof/>
              <w:lang w:val="ro-RO" w:eastAsia="ro-RO"/>
            </w:rPr>
          </w:pPr>
          <w:hyperlink w:anchor="_Toc137118170" w:history="1">
            <w:r w:rsidRPr="00352440">
              <w:rPr>
                <w:rStyle w:val="Hyperlink"/>
                <w:noProof/>
              </w:rPr>
              <w:t>3.2.1.6. Flatness</w:t>
            </w:r>
            <w:r>
              <w:rPr>
                <w:noProof/>
                <w:webHidden/>
              </w:rPr>
              <w:tab/>
            </w:r>
            <w:r>
              <w:rPr>
                <w:noProof/>
                <w:webHidden/>
              </w:rPr>
              <w:fldChar w:fldCharType="begin"/>
            </w:r>
            <w:r>
              <w:rPr>
                <w:noProof/>
                <w:webHidden/>
              </w:rPr>
              <w:instrText xml:space="preserve"> PAGEREF _Toc137118170 \h </w:instrText>
            </w:r>
            <w:r>
              <w:rPr>
                <w:noProof/>
                <w:webHidden/>
              </w:rPr>
            </w:r>
            <w:r>
              <w:rPr>
                <w:noProof/>
                <w:webHidden/>
              </w:rPr>
              <w:fldChar w:fldCharType="separate"/>
            </w:r>
            <w:r>
              <w:rPr>
                <w:noProof/>
                <w:webHidden/>
              </w:rPr>
              <w:t>26</w:t>
            </w:r>
            <w:r>
              <w:rPr>
                <w:noProof/>
                <w:webHidden/>
              </w:rPr>
              <w:fldChar w:fldCharType="end"/>
            </w:r>
          </w:hyperlink>
        </w:p>
        <w:p w14:paraId="2F87B178" w14:textId="562A15F4" w:rsidR="004A7497" w:rsidRDefault="004A7497">
          <w:pPr>
            <w:pStyle w:val="Cuprins4"/>
            <w:tabs>
              <w:tab w:val="right" w:leader="dot" w:pos="9016"/>
            </w:tabs>
            <w:rPr>
              <w:rFonts w:eastAsiaTheme="minorEastAsia"/>
              <w:noProof/>
              <w:lang w:val="ro-RO" w:eastAsia="ro-RO"/>
            </w:rPr>
          </w:pPr>
          <w:hyperlink w:anchor="_Toc137118171" w:history="1">
            <w:r w:rsidRPr="00352440">
              <w:rPr>
                <w:rStyle w:val="Hyperlink"/>
                <w:noProof/>
              </w:rPr>
              <w:t>3.2.1.7. Contrast</w:t>
            </w:r>
            <w:r>
              <w:rPr>
                <w:noProof/>
                <w:webHidden/>
              </w:rPr>
              <w:tab/>
            </w:r>
            <w:r>
              <w:rPr>
                <w:noProof/>
                <w:webHidden/>
              </w:rPr>
              <w:fldChar w:fldCharType="begin"/>
            </w:r>
            <w:r>
              <w:rPr>
                <w:noProof/>
                <w:webHidden/>
              </w:rPr>
              <w:instrText xml:space="preserve"> PAGEREF _Toc137118171 \h </w:instrText>
            </w:r>
            <w:r>
              <w:rPr>
                <w:noProof/>
                <w:webHidden/>
              </w:rPr>
            </w:r>
            <w:r>
              <w:rPr>
                <w:noProof/>
                <w:webHidden/>
              </w:rPr>
              <w:fldChar w:fldCharType="separate"/>
            </w:r>
            <w:r>
              <w:rPr>
                <w:noProof/>
                <w:webHidden/>
              </w:rPr>
              <w:t>27</w:t>
            </w:r>
            <w:r>
              <w:rPr>
                <w:noProof/>
                <w:webHidden/>
              </w:rPr>
              <w:fldChar w:fldCharType="end"/>
            </w:r>
          </w:hyperlink>
        </w:p>
        <w:p w14:paraId="03B01F5D" w14:textId="5CBAF2C6" w:rsidR="004A7497" w:rsidRDefault="004A7497">
          <w:pPr>
            <w:pStyle w:val="Cuprins4"/>
            <w:tabs>
              <w:tab w:val="right" w:leader="dot" w:pos="9016"/>
            </w:tabs>
            <w:rPr>
              <w:rFonts w:eastAsiaTheme="minorEastAsia"/>
              <w:noProof/>
              <w:lang w:val="ro-RO" w:eastAsia="ro-RO"/>
            </w:rPr>
          </w:pPr>
          <w:hyperlink w:anchor="_Toc137118172" w:history="1">
            <w:r w:rsidRPr="00352440">
              <w:rPr>
                <w:rStyle w:val="Hyperlink"/>
                <w:noProof/>
              </w:rPr>
              <w:t>3.2.1.8. Flux</w:t>
            </w:r>
            <w:r>
              <w:rPr>
                <w:noProof/>
                <w:webHidden/>
              </w:rPr>
              <w:tab/>
            </w:r>
            <w:r>
              <w:rPr>
                <w:noProof/>
                <w:webHidden/>
              </w:rPr>
              <w:fldChar w:fldCharType="begin"/>
            </w:r>
            <w:r>
              <w:rPr>
                <w:noProof/>
                <w:webHidden/>
              </w:rPr>
              <w:instrText xml:space="preserve"> PAGEREF _Toc137118172 \h </w:instrText>
            </w:r>
            <w:r>
              <w:rPr>
                <w:noProof/>
                <w:webHidden/>
              </w:rPr>
            </w:r>
            <w:r>
              <w:rPr>
                <w:noProof/>
                <w:webHidden/>
              </w:rPr>
              <w:fldChar w:fldCharType="separate"/>
            </w:r>
            <w:r>
              <w:rPr>
                <w:noProof/>
                <w:webHidden/>
              </w:rPr>
              <w:t>28</w:t>
            </w:r>
            <w:r>
              <w:rPr>
                <w:noProof/>
                <w:webHidden/>
              </w:rPr>
              <w:fldChar w:fldCharType="end"/>
            </w:r>
          </w:hyperlink>
        </w:p>
        <w:p w14:paraId="16AFF34D" w14:textId="7C66CA4A" w:rsidR="004A7497" w:rsidRDefault="004A7497">
          <w:pPr>
            <w:pStyle w:val="Cuprins4"/>
            <w:tabs>
              <w:tab w:val="right" w:leader="dot" w:pos="9016"/>
            </w:tabs>
            <w:rPr>
              <w:rFonts w:eastAsiaTheme="minorEastAsia"/>
              <w:noProof/>
              <w:lang w:val="ro-RO" w:eastAsia="ro-RO"/>
            </w:rPr>
          </w:pPr>
          <w:hyperlink w:anchor="_Toc137118173" w:history="1">
            <w:r w:rsidRPr="00352440">
              <w:rPr>
                <w:rStyle w:val="Hyperlink"/>
                <w:noProof/>
              </w:rPr>
              <w:t>3.2.1.9. Zero crossing rate (ZCR)</w:t>
            </w:r>
            <w:r>
              <w:rPr>
                <w:noProof/>
                <w:webHidden/>
              </w:rPr>
              <w:tab/>
            </w:r>
            <w:r>
              <w:rPr>
                <w:noProof/>
                <w:webHidden/>
              </w:rPr>
              <w:fldChar w:fldCharType="begin"/>
            </w:r>
            <w:r>
              <w:rPr>
                <w:noProof/>
                <w:webHidden/>
              </w:rPr>
              <w:instrText xml:space="preserve"> PAGEREF _Toc137118173 \h </w:instrText>
            </w:r>
            <w:r>
              <w:rPr>
                <w:noProof/>
                <w:webHidden/>
              </w:rPr>
            </w:r>
            <w:r>
              <w:rPr>
                <w:noProof/>
                <w:webHidden/>
              </w:rPr>
              <w:fldChar w:fldCharType="separate"/>
            </w:r>
            <w:r>
              <w:rPr>
                <w:noProof/>
                <w:webHidden/>
              </w:rPr>
              <w:t>29</w:t>
            </w:r>
            <w:r>
              <w:rPr>
                <w:noProof/>
                <w:webHidden/>
              </w:rPr>
              <w:fldChar w:fldCharType="end"/>
            </w:r>
          </w:hyperlink>
        </w:p>
        <w:p w14:paraId="77159382" w14:textId="1D1B7FFE" w:rsidR="004A7497" w:rsidRDefault="004A7497">
          <w:pPr>
            <w:pStyle w:val="Cuprins4"/>
            <w:tabs>
              <w:tab w:val="right" w:leader="dot" w:pos="9016"/>
            </w:tabs>
            <w:rPr>
              <w:rFonts w:eastAsiaTheme="minorEastAsia"/>
              <w:noProof/>
              <w:lang w:val="ro-RO" w:eastAsia="ro-RO"/>
            </w:rPr>
          </w:pPr>
          <w:hyperlink w:anchor="_Toc137118174" w:history="1">
            <w:r w:rsidRPr="00352440">
              <w:rPr>
                <w:rStyle w:val="Hyperlink"/>
                <w:noProof/>
              </w:rPr>
              <w:t>3.2.1.10. Harmonics and Perceptrual/Percussive</w:t>
            </w:r>
            <w:r>
              <w:rPr>
                <w:noProof/>
                <w:webHidden/>
              </w:rPr>
              <w:tab/>
            </w:r>
            <w:r>
              <w:rPr>
                <w:noProof/>
                <w:webHidden/>
              </w:rPr>
              <w:fldChar w:fldCharType="begin"/>
            </w:r>
            <w:r>
              <w:rPr>
                <w:noProof/>
                <w:webHidden/>
              </w:rPr>
              <w:instrText xml:space="preserve"> PAGEREF _Toc137118174 \h </w:instrText>
            </w:r>
            <w:r>
              <w:rPr>
                <w:noProof/>
                <w:webHidden/>
              </w:rPr>
            </w:r>
            <w:r>
              <w:rPr>
                <w:noProof/>
                <w:webHidden/>
              </w:rPr>
              <w:fldChar w:fldCharType="separate"/>
            </w:r>
            <w:r>
              <w:rPr>
                <w:noProof/>
                <w:webHidden/>
              </w:rPr>
              <w:t>30</w:t>
            </w:r>
            <w:r>
              <w:rPr>
                <w:noProof/>
                <w:webHidden/>
              </w:rPr>
              <w:fldChar w:fldCharType="end"/>
            </w:r>
          </w:hyperlink>
        </w:p>
        <w:p w14:paraId="11C8C775" w14:textId="25365B6B" w:rsidR="004A7497" w:rsidRDefault="004A7497">
          <w:pPr>
            <w:pStyle w:val="Cuprins4"/>
            <w:tabs>
              <w:tab w:val="right" w:leader="dot" w:pos="9016"/>
            </w:tabs>
            <w:rPr>
              <w:rFonts w:eastAsiaTheme="minorEastAsia"/>
              <w:noProof/>
              <w:lang w:val="ro-RO" w:eastAsia="ro-RO"/>
            </w:rPr>
          </w:pPr>
          <w:hyperlink w:anchor="_Toc137118175" w:history="1">
            <w:r w:rsidRPr="00352440">
              <w:rPr>
                <w:rStyle w:val="Hyperlink"/>
                <w:noProof/>
              </w:rPr>
              <w:t>3.2.1.11. Tempo</w:t>
            </w:r>
            <w:r>
              <w:rPr>
                <w:noProof/>
                <w:webHidden/>
              </w:rPr>
              <w:tab/>
            </w:r>
            <w:r>
              <w:rPr>
                <w:noProof/>
                <w:webHidden/>
              </w:rPr>
              <w:fldChar w:fldCharType="begin"/>
            </w:r>
            <w:r>
              <w:rPr>
                <w:noProof/>
                <w:webHidden/>
              </w:rPr>
              <w:instrText xml:space="preserve"> PAGEREF _Toc137118175 \h </w:instrText>
            </w:r>
            <w:r>
              <w:rPr>
                <w:noProof/>
                <w:webHidden/>
              </w:rPr>
            </w:r>
            <w:r>
              <w:rPr>
                <w:noProof/>
                <w:webHidden/>
              </w:rPr>
              <w:fldChar w:fldCharType="separate"/>
            </w:r>
            <w:r>
              <w:rPr>
                <w:noProof/>
                <w:webHidden/>
              </w:rPr>
              <w:t>30</w:t>
            </w:r>
            <w:r>
              <w:rPr>
                <w:noProof/>
                <w:webHidden/>
              </w:rPr>
              <w:fldChar w:fldCharType="end"/>
            </w:r>
          </w:hyperlink>
        </w:p>
        <w:p w14:paraId="5E989643" w14:textId="4290D8D8" w:rsidR="004A7497" w:rsidRDefault="004A7497">
          <w:pPr>
            <w:pStyle w:val="Cuprins4"/>
            <w:tabs>
              <w:tab w:val="right" w:leader="dot" w:pos="9016"/>
            </w:tabs>
            <w:rPr>
              <w:rFonts w:eastAsiaTheme="minorEastAsia"/>
              <w:noProof/>
              <w:lang w:val="ro-RO" w:eastAsia="ro-RO"/>
            </w:rPr>
          </w:pPr>
          <w:hyperlink w:anchor="_Toc137118176" w:history="1">
            <w:r w:rsidRPr="00352440">
              <w:rPr>
                <w:rStyle w:val="Hyperlink"/>
                <w:noProof/>
              </w:rPr>
              <w:t>3.2.1.12. Mel Frequency Cepstral Coefficients (MFCC)</w:t>
            </w:r>
            <w:r>
              <w:rPr>
                <w:noProof/>
                <w:webHidden/>
              </w:rPr>
              <w:tab/>
            </w:r>
            <w:r>
              <w:rPr>
                <w:noProof/>
                <w:webHidden/>
              </w:rPr>
              <w:fldChar w:fldCharType="begin"/>
            </w:r>
            <w:r>
              <w:rPr>
                <w:noProof/>
                <w:webHidden/>
              </w:rPr>
              <w:instrText xml:space="preserve"> PAGEREF _Toc137118176 \h </w:instrText>
            </w:r>
            <w:r>
              <w:rPr>
                <w:noProof/>
                <w:webHidden/>
              </w:rPr>
            </w:r>
            <w:r>
              <w:rPr>
                <w:noProof/>
                <w:webHidden/>
              </w:rPr>
              <w:fldChar w:fldCharType="separate"/>
            </w:r>
            <w:r>
              <w:rPr>
                <w:noProof/>
                <w:webHidden/>
              </w:rPr>
              <w:t>31</w:t>
            </w:r>
            <w:r>
              <w:rPr>
                <w:noProof/>
                <w:webHidden/>
              </w:rPr>
              <w:fldChar w:fldCharType="end"/>
            </w:r>
          </w:hyperlink>
        </w:p>
        <w:p w14:paraId="1EC9827A" w14:textId="7C4255B6" w:rsidR="004A7497" w:rsidRDefault="004A7497">
          <w:pPr>
            <w:pStyle w:val="Cuprins4"/>
            <w:tabs>
              <w:tab w:val="right" w:leader="dot" w:pos="9016"/>
            </w:tabs>
            <w:rPr>
              <w:rFonts w:eastAsiaTheme="minorEastAsia"/>
              <w:noProof/>
              <w:lang w:val="ro-RO" w:eastAsia="ro-RO"/>
            </w:rPr>
          </w:pPr>
          <w:hyperlink w:anchor="_Toc137118177" w:history="1">
            <w:r w:rsidRPr="00352440">
              <w:rPr>
                <w:rStyle w:val="Hyperlink"/>
                <w:noProof/>
              </w:rPr>
              <w:t>3.2.1.13. Mel Spectrogram</w:t>
            </w:r>
            <w:r>
              <w:rPr>
                <w:noProof/>
                <w:webHidden/>
              </w:rPr>
              <w:tab/>
            </w:r>
            <w:r>
              <w:rPr>
                <w:noProof/>
                <w:webHidden/>
              </w:rPr>
              <w:fldChar w:fldCharType="begin"/>
            </w:r>
            <w:r>
              <w:rPr>
                <w:noProof/>
                <w:webHidden/>
              </w:rPr>
              <w:instrText xml:space="preserve"> PAGEREF _Toc137118177 \h </w:instrText>
            </w:r>
            <w:r>
              <w:rPr>
                <w:noProof/>
                <w:webHidden/>
              </w:rPr>
            </w:r>
            <w:r>
              <w:rPr>
                <w:noProof/>
                <w:webHidden/>
              </w:rPr>
              <w:fldChar w:fldCharType="separate"/>
            </w:r>
            <w:r>
              <w:rPr>
                <w:noProof/>
                <w:webHidden/>
              </w:rPr>
              <w:t>33</w:t>
            </w:r>
            <w:r>
              <w:rPr>
                <w:noProof/>
                <w:webHidden/>
              </w:rPr>
              <w:fldChar w:fldCharType="end"/>
            </w:r>
          </w:hyperlink>
        </w:p>
        <w:p w14:paraId="339F38A5" w14:textId="535460DB" w:rsidR="004A7497" w:rsidRDefault="004A7497">
          <w:pPr>
            <w:pStyle w:val="Cuprins3"/>
            <w:tabs>
              <w:tab w:val="right" w:leader="dot" w:pos="9016"/>
            </w:tabs>
            <w:rPr>
              <w:rFonts w:eastAsiaTheme="minorEastAsia"/>
              <w:noProof/>
              <w:lang w:val="ro-RO" w:eastAsia="ro-RO"/>
            </w:rPr>
          </w:pPr>
          <w:hyperlink w:anchor="_Toc137118178" w:history="1">
            <w:r w:rsidRPr="00352440">
              <w:rPr>
                <w:rStyle w:val="Hyperlink"/>
                <w:rFonts w:eastAsia="Calibri"/>
                <w:noProof/>
              </w:rPr>
              <w:t>3.2.2. Machine Learning</w:t>
            </w:r>
            <w:r>
              <w:rPr>
                <w:noProof/>
                <w:webHidden/>
              </w:rPr>
              <w:tab/>
            </w:r>
            <w:r>
              <w:rPr>
                <w:noProof/>
                <w:webHidden/>
              </w:rPr>
              <w:fldChar w:fldCharType="begin"/>
            </w:r>
            <w:r>
              <w:rPr>
                <w:noProof/>
                <w:webHidden/>
              </w:rPr>
              <w:instrText xml:space="preserve"> PAGEREF _Toc137118178 \h </w:instrText>
            </w:r>
            <w:r>
              <w:rPr>
                <w:noProof/>
                <w:webHidden/>
              </w:rPr>
            </w:r>
            <w:r>
              <w:rPr>
                <w:noProof/>
                <w:webHidden/>
              </w:rPr>
              <w:fldChar w:fldCharType="separate"/>
            </w:r>
            <w:r>
              <w:rPr>
                <w:noProof/>
                <w:webHidden/>
              </w:rPr>
              <w:t>33</w:t>
            </w:r>
            <w:r>
              <w:rPr>
                <w:noProof/>
                <w:webHidden/>
              </w:rPr>
              <w:fldChar w:fldCharType="end"/>
            </w:r>
          </w:hyperlink>
        </w:p>
        <w:p w14:paraId="7E4CDFDD" w14:textId="5591EDA5" w:rsidR="004A7497" w:rsidRDefault="004A7497">
          <w:pPr>
            <w:pStyle w:val="Cuprins4"/>
            <w:tabs>
              <w:tab w:val="right" w:leader="dot" w:pos="9016"/>
            </w:tabs>
            <w:rPr>
              <w:rFonts w:eastAsiaTheme="minorEastAsia"/>
              <w:noProof/>
              <w:lang w:val="ro-RO" w:eastAsia="ro-RO"/>
            </w:rPr>
          </w:pPr>
          <w:hyperlink w:anchor="_Toc137118179" w:history="1">
            <w:r w:rsidRPr="00352440">
              <w:rPr>
                <w:rStyle w:val="Hyperlink"/>
                <w:noProof/>
              </w:rPr>
              <w:t>3.2.2.1. KNN</w:t>
            </w:r>
            <w:r>
              <w:rPr>
                <w:noProof/>
                <w:webHidden/>
              </w:rPr>
              <w:tab/>
            </w:r>
            <w:r>
              <w:rPr>
                <w:noProof/>
                <w:webHidden/>
              </w:rPr>
              <w:fldChar w:fldCharType="begin"/>
            </w:r>
            <w:r>
              <w:rPr>
                <w:noProof/>
                <w:webHidden/>
              </w:rPr>
              <w:instrText xml:space="preserve"> PAGEREF _Toc137118179 \h </w:instrText>
            </w:r>
            <w:r>
              <w:rPr>
                <w:noProof/>
                <w:webHidden/>
              </w:rPr>
            </w:r>
            <w:r>
              <w:rPr>
                <w:noProof/>
                <w:webHidden/>
              </w:rPr>
              <w:fldChar w:fldCharType="separate"/>
            </w:r>
            <w:r>
              <w:rPr>
                <w:noProof/>
                <w:webHidden/>
              </w:rPr>
              <w:t>33</w:t>
            </w:r>
            <w:r>
              <w:rPr>
                <w:noProof/>
                <w:webHidden/>
              </w:rPr>
              <w:fldChar w:fldCharType="end"/>
            </w:r>
          </w:hyperlink>
        </w:p>
        <w:p w14:paraId="66351DE4" w14:textId="45A3803C" w:rsidR="004A7497" w:rsidRDefault="004A7497">
          <w:pPr>
            <w:pStyle w:val="Cuprins4"/>
            <w:tabs>
              <w:tab w:val="right" w:leader="dot" w:pos="9016"/>
            </w:tabs>
            <w:rPr>
              <w:rFonts w:eastAsiaTheme="minorEastAsia"/>
              <w:noProof/>
              <w:lang w:val="ro-RO" w:eastAsia="ro-RO"/>
            </w:rPr>
          </w:pPr>
          <w:hyperlink w:anchor="_Toc137118180" w:history="1">
            <w:r w:rsidRPr="00352440">
              <w:rPr>
                <w:rStyle w:val="Hyperlink"/>
                <w:noProof/>
              </w:rPr>
              <w:t>3.2.2.2. SVM</w:t>
            </w:r>
            <w:r>
              <w:rPr>
                <w:noProof/>
                <w:webHidden/>
              </w:rPr>
              <w:tab/>
            </w:r>
            <w:r>
              <w:rPr>
                <w:noProof/>
                <w:webHidden/>
              </w:rPr>
              <w:fldChar w:fldCharType="begin"/>
            </w:r>
            <w:r>
              <w:rPr>
                <w:noProof/>
                <w:webHidden/>
              </w:rPr>
              <w:instrText xml:space="preserve"> PAGEREF _Toc137118180 \h </w:instrText>
            </w:r>
            <w:r>
              <w:rPr>
                <w:noProof/>
                <w:webHidden/>
              </w:rPr>
            </w:r>
            <w:r>
              <w:rPr>
                <w:noProof/>
                <w:webHidden/>
              </w:rPr>
              <w:fldChar w:fldCharType="separate"/>
            </w:r>
            <w:r>
              <w:rPr>
                <w:noProof/>
                <w:webHidden/>
              </w:rPr>
              <w:t>33</w:t>
            </w:r>
            <w:r>
              <w:rPr>
                <w:noProof/>
                <w:webHidden/>
              </w:rPr>
              <w:fldChar w:fldCharType="end"/>
            </w:r>
          </w:hyperlink>
        </w:p>
        <w:p w14:paraId="1EC8905E" w14:textId="1678946B" w:rsidR="004A7497" w:rsidRDefault="004A7497">
          <w:pPr>
            <w:pStyle w:val="Cuprins4"/>
            <w:tabs>
              <w:tab w:val="right" w:leader="dot" w:pos="9016"/>
            </w:tabs>
            <w:rPr>
              <w:rFonts w:eastAsiaTheme="minorEastAsia"/>
              <w:noProof/>
              <w:lang w:val="ro-RO" w:eastAsia="ro-RO"/>
            </w:rPr>
          </w:pPr>
          <w:hyperlink w:anchor="_Toc137118181" w:history="1">
            <w:r w:rsidRPr="00352440">
              <w:rPr>
                <w:rStyle w:val="Hyperlink"/>
                <w:noProof/>
              </w:rPr>
              <w:t>3.2.2.3. Random Forest</w:t>
            </w:r>
            <w:r>
              <w:rPr>
                <w:noProof/>
                <w:webHidden/>
              </w:rPr>
              <w:tab/>
            </w:r>
            <w:r>
              <w:rPr>
                <w:noProof/>
                <w:webHidden/>
              </w:rPr>
              <w:fldChar w:fldCharType="begin"/>
            </w:r>
            <w:r>
              <w:rPr>
                <w:noProof/>
                <w:webHidden/>
              </w:rPr>
              <w:instrText xml:space="preserve"> PAGEREF _Toc137118181 \h </w:instrText>
            </w:r>
            <w:r>
              <w:rPr>
                <w:noProof/>
                <w:webHidden/>
              </w:rPr>
            </w:r>
            <w:r>
              <w:rPr>
                <w:noProof/>
                <w:webHidden/>
              </w:rPr>
              <w:fldChar w:fldCharType="separate"/>
            </w:r>
            <w:r>
              <w:rPr>
                <w:noProof/>
                <w:webHidden/>
              </w:rPr>
              <w:t>34</w:t>
            </w:r>
            <w:r>
              <w:rPr>
                <w:noProof/>
                <w:webHidden/>
              </w:rPr>
              <w:fldChar w:fldCharType="end"/>
            </w:r>
          </w:hyperlink>
        </w:p>
        <w:p w14:paraId="0F572624" w14:textId="711647D2" w:rsidR="004A7497" w:rsidRDefault="004A7497">
          <w:pPr>
            <w:pStyle w:val="Cuprins4"/>
            <w:tabs>
              <w:tab w:val="right" w:leader="dot" w:pos="9016"/>
            </w:tabs>
            <w:rPr>
              <w:rFonts w:eastAsiaTheme="minorEastAsia"/>
              <w:noProof/>
              <w:lang w:val="ro-RO" w:eastAsia="ro-RO"/>
            </w:rPr>
          </w:pPr>
          <w:hyperlink w:anchor="_Toc137118182" w:history="1">
            <w:r w:rsidRPr="00352440">
              <w:rPr>
                <w:rStyle w:val="Hyperlink"/>
                <w:noProof/>
              </w:rPr>
              <w:t>3.2.2.4. Logistic Regression</w:t>
            </w:r>
            <w:r>
              <w:rPr>
                <w:noProof/>
                <w:webHidden/>
              </w:rPr>
              <w:tab/>
            </w:r>
            <w:r>
              <w:rPr>
                <w:noProof/>
                <w:webHidden/>
              </w:rPr>
              <w:fldChar w:fldCharType="begin"/>
            </w:r>
            <w:r>
              <w:rPr>
                <w:noProof/>
                <w:webHidden/>
              </w:rPr>
              <w:instrText xml:space="preserve"> PAGEREF _Toc137118182 \h </w:instrText>
            </w:r>
            <w:r>
              <w:rPr>
                <w:noProof/>
                <w:webHidden/>
              </w:rPr>
            </w:r>
            <w:r>
              <w:rPr>
                <w:noProof/>
                <w:webHidden/>
              </w:rPr>
              <w:fldChar w:fldCharType="separate"/>
            </w:r>
            <w:r>
              <w:rPr>
                <w:noProof/>
                <w:webHidden/>
              </w:rPr>
              <w:t>34</w:t>
            </w:r>
            <w:r>
              <w:rPr>
                <w:noProof/>
                <w:webHidden/>
              </w:rPr>
              <w:fldChar w:fldCharType="end"/>
            </w:r>
          </w:hyperlink>
        </w:p>
        <w:p w14:paraId="1D5EEB34" w14:textId="0A309719" w:rsidR="004A7497" w:rsidRDefault="004A7497">
          <w:pPr>
            <w:pStyle w:val="Cuprins4"/>
            <w:tabs>
              <w:tab w:val="right" w:leader="dot" w:pos="9016"/>
            </w:tabs>
            <w:rPr>
              <w:rFonts w:eastAsiaTheme="minorEastAsia"/>
              <w:noProof/>
              <w:lang w:val="ro-RO" w:eastAsia="ro-RO"/>
            </w:rPr>
          </w:pPr>
          <w:hyperlink w:anchor="_Toc137118183" w:history="1">
            <w:r w:rsidRPr="00352440">
              <w:rPr>
                <w:rStyle w:val="Hyperlink"/>
                <w:noProof/>
              </w:rPr>
              <w:t>3.2.2.5. Naïve Bayes</w:t>
            </w:r>
            <w:r>
              <w:rPr>
                <w:noProof/>
                <w:webHidden/>
              </w:rPr>
              <w:tab/>
            </w:r>
            <w:r>
              <w:rPr>
                <w:noProof/>
                <w:webHidden/>
              </w:rPr>
              <w:fldChar w:fldCharType="begin"/>
            </w:r>
            <w:r>
              <w:rPr>
                <w:noProof/>
                <w:webHidden/>
              </w:rPr>
              <w:instrText xml:space="preserve"> PAGEREF _Toc137118183 \h </w:instrText>
            </w:r>
            <w:r>
              <w:rPr>
                <w:noProof/>
                <w:webHidden/>
              </w:rPr>
            </w:r>
            <w:r>
              <w:rPr>
                <w:noProof/>
                <w:webHidden/>
              </w:rPr>
              <w:fldChar w:fldCharType="separate"/>
            </w:r>
            <w:r>
              <w:rPr>
                <w:noProof/>
                <w:webHidden/>
              </w:rPr>
              <w:t>34</w:t>
            </w:r>
            <w:r>
              <w:rPr>
                <w:noProof/>
                <w:webHidden/>
              </w:rPr>
              <w:fldChar w:fldCharType="end"/>
            </w:r>
          </w:hyperlink>
        </w:p>
        <w:p w14:paraId="5D71DF3D" w14:textId="2D53D180" w:rsidR="004A7497" w:rsidRDefault="004A7497">
          <w:pPr>
            <w:pStyle w:val="Cuprins4"/>
            <w:tabs>
              <w:tab w:val="right" w:leader="dot" w:pos="9016"/>
            </w:tabs>
            <w:rPr>
              <w:rFonts w:eastAsiaTheme="minorEastAsia"/>
              <w:noProof/>
              <w:lang w:val="ro-RO" w:eastAsia="ro-RO"/>
            </w:rPr>
          </w:pPr>
          <w:hyperlink w:anchor="_Toc137118184" w:history="1">
            <w:r w:rsidRPr="00352440">
              <w:rPr>
                <w:rStyle w:val="Hyperlink"/>
                <w:noProof/>
              </w:rPr>
              <w:t>3.2.2.6. XGBoost</w:t>
            </w:r>
            <w:r>
              <w:rPr>
                <w:noProof/>
                <w:webHidden/>
              </w:rPr>
              <w:tab/>
            </w:r>
            <w:r>
              <w:rPr>
                <w:noProof/>
                <w:webHidden/>
              </w:rPr>
              <w:fldChar w:fldCharType="begin"/>
            </w:r>
            <w:r>
              <w:rPr>
                <w:noProof/>
                <w:webHidden/>
              </w:rPr>
              <w:instrText xml:space="preserve"> PAGEREF _Toc137118184 \h </w:instrText>
            </w:r>
            <w:r>
              <w:rPr>
                <w:noProof/>
                <w:webHidden/>
              </w:rPr>
            </w:r>
            <w:r>
              <w:rPr>
                <w:noProof/>
                <w:webHidden/>
              </w:rPr>
              <w:fldChar w:fldCharType="separate"/>
            </w:r>
            <w:r>
              <w:rPr>
                <w:noProof/>
                <w:webHidden/>
              </w:rPr>
              <w:t>34</w:t>
            </w:r>
            <w:r>
              <w:rPr>
                <w:noProof/>
                <w:webHidden/>
              </w:rPr>
              <w:fldChar w:fldCharType="end"/>
            </w:r>
          </w:hyperlink>
        </w:p>
        <w:p w14:paraId="748E0D96" w14:textId="0DF4FBF6" w:rsidR="004A7497" w:rsidRDefault="004A7497">
          <w:pPr>
            <w:pStyle w:val="Cuprins3"/>
            <w:tabs>
              <w:tab w:val="right" w:leader="dot" w:pos="9016"/>
            </w:tabs>
            <w:rPr>
              <w:rFonts w:eastAsiaTheme="minorEastAsia"/>
              <w:noProof/>
              <w:lang w:val="ro-RO" w:eastAsia="ro-RO"/>
            </w:rPr>
          </w:pPr>
          <w:hyperlink w:anchor="_Toc137118185" w:history="1">
            <w:r w:rsidRPr="00352440">
              <w:rPr>
                <w:rStyle w:val="Hyperlink"/>
                <w:rFonts w:eastAsia="Calibri"/>
                <w:noProof/>
              </w:rPr>
              <w:t>3.2.3. Deep Learning</w:t>
            </w:r>
            <w:r>
              <w:rPr>
                <w:noProof/>
                <w:webHidden/>
              </w:rPr>
              <w:tab/>
            </w:r>
            <w:r>
              <w:rPr>
                <w:noProof/>
                <w:webHidden/>
              </w:rPr>
              <w:fldChar w:fldCharType="begin"/>
            </w:r>
            <w:r>
              <w:rPr>
                <w:noProof/>
                <w:webHidden/>
              </w:rPr>
              <w:instrText xml:space="preserve"> PAGEREF _Toc137118185 \h </w:instrText>
            </w:r>
            <w:r>
              <w:rPr>
                <w:noProof/>
                <w:webHidden/>
              </w:rPr>
            </w:r>
            <w:r>
              <w:rPr>
                <w:noProof/>
                <w:webHidden/>
              </w:rPr>
              <w:fldChar w:fldCharType="separate"/>
            </w:r>
            <w:r>
              <w:rPr>
                <w:noProof/>
                <w:webHidden/>
              </w:rPr>
              <w:t>34</w:t>
            </w:r>
            <w:r>
              <w:rPr>
                <w:noProof/>
                <w:webHidden/>
              </w:rPr>
              <w:fldChar w:fldCharType="end"/>
            </w:r>
          </w:hyperlink>
        </w:p>
        <w:p w14:paraId="08AC18F3" w14:textId="79C4EA82" w:rsidR="004A7497" w:rsidRDefault="004A7497">
          <w:pPr>
            <w:pStyle w:val="Cuprins4"/>
            <w:tabs>
              <w:tab w:val="right" w:leader="dot" w:pos="9016"/>
            </w:tabs>
            <w:rPr>
              <w:rFonts w:eastAsiaTheme="minorEastAsia"/>
              <w:noProof/>
              <w:lang w:val="ro-RO" w:eastAsia="ro-RO"/>
            </w:rPr>
          </w:pPr>
          <w:hyperlink w:anchor="_Toc137118186" w:history="1">
            <w:r w:rsidRPr="00352440">
              <w:rPr>
                <w:rStyle w:val="Hyperlink"/>
                <w:noProof/>
              </w:rPr>
              <w:t>3.2.3.1. CNN</w:t>
            </w:r>
            <w:r>
              <w:rPr>
                <w:noProof/>
                <w:webHidden/>
              </w:rPr>
              <w:tab/>
            </w:r>
            <w:r>
              <w:rPr>
                <w:noProof/>
                <w:webHidden/>
              </w:rPr>
              <w:fldChar w:fldCharType="begin"/>
            </w:r>
            <w:r>
              <w:rPr>
                <w:noProof/>
                <w:webHidden/>
              </w:rPr>
              <w:instrText xml:space="preserve"> PAGEREF _Toc137118186 \h </w:instrText>
            </w:r>
            <w:r>
              <w:rPr>
                <w:noProof/>
                <w:webHidden/>
              </w:rPr>
            </w:r>
            <w:r>
              <w:rPr>
                <w:noProof/>
                <w:webHidden/>
              </w:rPr>
              <w:fldChar w:fldCharType="separate"/>
            </w:r>
            <w:r>
              <w:rPr>
                <w:noProof/>
                <w:webHidden/>
              </w:rPr>
              <w:t>34</w:t>
            </w:r>
            <w:r>
              <w:rPr>
                <w:noProof/>
                <w:webHidden/>
              </w:rPr>
              <w:fldChar w:fldCharType="end"/>
            </w:r>
          </w:hyperlink>
        </w:p>
        <w:p w14:paraId="4D45D3A8" w14:textId="00EAFDEF" w:rsidR="004A7497" w:rsidRDefault="004A7497">
          <w:pPr>
            <w:pStyle w:val="Cuprins4"/>
            <w:tabs>
              <w:tab w:val="right" w:leader="dot" w:pos="9016"/>
            </w:tabs>
            <w:rPr>
              <w:rFonts w:eastAsiaTheme="minorEastAsia"/>
              <w:noProof/>
              <w:lang w:val="ro-RO" w:eastAsia="ro-RO"/>
            </w:rPr>
          </w:pPr>
          <w:hyperlink w:anchor="_Toc137118187" w:history="1">
            <w:r w:rsidRPr="00352440">
              <w:rPr>
                <w:rStyle w:val="Hyperlink"/>
                <w:noProof/>
              </w:rPr>
              <w:t>3.2.3.2. RNN</w:t>
            </w:r>
            <w:r>
              <w:rPr>
                <w:noProof/>
                <w:webHidden/>
              </w:rPr>
              <w:tab/>
            </w:r>
            <w:r>
              <w:rPr>
                <w:noProof/>
                <w:webHidden/>
              </w:rPr>
              <w:fldChar w:fldCharType="begin"/>
            </w:r>
            <w:r>
              <w:rPr>
                <w:noProof/>
                <w:webHidden/>
              </w:rPr>
              <w:instrText xml:space="preserve"> PAGEREF _Toc137118187 \h </w:instrText>
            </w:r>
            <w:r>
              <w:rPr>
                <w:noProof/>
                <w:webHidden/>
              </w:rPr>
            </w:r>
            <w:r>
              <w:rPr>
                <w:noProof/>
                <w:webHidden/>
              </w:rPr>
              <w:fldChar w:fldCharType="separate"/>
            </w:r>
            <w:r>
              <w:rPr>
                <w:noProof/>
                <w:webHidden/>
              </w:rPr>
              <w:t>34</w:t>
            </w:r>
            <w:r>
              <w:rPr>
                <w:noProof/>
                <w:webHidden/>
              </w:rPr>
              <w:fldChar w:fldCharType="end"/>
            </w:r>
          </w:hyperlink>
        </w:p>
        <w:p w14:paraId="0AD5A269" w14:textId="2FBAAD84" w:rsidR="004A7497" w:rsidRDefault="004A7497">
          <w:pPr>
            <w:pStyle w:val="Cuprins4"/>
            <w:tabs>
              <w:tab w:val="right" w:leader="dot" w:pos="9016"/>
            </w:tabs>
            <w:rPr>
              <w:rFonts w:eastAsiaTheme="minorEastAsia"/>
              <w:noProof/>
              <w:lang w:val="ro-RO" w:eastAsia="ro-RO"/>
            </w:rPr>
          </w:pPr>
          <w:hyperlink w:anchor="_Toc137118188" w:history="1">
            <w:r w:rsidRPr="00352440">
              <w:rPr>
                <w:rStyle w:val="Hyperlink"/>
                <w:noProof/>
              </w:rPr>
              <w:t>3.2.3.3. Transfer Learning</w:t>
            </w:r>
            <w:r>
              <w:rPr>
                <w:noProof/>
                <w:webHidden/>
              </w:rPr>
              <w:tab/>
            </w:r>
            <w:r>
              <w:rPr>
                <w:noProof/>
                <w:webHidden/>
              </w:rPr>
              <w:fldChar w:fldCharType="begin"/>
            </w:r>
            <w:r>
              <w:rPr>
                <w:noProof/>
                <w:webHidden/>
              </w:rPr>
              <w:instrText xml:space="preserve"> PAGEREF _Toc137118188 \h </w:instrText>
            </w:r>
            <w:r>
              <w:rPr>
                <w:noProof/>
                <w:webHidden/>
              </w:rPr>
            </w:r>
            <w:r>
              <w:rPr>
                <w:noProof/>
                <w:webHidden/>
              </w:rPr>
              <w:fldChar w:fldCharType="separate"/>
            </w:r>
            <w:r>
              <w:rPr>
                <w:noProof/>
                <w:webHidden/>
              </w:rPr>
              <w:t>34</w:t>
            </w:r>
            <w:r>
              <w:rPr>
                <w:noProof/>
                <w:webHidden/>
              </w:rPr>
              <w:fldChar w:fldCharType="end"/>
            </w:r>
          </w:hyperlink>
        </w:p>
        <w:p w14:paraId="40C44978" w14:textId="7B4F5B56" w:rsidR="004A7497" w:rsidRDefault="004A7497">
          <w:pPr>
            <w:pStyle w:val="Cuprins4"/>
            <w:tabs>
              <w:tab w:val="right" w:leader="dot" w:pos="9016"/>
            </w:tabs>
            <w:rPr>
              <w:rFonts w:eastAsiaTheme="minorEastAsia"/>
              <w:noProof/>
              <w:lang w:val="ro-RO" w:eastAsia="ro-RO"/>
            </w:rPr>
          </w:pPr>
          <w:hyperlink w:anchor="_Toc137118189" w:history="1">
            <w:r w:rsidRPr="00352440">
              <w:rPr>
                <w:rStyle w:val="Hyperlink"/>
                <w:noProof/>
              </w:rPr>
              <w:t>3.2.3.4. Vision Transformers</w:t>
            </w:r>
            <w:r>
              <w:rPr>
                <w:noProof/>
                <w:webHidden/>
              </w:rPr>
              <w:tab/>
            </w:r>
            <w:r>
              <w:rPr>
                <w:noProof/>
                <w:webHidden/>
              </w:rPr>
              <w:fldChar w:fldCharType="begin"/>
            </w:r>
            <w:r>
              <w:rPr>
                <w:noProof/>
                <w:webHidden/>
              </w:rPr>
              <w:instrText xml:space="preserve"> PAGEREF _Toc137118189 \h </w:instrText>
            </w:r>
            <w:r>
              <w:rPr>
                <w:noProof/>
                <w:webHidden/>
              </w:rPr>
            </w:r>
            <w:r>
              <w:rPr>
                <w:noProof/>
                <w:webHidden/>
              </w:rPr>
              <w:fldChar w:fldCharType="separate"/>
            </w:r>
            <w:r>
              <w:rPr>
                <w:noProof/>
                <w:webHidden/>
              </w:rPr>
              <w:t>34</w:t>
            </w:r>
            <w:r>
              <w:rPr>
                <w:noProof/>
                <w:webHidden/>
              </w:rPr>
              <w:fldChar w:fldCharType="end"/>
            </w:r>
          </w:hyperlink>
        </w:p>
        <w:p w14:paraId="45436AB1" w14:textId="094A911C" w:rsidR="004A7497" w:rsidRDefault="004A7497">
          <w:pPr>
            <w:pStyle w:val="Cuprins4"/>
            <w:tabs>
              <w:tab w:val="right" w:leader="dot" w:pos="9016"/>
            </w:tabs>
            <w:rPr>
              <w:rFonts w:eastAsiaTheme="minorEastAsia"/>
              <w:noProof/>
              <w:lang w:val="ro-RO" w:eastAsia="ro-RO"/>
            </w:rPr>
          </w:pPr>
          <w:hyperlink w:anchor="_Toc137118190" w:history="1">
            <w:r w:rsidRPr="00352440">
              <w:rPr>
                <w:rStyle w:val="Hyperlink"/>
                <w:noProof/>
              </w:rPr>
              <w:t>3.2.3.5. Reinforcement Learning</w:t>
            </w:r>
            <w:r>
              <w:rPr>
                <w:noProof/>
                <w:webHidden/>
              </w:rPr>
              <w:tab/>
            </w:r>
            <w:r>
              <w:rPr>
                <w:noProof/>
                <w:webHidden/>
              </w:rPr>
              <w:fldChar w:fldCharType="begin"/>
            </w:r>
            <w:r>
              <w:rPr>
                <w:noProof/>
                <w:webHidden/>
              </w:rPr>
              <w:instrText xml:space="preserve"> PAGEREF _Toc137118190 \h </w:instrText>
            </w:r>
            <w:r>
              <w:rPr>
                <w:noProof/>
                <w:webHidden/>
              </w:rPr>
            </w:r>
            <w:r>
              <w:rPr>
                <w:noProof/>
                <w:webHidden/>
              </w:rPr>
              <w:fldChar w:fldCharType="separate"/>
            </w:r>
            <w:r>
              <w:rPr>
                <w:noProof/>
                <w:webHidden/>
              </w:rPr>
              <w:t>34</w:t>
            </w:r>
            <w:r>
              <w:rPr>
                <w:noProof/>
                <w:webHidden/>
              </w:rPr>
              <w:fldChar w:fldCharType="end"/>
            </w:r>
          </w:hyperlink>
        </w:p>
        <w:p w14:paraId="4660E9EF" w14:textId="39243078" w:rsidR="004A7497" w:rsidRDefault="004A7497">
          <w:pPr>
            <w:pStyle w:val="Cuprins2"/>
            <w:tabs>
              <w:tab w:val="right" w:leader="dot" w:pos="9016"/>
            </w:tabs>
            <w:rPr>
              <w:rFonts w:eastAsiaTheme="minorEastAsia"/>
              <w:noProof/>
              <w:lang w:val="ro-RO" w:eastAsia="ro-RO"/>
            </w:rPr>
          </w:pPr>
          <w:hyperlink w:anchor="_Toc137118191" w:history="1">
            <w:r w:rsidRPr="00352440">
              <w:rPr>
                <w:rStyle w:val="Hyperlink"/>
                <w:noProof/>
              </w:rPr>
              <w:t>3.3. Music Generation</w:t>
            </w:r>
            <w:r>
              <w:rPr>
                <w:noProof/>
                <w:webHidden/>
              </w:rPr>
              <w:tab/>
            </w:r>
            <w:r>
              <w:rPr>
                <w:noProof/>
                <w:webHidden/>
              </w:rPr>
              <w:fldChar w:fldCharType="begin"/>
            </w:r>
            <w:r>
              <w:rPr>
                <w:noProof/>
                <w:webHidden/>
              </w:rPr>
              <w:instrText xml:space="preserve"> PAGEREF _Toc137118191 \h </w:instrText>
            </w:r>
            <w:r>
              <w:rPr>
                <w:noProof/>
                <w:webHidden/>
              </w:rPr>
            </w:r>
            <w:r>
              <w:rPr>
                <w:noProof/>
                <w:webHidden/>
              </w:rPr>
              <w:fldChar w:fldCharType="separate"/>
            </w:r>
            <w:r>
              <w:rPr>
                <w:noProof/>
                <w:webHidden/>
              </w:rPr>
              <w:t>34</w:t>
            </w:r>
            <w:r>
              <w:rPr>
                <w:noProof/>
                <w:webHidden/>
              </w:rPr>
              <w:fldChar w:fldCharType="end"/>
            </w:r>
          </w:hyperlink>
        </w:p>
        <w:p w14:paraId="0EFB434E" w14:textId="39F63133" w:rsidR="004A7497" w:rsidRDefault="004A7497">
          <w:pPr>
            <w:pStyle w:val="Cuprins3"/>
            <w:tabs>
              <w:tab w:val="right" w:leader="dot" w:pos="9016"/>
            </w:tabs>
            <w:rPr>
              <w:rFonts w:eastAsiaTheme="minorEastAsia"/>
              <w:noProof/>
              <w:lang w:val="ro-RO" w:eastAsia="ro-RO"/>
            </w:rPr>
          </w:pPr>
          <w:hyperlink w:anchor="_Toc137118192" w:history="1">
            <w:r w:rsidRPr="00352440">
              <w:rPr>
                <w:rStyle w:val="Hyperlink"/>
                <w:noProof/>
              </w:rPr>
              <w:t>3.3.1. Music notation</w:t>
            </w:r>
            <w:r>
              <w:rPr>
                <w:noProof/>
                <w:webHidden/>
              </w:rPr>
              <w:tab/>
            </w:r>
            <w:r>
              <w:rPr>
                <w:noProof/>
                <w:webHidden/>
              </w:rPr>
              <w:fldChar w:fldCharType="begin"/>
            </w:r>
            <w:r>
              <w:rPr>
                <w:noProof/>
                <w:webHidden/>
              </w:rPr>
              <w:instrText xml:space="preserve"> PAGEREF _Toc137118192 \h </w:instrText>
            </w:r>
            <w:r>
              <w:rPr>
                <w:noProof/>
                <w:webHidden/>
              </w:rPr>
            </w:r>
            <w:r>
              <w:rPr>
                <w:noProof/>
                <w:webHidden/>
              </w:rPr>
              <w:fldChar w:fldCharType="separate"/>
            </w:r>
            <w:r>
              <w:rPr>
                <w:noProof/>
                <w:webHidden/>
              </w:rPr>
              <w:t>34</w:t>
            </w:r>
            <w:r>
              <w:rPr>
                <w:noProof/>
                <w:webHidden/>
              </w:rPr>
              <w:fldChar w:fldCharType="end"/>
            </w:r>
          </w:hyperlink>
        </w:p>
        <w:p w14:paraId="5851B3C4" w14:textId="6D29B429" w:rsidR="004A7497" w:rsidRDefault="004A7497">
          <w:pPr>
            <w:pStyle w:val="Cuprins3"/>
            <w:tabs>
              <w:tab w:val="right" w:leader="dot" w:pos="9016"/>
            </w:tabs>
            <w:rPr>
              <w:rFonts w:eastAsiaTheme="minorEastAsia"/>
              <w:noProof/>
              <w:lang w:val="ro-RO" w:eastAsia="ro-RO"/>
            </w:rPr>
          </w:pPr>
          <w:hyperlink w:anchor="_Toc137118193" w:history="1">
            <w:r w:rsidRPr="00352440">
              <w:rPr>
                <w:rStyle w:val="Hyperlink"/>
                <w:noProof/>
              </w:rPr>
              <w:t>3.3.2. LSTM</w:t>
            </w:r>
            <w:r>
              <w:rPr>
                <w:noProof/>
                <w:webHidden/>
              </w:rPr>
              <w:tab/>
            </w:r>
            <w:r>
              <w:rPr>
                <w:noProof/>
                <w:webHidden/>
              </w:rPr>
              <w:fldChar w:fldCharType="begin"/>
            </w:r>
            <w:r>
              <w:rPr>
                <w:noProof/>
                <w:webHidden/>
              </w:rPr>
              <w:instrText xml:space="preserve"> PAGEREF _Toc137118193 \h </w:instrText>
            </w:r>
            <w:r>
              <w:rPr>
                <w:noProof/>
                <w:webHidden/>
              </w:rPr>
            </w:r>
            <w:r>
              <w:rPr>
                <w:noProof/>
                <w:webHidden/>
              </w:rPr>
              <w:fldChar w:fldCharType="separate"/>
            </w:r>
            <w:r>
              <w:rPr>
                <w:noProof/>
                <w:webHidden/>
              </w:rPr>
              <w:t>34</w:t>
            </w:r>
            <w:r>
              <w:rPr>
                <w:noProof/>
                <w:webHidden/>
              </w:rPr>
              <w:fldChar w:fldCharType="end"/>
            </w:r>
          </w:hyperlink>
        </w:p>
        <w:p w14:paraId="516A5B64" w14:textId="589C18E6" w:rsidR="004A7497" w:rsidRDefault="004A7497">
          <w:pPr>
            <w:pStyle w:val="Cuprins3"/>
            <w:tabs>
              <w:tab w:val="right" w:leader="dot" w:pos="9016"/>
            </w:tabs>
            <w:rPr>
              <w:rFonts w:eastAsiaTheme="minorEastAsia"/>
              <w:noProof/>
              <w:lang w:val="ro-RO" w:eastAsia="ro-RO"/>
            </w:rPr>
          </w:pPr>
          <w:hyperlink w:anchor="_Toc137118194" w:history="1">
            <w:r w:rsidRPr="00352440">
              <w:rPr>
                <w:rStyle w:val="Hyperlink"/>
                <w:noProof/>
              </w:rPr>
              <w:t>3.3.3. Transformer</w:t>
            </w:r>
            <w:r>
              <w:rPr>
                <w:noProof/>
                <w:webHidden/>
              </w:rPr>
              <w:tab/>
            </w:r>
            <w:r>
              <w:rPr>
                <w:noProof/>
                <w:webHidden/>
              </w:rPr>
              <w:fldChar w:fldCharType="begin"/>
            </w:r>
            <w:r>
              <w:rPr>
                <w:noProof/>
                <w:webHidden/>
              </w:rPr>
              <w:instrText xml:space="preserve"> PAGEREF _Toc137118194 \h </w:instrText>
            </w:r>
            <w:r>
              <w:rPr>
                <w:noProof/>
                <w:webHidden/>
              </w:rPr>
            </w:r>
            <w:r>
              <w:rPr>
                <w:noProof/>
                <w:webHidden/>
              </w:rPr>
              <w:fldChar w:fldCharType="separate"/>
            </w:r>
            <w:r>
              <w:rPr>
                <w:noProof/>
                <w:webHidden/>
              </w:rPr>
              <w:t>34</w:t>
            </w:r>
            <w:r>
              <w:rPr>
                <w:noProof/>
                <w:webHidden/>
              </w:rPr>
              <w:fldChar w:fldCharType="end"/>
            </w:r>
          </w:hyperlink>
        </w:p>
        <w:p w14:paraId="7840E876" w14:textId="2C52E762" w:rsidR="004A7497" w:rsidRDefault="004A7497">
          <w:pPr>
            <w:pStyle w:val="Cuprins3"/>
            <w:tabs>
              <w:tab w:val="right" w:leader="dot" w:pos="9016"/>
            </w:tabs>
            <w:rPr>
              <w:rFonts w:eastAsiaTheme="minorEastAsia"/>
              <w:noProof/>
              <w:lang w:val="ro-RO" w:eastAsia="ro-RO"/>
            </w:rPr>
          </w:pPr>
          <w:hyperlink w:anchor="_Toc137118195" w:history="1">
            <w:r w:rsidRPr="00352440">
              <w:rPr>
                <w:rStyle w:val="Hyperlink"/>
                <w:noProof/>
              </w:rPr>
              <w:t>3.3.4. VAE</w:t>
            </w:r>
            <w:r>
              <w:rPr>
                <w:noProof/>
                <w:webHidden/>
              </w:rPr>
              <w:tab/>
            </w:r>
            <w:r>
              <w:rPr>
                <w:noProof/>
                <w:webHidden/>
              </w:rPr>
              <w:fldChar w:fldCharType="begin"/>
            </w:r>
            <w:r>
              <w:rPr>
                <w:noProof/>
                <w:webHidden/>
              </w:rPr>
              <w:instrText xml:space="preserve"> PAGEREF _Toc137118195 \h </w:instrText>
            </w:r>
            <w:r>
              <w:rPr>
                <w:noProof/>
                <w:webHidden/>
              </w:rPr>
            </w:r>
            <w:r>
              <w:rPr>
                <w:noProof/>
                <w:webHidden/>
              </w:rPr>
              <w:fldChar w:fldCharType="separate"/>
            </w:r>
            <w:r>
              <w:rPr>
                <w:noProof/>
                <w:webHidden/>
              </w:rPr>
              <w:t>34</w:t>
            </w:r>
            <w:r>
              <w:rPr>
                <w:noProof/>
                <w:webHidden/>
              </w:rPr>
              <w:fldChar w:fldCharType="end"/>
            </w:r>
          </w:hyperlink>
        </w:p>
        <w:p w14:paraId="6D22EE9A" w14:textId="401A4A21" w:rsidR="004A7497" w:rsidRDefault="004A7497">
          <w:pPr>
            <w:pStyle w:val="Cuprins3"/>
            <w:tabs>
              <w:tab w:val="right" w:leader="dot" w:pos="9016"/>
            </w:tabs>
            <w:rPr>
              <w:rFonts w:eastAsiaTheme="minorEastAsia"/>
              <w:noProof/>
              <w:lang w:val="ro-RO" w:eastAsia="ro-RO"/>
            </w:rPr>
          </w:pPr>
          <w:hyperlink w:anchor="_Toc137118196" w:history="1">
            <w:r w:rsidRPr="00352440">
              <w:rPr>
                <w:rStyle w:val="Hyperlink"/>
                <w:noProof/>
              </w:rPr>
              <w:t>3.3.5. GAN</w:t>
            </w:r>
            <w:r>
              <w:rPr>
                <w:noProof/>
                <w:webHidden/>
              </w:rPr>
              <w:tab/>
            </w:r>
            <w:r>
              <w:rPr>
                <w:noProof/>
                <w:webHidden/>
              </w:rPr>
              <w:fldChar w:fldCharType="begin"/>
            </w:r>
            <w:r>
              <w:rPr>
                <w:noProof/>
                <w:webHidden/>
              </w:rPr>
              <w:instrText xml:space="preserve"> PAGEREF _Toc137118196 \h </w:instrText>
            </w:r>
            <w:r>
              <w:rPr>
                <w:noProof/>
                <w:webHidden/>
              </w:rPr>
            </w:r>
            <w:r>
              <w:rPr>
                <w:noProof/>
                <w:webHidden/>
              </w:rPr>
              <w:fldChar w:fldCharType="separate"/>
            </w:r>
            <w:r>
              <w:rPr>
                <w:noProof/>
                <w:webHidden/>
              </w:rPr>
              <w:t>35</w:t>
            </w:r>
            <w:r>
              <w:rPr>
                <w:noProof/>
                <w:webHidden/>
              </w:rPr>
              <w:fldChar w:fldCharType="end"/>
            </w:r>
          </w:hyperlink>
        </w:p>
        <w:p w14:paraId="70286DF9" w14:textId="6925D1CD" w:rsidR="004A7497" w:rsidRDefault="004A7497">
          <w:pPr>
            <w:pStyle w:val="Cuprins1"/>
            <w:tabs>
              <w:tab w:val="right" w:leader="dot" w:pos="9016"/>
            </w:tabs>
            <w:rPr>
              <w:rFonts w:eastAsiaTheme="minorEastAsia"/>
              <w:noProof/>
              <w:lang w:val="ro-RO" w:eastAsia="ro-RO"/>
            </w:rPr>
          </w:pPr>
          <w:hyperlink w:anchor="_Toc137118197" w:history="1">
            <w:r w:rsidRPr="00352440">
              <w:rPr>
                <w:rStyle w:val="Hyperlink"/>
                <w:noProof/>
              </w:rPr>
              <w:t>4. Proposed framework</w:t>
            </w:r>
            <w:r>
              <w:rPr>
                <w:noProof/>
                <w:webHidden/>
              </w:rPr>
              <w:tab/>
            </w:r>
            <w:r>
              <w:rPr>
                <w:noProof/>
                <w:webHidden/>
              </w:rPr>
              <w:fldChar w:fldCharType="begin"/>
            </w:r>
            <w:r>
              <w:rPr>
                <w:noProof/>
                <w:webHidden/>
              </w:rPr>
              <w:instrText xml:space="preserve"> PAGEREF _Toc137118197 \h </w:instrText>
            </w:r>
            <w:r>
              <w:rPr>
                <w:noProof/>
                <w:webHidden/>
              </w:rPr>
            </w:r>
            <w:r>
              <w:rPr>
                <w:noProof/>
                <w:webHidden/>
              </w:rPr>
              <w:fldChar w:fldCharType="separate"/>
            </w:r>
            <w:r>
              <w:rPr>
                <w:noProof/>
                <w:webHidden/>
              </w:rPr>
              <w:t>35</w:t>
            </w:r>
            <w:r>
              <w:rPr>
                <w:noProof/>
                <w:webHidden/>
              </w:rPr>
              <w:fldChar w:fldCharType="end"/>
            </w:r>
          </w:hyperlink>
        </w:p>
        <w:p w14:paraId="5A0FD62D" w14:textId="77BEC136" w:rsidR="004A7497" w:rsidRDefault="004A7497">
          <w:pPr>
            <w:pStyle w:val="Cuprins2"/>
            <w:tabs>
              <w:tab w:val="right" w:leader="dot" w:pos="9016"/>
            </w:tabs>
            <w:rPr>
              <w:rFonts w:eastAsiaTheme="minorEastAsia"/>
              <w:noProof/>
              <w:lang w:val="ro-RO" w:eastAsia="ro-RO"/>
            </w:rPr>
          </w:pPr>
          <w:hyperlink w:anchor="_Toc137118198" w:history="1">
            <w:r w:rsidRPr="00352440">
              <w:rPr>
                <w:rStyle w:val="Hyperlink"/>
                <w:noProof/>
              </w:rPr>
              <w:t>4.1. Music Genre Recognition</w:t>
            </w:r>
            <w:r>
              <w:rPr>
                <w:noProof/>
                <w:webHidden/>
              </w:rPr>
              <w:tab/>
            </w:r>
            <w:r>
              <w:rPr>
                <w:noProof/>
                <w:webHidden/>
              </w:rPr>
              <w:fldChar w:fldCharType="begin"/>
            </w:r>
            <w:r>
              <w:rPr>
                <w:noProof/>
                <w:webHidden/>
              </w:rPr>
              <w:instrText xml:space="preserve"> PAGEREF _Toc137118198 \h </w:instrText>
            </w:r>
            <w:r>
              <w:rPr>
                <w:noProof/>
                <w:webHidden/>
              </w:rPr>
            </w:r>
            <w:r>
              <w:rPr>
                <w:noProof/>
                <w:webHidden/>
              </w:rPr>
              <w:fldChar w:fldCharType="separate"/>
            </w:r>
            <w:r>
              <w:rPr>
                <w:noProof/>
                <w:webHidden/>
              </w:rPr>
              <w:t>35</w:t>
            </w:r>
            <w:r>
              <w:rPr>
                <w:noProof/>
                <w:webHidden/>
              </w:rPr>
              <w:fldChar w:fldCharType="end"/>
            </w:r>
          </w:hyperlink>
        </w:p>
        <w:p w14:paraId="2C986BC4" w14:textId="48E875B3" w:rsidR="004A7497" w:rsidRDefault="004A7497">
          <w:pPr>
            <w:pStyle w:val="Cuprins3"/>
            <w:tabs>
              <w:tab w:val="right" w:leader="dot" w:pos="9016"/>
            </w:tabs>
            <w:rPr>
              <w:rFonts w:eastAsiaTheme="minorEastAsia"/>
              <w:noProof/>
              <w:lang w:val="ro-RO" w:eastAsia="ro-RO"/>
            </w:rPr>
          </w:pPr>
          <w:hyperlink w:anchor="_Toc137118199" w:history="1">
            <w:r w:rsidRPr="00352440">
              <w:rPr>
                <w:rStyle w:val="Hyperlink"/>
                <w:noProof/>
              </w:rPr>
              <w:t>4.1.1. Datasets</w:t>
            </w:r>
            <w:r>
              <w:rPr>
                <w:noProof/>
                <w:webHidden/>
              </w:rPr>
              <w:tab/>
            </w:r>
            <w:r>
              <w:rPr>
                <w:noProof/>
                <w:webHidden/>
              </w:rPr>
              <w:fldChar w:fldCharType="begin"/>
            </w:r>
            <w:r>
              <w:rPr>
                <w:noProof/>
                <w:webHidden/>
              </w:rPr>
              <w:instrText xml:space="preserve"> PAGEREF _Toc137118199 \h </w:instrText>
            </w:r>
            <w:r>
              <w:rPr>
                <w:noProof/>
                <w:webHidden/>
              </w:rPr>
            </w:r>
            <w:r>
              <w:rPr>
                <w:noProof/>
                <w:webHidden/>
              </w:rPr>
              <w:fldChar w:fldCharType="separate"/>
            </w:r>
            <w:r>
              <w:rPr>
                <w:noProof/>
                <w:webHidden/>
              </w:rPr>
              <w:t>35</w:t>
            </w:r>
            <w:r>
              <w:rPr>
                <w:noProof/>
                <w:webHidden/>
              </w:rPr>
              <w:fldChar w:fldCharType="end"/>
            </w:r>
          </w:hyperlink>
        </w:p>
        <w:p w14:paraId="6E6B1BDC" w14:textId="06FCC1EE" w:rsidR="004A7497" w:rsidRDefault="004A7497">
          <w:pPr>
            <w:pStyle w:val="Cuprins4"/>
            <w:tabs>
              <w:tab w:val="right" w:leader="dot" w:pos="9016"/>
            </w:tabs>
            <w:rPr>
              <w:rFonts w:eastAsiaTheme="minorEastAsia"/>
              <w:noProof/>
              <w:lang w:val="ro-RO" w:eastAsia="ro-RO"/>
            </w:rPr>
          </w:pPr>
          <w:hyperlink w:anchor="_Toc137118200" w:history="1">
            <w:r w:rsidRPr="00352440">
              <w:rPr>
                <w:rStyle w:val="Hyperlink"/>
                <w:noProof/>
              </w:rPr>
              <w:t>4.1.1.1. GTZAN</w:t>
            </w:r>
            <w:r>
              <w:rPr>
                <w:noProof/>
                <w:webHidden/>
              </w:rPr>
              <w:tab/>
            </w:r>
            <w:r>
              <w:rPr>
                <w:noProof/>
                <w:webHidden/>
              </w:rPr>
              <w:fldChar w:fldCharType="begin"/>
            </w:r>
            <w:r>
              <w:rPr>
                <w:noProof/>
                <w:webHidden/>
              </w:rPr>
              <w:instrText xml:space="preserve"> PAGEREF _Toc137118200 \h </w:instrText>
            </w:r>
            <w:r>
              <w:rPr>
                <w:noProof/>
                <w:webHidden/>
              </w:rPr>
            </w:r>
            <w:r>
              <w:rPr>
                <w:noProof/>
                <w:webHidden/>
              </w:rPr>
              <w:fldChar w:fldCharType="separate"/>
            </w:r>
            <w:r>
              <w:rPr>
                <w:noProof/>
                <w:webHidden/>
              </w:rPr>
              <w:t>36</w:t>
            </w:r>
            <w:r>
              <w:rPr>
                <w:noProof/>
                <w:webHidden/>
              </w:rPr>
              <w:fldChar w:fldCharType="end"/>
            </w:r>
          </w:hyperlink>
        </w:p>
        <w:p w14:paraId="1E18C913" w14:textId="226174FA" w:rsidR="004A7497" w:rsidRDefault="004A7497">
          <w:pPr>
            <w:pStyle w:val="Cuprins4"/>
            <w:tabs>
              <w:tab w:val="right" w:leader="dot" w:pos="9016"/>
            </w:tabs>
            <w:rPr>
              <w:rFonts w:eastAsiaTheme="minorEastAsia"/>
              <w:noProof/>
              <w:lang w:val="ro-RO" w:eastAsia="ro-RO"/>
            </w:rPr>
          </w:pPr>
          <w:hyperlink w:anchor="_Toc137118201" w:history="1">
            <w:r w:rsidRPr="00352440">
              <w:rPr>
                <w:rStyle w:val="Hyperlink"/>
                <w:noProof/>
              </w:rPr>
              <w:t>4.1.1.2. FMA</w:t>
            </w:r>
            <w:r>
              <w:rPr>
                <w:noProof/>
                <w:webHidden/>
              </w:rPr>
              <w:tab/>
            </w:r>
            <w:r>
              <w:rPr>
                <w:noProof/>
                <w:webHidden/>
              </w:rPr>
              <w:fldChar w:fldCharType="begin"/>
            </w:r>
            <w:r>
              <w:rPr>
                <w:noProof/>
                <w:webHidden/>
              </w:rPr>
              <w:instrText xml:space="preserve"> PAGEREF _Toc137118201 \h </w:instrText>
            </w:r>
            <w:r>
              <w:rPr>
                <w:noProof/>
                <w:webHidden/>
              </w:rPr>
            </w:r>
            <w:r>
              <w:rPr>
                <w:noProof/>
                <w:webHidden/>
              </w:rPr>
              <w:fldChar w:fldCharType="separate"/>
            </w:r>
            <w:r>
              <w:rPr>
                <w:noProof/>
                <w:webHidden/>
              </w:rPr>
              <w:t>39</w:t>
            </w:r>
            <w:r>
              <w:rPr>
                <w:noProof/>
                <w:webHidden/>
              </w:rPr>
              <w:fldChar w:fldCharType="end"/>
            </w:r>
          </w:hyperlink>
        </w:p>
        <w:p w14:paraId="37E6A503" w14:textId="5E7D094E" w:rsidR="004A7497" w:rsidRDefault="004A7497">
          <w:pPr>
            <w:pStyle w:val="Cuprins4"/>
            <w:tabs>
              <w:tab w:val="right" w:leader="dot" w:pos="9016"/>
            </w:tabs>
            <w:rPr>
              <w:rFonts w:eastAsiaTheme="minorEastAsia"/>
              <w:noProof/>
              <w:lang w:val="ro-RO" w:eastAsia="ro-RO"/>
            </w:rPr>
          </w:pPr>
          <w:hyperlink w:anchor="_Toc137118202" w:history="1">
            <w:r w:rsidRPr="00352440">
              <w:rPr>
                <w:rStyle w:val="Hyperlink"/>
                <w:noProof/>
              </w:rPr>
              <w:t>4.1.1.3. MSD</w:t>
            </w:r>
            <w:r>
              <w:rPr>
                <w:noProof/>
                <w:webHidden/>
              </w:rPr>
              <w:tab/>
            </w:r>
            <w:r>
              <w:rPr>
                <w:noProof/>
                <w:webHidden/>
              </w:rPr>
              <w:fldChar w:fldCharType="begin"/>
            </w:r>
            <w:r>
              <w:rPr>
                <w:noProof/>
                <w:webHidden/>
              </w:rPr>
              <w:instrText xml:space="preserve"> PAGEREF _Toc137118202 \h </w:instrText>
            </w:r>
            <w:r>
              <w:rPr>
                <w:noProof/>
                <w:webHidden/>
              </w:rPr>
            </w:r>
            <w:r>
              <w:rPr>
                <w:noProof/>
                <w:webHidden/>
              </w:rPr>
              <w:fldChar w:fldCharType="separate"/>
            </w:r>
            <w:r>
              <w:rPr>
                <w:noProof/>
                <w:webHidden/>
              </w:rPr>
              <w:t>43</w:t>
            </w:r>
            <w:r>
              <w:rPr>
                <w:noProof/>
                <w:webHidden/>
              </w:rPr>
              <w:fldChar w:fldCharType="end"/>
            </w:r>
          </w:hyperlink>
        </w:p>
        <w:p w14:paraId="26552607" w14:textId="7FB0BEC8" w:rsidR="004A7497" w:rsidRDefault="004A7497">
          <w:pPr>
            <w:pStyle w:val="Cuprins4"/>
            <w:tabs>
              <w:tab w:val="right" w:leader="dot" w:pos="9016"/>
            </w:tabs>
            <w:rPr>
              <w:rFonts w:eastAsiaTheme="minorEastAsia"/>
              <w:noProof/>
              <w:lang w:val="ro-RO" w:eastAsia="ro-RO"/>
            </w:rPr>
          </w:pPr>
          <w:hyperlink w:anchor="_Toc137118203" w:history="1">
            <w:r w:rsidRPr="00352440">
              <w:rPr>
                <w:rStyle w:val="Hyperlink"/>
                <w:noProof/>
              </w:rPr>
              <w:t>4.1.1.4. Spotify</w:t>
            </w:r>
            <w:r>
              <w:rPr>
                <w:noProof/>
                <w:webHidden/>
              </w:rPr>
              <w:tab/>
            </w:r>
            <w:r>
              <w:rPr>
                <w:noProof/>
                <w:webHidden/>
              </w:rPr>
              <w:fldChar w:fldCharType="begin"/>
            </w:r>
            <w:r>
              <w:rPr>
                <w:noProof/>
                <w:webHidden/>
              </w:rPr>
              <w:instrText xml:space="preserve"> PAGEREF _Toc137118203 \h </w:instrText>
            </w:r>
            <w:r>
              <w:rPr>
                <w:noProof/>
                <w:webHidden/>
              </w:rPr>
            </w:r>
            <w:r>
              <w:rPr>
                <w:noProof/>
                <w:webHidden/>
              </w:rPr>
              <w:fldChar w:fldCharType="separate"/>
            </w:r>
            <w:r>
              <w:rPr>
                <w:noProof/>
                <w:webHidden/>
              </w:rPr>
              <w:t>44</w:t>
            </w:r>
            <w:r>
              <w:rPr>
                <w:noProof/>
                <w:webHidden/>
              </w:rPr>
              <w:fldChar w:fldCharType="end"/>
            </w:r>
          </w:hyperlink>
        </w:p>
        <w:p w14:paraId="2BA0AE64" w14:textId="5D710509" w:rsidR="004A7497" w:rsidRDefault="004A7497">
          <w:pPr>
            <w:pStyle w:val="Cuprins3"/>
            <w:tabs>
              <w:tab w:val="right" w:leader="dot" w:pos="9016"/>
            </w:tabs>
            <w:rPr>
              <w:rFonts w:eastAsiaTheme="minorEastAsia"/>
              <w:noProof/>
              <w:lang w:val="ro-RO" w:eastAsia="ro-RO"/>
            </w:rPr>
          </w:pPr>
          <w:hyperlink w:anchor="_Toc137118204" w:history="1">
            <w:r w:rsidRPr="00352440">
              <w:rPr>
                <w:rStyle w:val="Hyperlink"/>
                <w:noProof/>
              </w:rPr>
              <w:t>4.1.2. Machine Learning</w:t>
            </w:r>
            <w:r>
              <w:rPr>
                <w:noProof/>
                <w:webHidden/>
              </w:rPr>
              <w:tab/>
            </w:r>
            <w:r>
              <w:rPr>
                <w:noProof/>
                <w:webHidden/>
              </w:rPr>
              <w:fldChar w:fldCharType="begin"/>
            </w:r>
            <w:r>
              <w:rPr>
                <w:noProof/>
                <w:webHidden/>
              </w:rPr>
              <w:instrText xml:space="preserve"> PAGEREF _Toc137118204 \h </w:instrText>
            </w:r>
            <w:r>
              <w:rPr>
                <w:noProof/>
                <w:webHidden/>
              </w:rPr>
            </w:r>
            <w:r>
              <w:rPr>
                <w:noProof/>
                <w:webHidden/>
              </w:rPr>
              <w:fldChar w:fldCharType="separate"/>
            </w:r>
            <w:r>
              <w:rPr>
                <w:noProof/>
                <w:webHidden/>
              </w:rPr>
              <w:t>48</w:t>
            </w:r>
            <w:r>
              <w:rPr>
                <w:noProof/>
                <w:webHidden/>
              </w:rPr>
              <w:fldChar w:fldCharType="end"/>
            </w:r>
          </w:hyperlink>
        </w:p>
        <w:p w14:paraId="4E4EEF9E" w14:textId="39F40DF7" w:rsidR="004A7497" w:rsidRDefault="004A7497">
          <w:pPr>
            <w:pStyle w:val="Cuprins3"/>
            <w:tabs>
              <w:tab w:val="right" w:leader="dot" w:pos="9016"/>
            </w:tabs>
            <w:rPr>
              <w:rFonts w:eastAsiaTheme="minorEastAsia"/>
              <w:noProof/>
              <w:lang w:val="ro-RO" w:eastAsia="ro-RO"/>
            </w:rPr>
          </w:pPr>
          <w:hyperlink w:anchor="_Toc137118205" w:history="1">
            <w:r w:rsidRPr="00352440">
              <w:rPr>
                <w:rStyle w:val="Hyperlink"/>
                <w:noProof/>
              </w:rPr>
              <w:t>4.1.3. Deep Learning</w:t>
            </w:r>
            <w:r>
              <w:rPr>
                <w:noProof/>
                <w:webHidden/>
              </w:rPr>
              <w:tab/>
            </w:r>
            <w:r>
              <w:rPr>
                <w:noProof/>
                <w:webHidden/>
              </w:rPr>
              <w:fldChar w:fldCharType="begin"/>
            </w:r>
            <w:r>
              <w:rPr>
                <w:noProof/>
                <w:webHidden/>
              </w:rPr>
              <w:instrText xml:space="preserve"> PAGEREF _Toc137118205 \h </w:instrText>
            </w:r>
            <w:r>
              <w:rPr>
                <w:noProof/>
                <w:webHidden/>
              </w:rPr>
            </w:r>
            <w:r>
              <w:rPr>
                <w:noProof/>
                <w:webHidden/>
              </w:rPr>
              <w:fldChar w:fldCharType="separate"/>
            </w:r>
            <w:r>
              <w:rPr>
                <w:noProof/>
                <w:webHidden/>
              </w:rPr>
              <w:t>52</w:t>
            </w:r>
            <w:r>
              <w:rPr>
                <w:noProof/>
                <w:webHidden/>
              </w:rPr>
              <w:fldChar w:fldCharType="end"/>
            </w:r>
          </w:hyperlink>
        </w:p>
        <w:p w14:paraId="454B7091" w14:textId="0B02095C" w:rsidR="004A7497" w:rsidRDefault="004A7497">
          <w:pPr>
            <w:pStyle w:val="Cuprins2"/>
            <w:tabs>
              <w:tab w:val="right" w:leader="dot" w:pos="9016"/>
            </w:tabs>
            <w:rPr>
              <w:rFonts w:eastAsiaTheme="minorEastAsia"/>
              <w:noProof/>
              <w:lang w:val="ro-RO" w:eastAsia="ro-RO"/>
            </w:rPr>
          </w:pPr>
          <w:hyperlink w:anchor="_Toc137118206" w:history="1">
            <w:r w:rsidRPr="00352440">
              <w:rPr>
                <w:rStyle w:val="Hyperlink"/>
                <w:noProof/>
              </w:rPr>
              <w:t>4.2. Music Generation</w:t>
            </w:r>
            <w:r>
              <w:rPr>
                <w:noProof/>
                <w:webHidden/>
              </w:rPr>
              <w:tab/>
            </w:r>
            <w:r>
              <w:rPr>
                <w:noProof/>
                <w:webHidden/>
              </w:rPr>
              <w:fldChar w:fldCharType="begin"/>
            </w:r>
            <w:r>
              <w:rPr>
                <w:noProof/>
                <w:webHidden/>
              </w:rPr>
              <w:instrText xml:space="preserve"> PAGEREF _Toc137118206 \h </w:instrText>
            </w:r>
            <w:r>
              <w:rPr>
                <w:noProof/>
                <w:webHidden/>
              </w:rPr>
            </w:r>
            <w:r>
              <w:rPr>
                <w:noProof/>
                <w:webHidden/>
              </w:rPr>
              <w:fldChar w:fldCharType="separate"/>
            </w:r>
            <w:r>
              <w:rPr>
                <w:noProof/>
                <w:webHidden/>
              </w:rPr>
              <w:t>55</w:t>
            </w:r>
            <w:r>
              <w:rPr>
                <w:noProof/>
                <w:webHidden/>
              </w:rPr>
              <w:fldChar w:fldCharType="end"/>
            </w:r>
          </w:hyperlink>
        </w:p>
        <w:p w14:paraId="7A2A414A" w14:textId="1FCD31EF" w:rsidR="004A7497" w:rsidRDefault="004A7497">
          <w:pPr>
            <w:pStyle w:val="Cuprins3"/>
            <w:tabs>
              <w:tab w:val="right" w:leader="dot" w:pos="9016"/>
            </w:tabs>
            <w:rPr>
              <w:rFonts w:eastAsiaTheme="minorEastAsia"/>
              <w:noProof/>
              <w:lang w:val="ro-RO" w:eastAsia="ro-RO"/>
            </w:rPr>
          </w:pPr>
          <w:hyperlink w:anchor="_Toc137118207" w:history="1">
            <w:r w:rsidRPr="00352440">
              <w:rPr>
                <w:rStyle w:val="Hyperlink"/>
                <w:noProof/>
              </w:rPr>
              <w:t>4.2.1. Dataset</w:t>
            </w:r>
            <w:r>
              <w:rPr>
                <w:noProof/>
                <w:webHidden/>
              </w:rPr>
              <w:tab/>
            </w:r>
            <w:r>
              <w:rPr>
                <w:noProof/>
                <w:webHidden/>
              </w:rPr>
              <w:fldChar w:fldCharType="begin"/>
            </w:r>
            <w:r>
              <w:rPr>
                <w:noProof/>
                <w:webHidden/>
              </w:rPr>
              <w:instrText xml:space="preserve"> PAGEREF _Toc137118207 \h </w:instrText>
            </w:r>
            <w:r>
              <w:rPr>
                <w:noProof/>
                <w:webHidden/>
              </w:rPr>
            </w:r>
            <w:r>
              <w:rPr>
                <w:noProof/>
                <w:webHidden/>
              </w:rPr>
              <w:fldChar w:fldCharType="separate"/>
            </w:r>
            <w:r>
              <w:rPr>
                <w:noProof/>
                <w:webHidden/>
              </w:rPr>
              <w:t>55</w:t>
            </w:r>
            <w:r>
              <w:rPr>
                <w:noProof/>
                <w:webHidden/>
              </w:rPr>
              <w:fldChar w:fldCharType="end"/>
            </w:r>
          </w:hyperlink>
        </w:p>
        <w:p w14:paraId="4217B330" w14:textId="5936AEC8" w:rsidR="004A7497" w:rsidRDefault="004A7497">
          <w:pPr>
            <w:pStyle w:val="Cuprins3"/>
            <w:tabs>
              <w:tab w:val="right" w:leader="dot" w:pos="9016"/>
            </w:tabs>
            <w:rPr>
              <w:rFonts w:eastAsiaTheme="minorEastAsia"/>
              <w:noProof/>
              <w:lang w:val="ro-RO" w:eastAsia="ro-RO"/>
            </w:rPr>
          </w:pPr>
          <w:hyperlink w:anchor="_Toc137118208" w:history="1">
            <w:r w:rsidRPr="00352440">
              <w:rPr>
                <w:rStyle w:val="Hyperlink"/>
                <w:noProof/>
              </w:rPr>
              <w:t>4.2.2. Model</w:t>
            </w:r>
            <w:r>
              <w:rPr>
                <w:noProof/>
                <w:webHidden/>
              </w:rPr>
              <w:tab/>
            </w:r>
            <w:r>
              <w:rPr>
                <w:noProof/>
                <w:webHidden/>
              </w:rPr>
              <w:fldChar w:fldCharType="begin"/>
            </w:r>
            <w:r>
              <w:rPr>
                <w:noProof/>
                <w:webHidden/>
              </w:rPr>
              <w:instrText xml:space="preserve"> PAGEREF _Toc137118208 \h </w:instrText>
            </w:r>
            <w:r>
              <w:rPr>
                <w:noProof/>
                <w:webHidden/>
              </w:rPr>
            </w:r>
            <w:r>
              <w:rPr>
                <w:noProof/>
                <w:webHidden/>
              </w:rPr>
              <w:fldChar w:fldCharType="separate"/>
            </w:r>
            <w:r>
              <w:rPr>
                <w:noProof/>
                <w:webHidden/>
              </w:rPr>
              <w:t>55</w:t>
            </w:r>
            <w:r>
              <w:rPr>
                <w:noProof/>
                <w:webHidden/>
              </w:rPr>
              <w:fldChar w:fldCharType="end"/>
            </w:r>
          </w:hyperlink>
        </w:p>
        <w:p w14:paraId="2242034B" w14:textId="303C2C12" w:rsidR="004A7497" w:rsidRDefault="004A7497">
          <w:pPr>
            <w:pStyle w:val="Cuprins1"/>
            <w:tabs>
              <w:tab w:val="right" w:leader="dot" w:pos="9016"/>
            </w:tabs>
            <w:rPr>
              <w:rFonts w:eastAsiaTheme="minorEastAsia"/>
              <w:noProof/>
              <w:lang w:val="ro-RO" w:eastAsia="ro-RO"/>
            </w:rPr>
          </w:pPr>
          <w:hyperlink w:anchor="_Toc137118209" w:history="1">
            <w:r w:rsidRPr="00352440">
              <w:rPr>
                <w:rStyle w:val="Hyperlink"/>
                <w:noProof/>
              </w:rPr>
              <w:t>5. Evaluation</w:t>
            </w:r>
            <w:r>
              <w:rPr>
                <w:noProof/>
                <w:webHidden/>
              </w:rPr>
              <w:tab/>
            </w:r>
            <w:r>
              <w:rPr>
                <w:noProof/>
                <w:webHidden/>
              </w:rPr>
              <w:fldChar w:fldCharType="begin"/>
            </w:r>
            <w:r>
              <w:rPr>
                <w:noProof/>
                <w:webHidden/>
              </w:rPr>
              <w:instrText xml:space="preserve"> PAGEREF _Toc137118209 \h </w:instrText>
            </w:r>
            <w:r>
              <w:rPr>
                <w:noProof/>
                <w:webHidden/>
              </w:rPr>
            </w:r>
            <w:r>
              <w:rPr>
                <w:noProof/>
                <w:webHidden/>
              </w:rPr>
              <w:fldChar w:fldCharType="separate"/>
            </w:r>
            <w:r>
              <w:rPr>
                <w:noProof/>
                <w:webHidden/>
              </w:rPr>
              <w:t>55</w:t>
            </w:r>
            <w:r>
              <w:rPr>
                <w:noProof/>
                <w:webHidden/>
              </w:rPr>
              <w:fldChar w:fldCharType="end"/>
            </w:r>
          </w:hyperlink>
        </w:p>
        <w:p w14:paraId="59851954" w14:textId="1455B8DC" w:rsidR="004A7497" w:rsidRDefault="004A7497">
          <w:pPr>
            <w:pStyle w:val="Cuprins2"/>
            <w:tabs>
              <w:tab w:val="right" w:leader="dot" w:pos="9016"/>
            </w:tabs>
            <w:rPr>
              <w:rFonts w:eastAsiaTheme="minorEastAsia"/>
              <w:noProof/>
              <w:lang w:val="ro-RO" w:eastAsia="ro-RO"/>
            </w:rPr>
          </w:pPr>
          <w:hyperlink w:anchor="_Toc137118210" w:history="1">
            <w:r w:rsidRPr="00352440">
              <w:rPr>
                <w:rStyle w:val="Hyperlink"/>
                <w:noProof/>
              </w:rPr>
              <w:t>5.1. Music Genre Recognition</w:t>
            </w:r>
            <w:r>
              <w:rPr>
                <w:noProof/>
                <w:webHidden/>
              </w:rPr>
              <w:tab/>
            </w:r>
            <w:r>
              <w:rPr>
                <w:noProof/>
                <w:webHidden/>
              </w:rPr>
              <w:fldChar w:fldCharType="begin"/>
            </w:r>
            <w:r>
              <w:rPr>
                <w:noProof/>
                <w:webHidden/>
              </w:rPr>
              <w:instrText xml:space="preserve"> PAGEREF _Toc137118210 \h </w:instrText>
            </w:r>
            <w:r>
              <w:rPr>
                <w:noProof/>
                <w:webHidden/>
              </w:rPr>
            </w:r>
            <w:r>
              <w:rPr>
                <w:noProof/>
                <w:webHidden/>
              </w:rPr>
              <w:fldChar w:fldCharType="separate"/>
            </w:r>
            <w:r>
              <w:rPr>
                <w:noProof/>
                <w:webHidden/>
              </w:rPr>
              <w:t>55</w:t>
            </w:r>
            <w:r>
              <w:rPr>
                <w:noProof/>
                <w:webHidden/>
              </w:rPr>
              <w:fldChar w:fldCharType="end"/>
            </w:r>
          </w:hyperlink>
        </w:p>
        <w:p w14:paraId="6229977C" w14:textId="147BFCF2" w:rsidR="004A7497" w:rsidRDefault="004A7497">
          <w:pPr>
            <w:pStyle w:val="Cuprins2"/>
            <w:tabs>
              <w:tab w:val="right" w:leader="dot" w:pos="9016"/>
            </w:tabs>
            <w:rPr>
              <w:rFonts w:eastAsiaTheme="minorEastAsia"/>
              <w:noProof/>
              <w:lang w:val="ro-RO" w:eastAsia="ro-RO"/>
            </w:rPr>
          </w:pPr>
          <w:hyperlink w:anchor="_Toc137118211" w:history="1">
            <w:r w:rsidRPr="00352440">
              <w:rPr>
                <w:rStyle w:val="Hyperlink"/>
                <w:noProof/>
              </w:rPr>
              <w:t>5.2. Music Generation</w:t>
            </w:r>
            <w:r>
              <w:rPr>
                <w:noProof/>
                <w:webHidden/>
              </w:rPr>
              <w:tab/>
            </w:r>
            <w:r>
              <w:rPr>
                <w:noProof/>
                <w:webHidden/>
              </w:rPr>
              <w:fldChar w:fldCharType="begin"/>
            </w:r>
            <w:r>
              <w:rPr>
                <w:noProof/>
                <w:webHidden/>
              </w:rPr>
              <w:instrText xml:space="preserve"> PAGEREF _Toc137118211 \h </w:instrText>
            </w:r>
            <w:r>
              <w:rPr>
                <w:noProof/>
                <w:webHidden/>
              </w:rPr>
            </w:r>
            <w:r>
              <w:rPr>
                <w:noProof/>
                <w:webHidden/>
              </w:rPr>
              <w:fldChar w:fldCharType="separate"/>
            </w:r>
            <w:r>
              <w:rPr>
                <w:noProof/>
                <w:webHidden/>
              </w:rPr>
              <w:t>55</w:t>
            </w:r>
            <w:r>
              <w:rPr>
                <w:noProof/>
                <w:webHidden/>
              </w:rPr>
              <w:fldChar w:fldCharType="end"/>
            </w:r>
          </w:hyperlink>
        </w:p>
        <w:p w14:paraId="70A5666E" w14:textId="49C64D2D" w:rsidR="004A7497" w:rsidRDefault="004A7497">
          <w:pPr>
            <w:pStyle w:val="Cuprins1"/>
            <w:tabs>
              <w:tab w:val="right" w:leader="dot" w:pos="9016"/>
            </w:tabs>
            <w:rPr>
              <w:rFonts w:eastAsiaTheme="minorEastAsia"/>
              <w:noProof/>
              <w:lang w:val="ro-RO" w:eastAsia="ro-RO"/>
            </w:rPr>
          </w:pPr>
          <w:hyperlink w:anchor="_Toc137118212" w:history="1">
            <w:r w:rsidRPr="00352440">
              <w:rPr>
                <w:rStyle w:val="Hyperlink"/>
                <w:noProof/>
              </w:rPr>
              <w:t>6. Conclusion and future work</w:t>
            </w:r>
            <w:r>
              <w:rPr>
                <w:noProof/>
                <w:webHidden/>
              </w:rPr>
              <w:tab/>
            </w:r>
            <w:r>
              <w:rPr>
                <w:noProof/>
                <w:webHidden/>
              </w:rPr>
              <w:fldChar w:fldCharType="begin"/>
            </w:r>
            <w:r>
              <w:rPr>
                <w:noProof/>
                <w:webHidden/>
              </w:rPr>
              <w:instrText xml:space="preserve"> PAGEREF _Toc137118212 \h </w:instrText>
            </w:r>
            <w:r>
              <w:rPr>
                <w:noProof/>
                <w:webHidden/>
              </w:rPr>
            </w:r>
            <w:r>
              <w:rPr>
                <w:noProof/>
                <w:webHidden/>
              </w:rPr>
              <w:fldChar w:fldCharType="separate"/>
            </w:r>
            <w:r>
              <w:rPr>
                <w:noProof/>
                <w:webHidden/>
              </w:rPr>
              <w:t>55</w:t>
            </w:r>
            <w:r>
              <w:rPr>
                <w:noProof/>
                <w:webHidden/>
              </w:rPr>
              <w:fldChar w:fldCharType="end"/>
            </w:r>
          </w:hyperlink>
        </w:p>
        <w:p w14:paraId="145789DE" w14:textId="2BC3A857" w:rsidR="004A7497" w:rsidRDefault="004A7497">
          <w:pPr>
            <w:pStyle w:val="Cuprins1"/>
            <w:tabs>
              <w:tab w:val="right" w:leader="dot" w:pos="9016"/>
            </w:tabs>
            <w:rPr>
              <w:rFonts w:eastAsiaTheme="minorEastAsia"/>
              <w:noProof/>
              <w:lang w:val="ro-RO" w:eastAsia="ro-RO"/>
            </w:rPr>
          </w:pPr>
          <w:hyperlink w:anchor="_Toc137118213" w:history="1">
            <w:r w:rsidRPr="00352440">
              <w:rPr>
                <w:rStyle w:val="Hyperlink"/>
                <w:noProof/>
              </w:rPr>
              <w:t>7. Bibliography</w:t>
            </w:r>
            <w:r>
              <w:rPr>
                <w:noProof/>
                <w:webHidden/>
              </w:rPr>
              <w:tab/>
            </w:r>
            <w:r>
              <w:rPr>
                <w:noProof/>
                <w:webHidden/>
              </w:rPr>
              <w:fldChar w:fldCharType="begin"/>
            </w:r>
            <w:r>
              <w:rPr>
                <w:noProof/>
                <w:webHidden/>
              </w:rPr>
              <w:instrText xml:space="preserve"> PAGEREF _Toc137118213 \h </w:instrText>
            </w:r>
            <w:r>
              <w:rPr>
                <w:noProof/>
                <w:webHidden/>
              </w:rPr>
            </w:r>
            <w:r>
              <w:rPr>
                <w:noProof/>
                <w:webHidden/>
              </w:rPr>
              <w:fldChar w:fldCharType="separate"/>
            </w:r>
            <w:r>
              <w:rPr>
                <w:noProof/>
                <w:webHidden/>
              </w:rPr>
              <w:t>55</w:t>
            </w:r>
            <w:r>
              <w:rPr>
                <w:noProof/>
                <w:webHidden/>
              </w:rPr>
              <w:fldChar w:fldCharType="end"/>
            </w:r>
          </w:hyperlink>
        </w:p>
        <w:p w14:paraId="40D3E86D" w14:textId="7D50BF85" w:rsidR="55E754B2" w:rsidRDefault="55E754B2" w:rsidP="55E754B2">
          <w:pPr>
            <w:pStyle w:val="Cuprins1"/>
            <w:tabs>
              <w:tab w:val="right" w:leader="dot" w:pos="9015"/>
            </w:tabs>
            <w:rPr>
              <w:rStyle w:val="Hyperlink"/>
            </w:rPr>
          </w:pPr>
          <w:r>
            <w:fldChar w:fldCharType="end"/>
          </w:r>
        </w:p>
      </w:sdtContent>
    </w:sdt>
    <w:p w14:paraId="2BC8BBD9" w14:textId="64071107" w:rsidR="717A073F" w:rsidRDefault="55E754B2" w:rsidP="55E754B2">
      <w:pPr>
        <w:pStyle w:val="Titlu1"/>
        <w:rPr>
          <w:rFonts w:ascii="Calibri" w:eastAsia="Calibri" w:hAnsi="Calibri" w:cs="Calibri"/>
          <w:color w:val="auto"/>
          <w:sz w:val="56"/>
          <w:szCs w:val="56"/>
        </w:rPr>
      </w:pPr>
      <w:bookmarkStart w:id="0" w:name="_Toc137118142"/>
      <w:r w:rsidRPr="55E754B2">
        <w:rPr>
          <w:color w:val="auto"/>
          <w:sz w:val="56"/>
          <w:szCs w:val="56"/>
        </w:rPr>
        <w:t>1. Introduction</w:t>
      </w:r>
      <w:bookmarkEnd w:id="0"/>
    </w:p>
    <w:p w14:paraId="5ABD08F5" w14:textId="7DA25FDC" w:rsidR="717A073F" w:rsidRDefault="717A073F" w:rsidP="717A073F">
      <w:pPr>
        <w:spacing w:line="240" w:lineRule="auto"/>
        <w:jc w:val="both"/>
        <w:rPr>
          <w:rFonts w:ascii="Calibri" w:eastAsia="Calibri" w:hAnsi="Calibri" w:cs="Calibri"/>
          <w:color w:val="374151"/>
          <w:sz w:val="28"/>
          <w:szCs w:val="28"/>
        </w:rPr>
      </w:pPr>
    </w:p>
    <w:p w14:paraId="6F62EF7E" w14:textId="550D2627" w:rsidR="717A073F" w:rsidRDefault="55E754B2" w:rsidP="717A073F">
      <w:pPr>
        <w:pStyle w:val="Titlu2"/>
        <w:rPr>
          <w:color w:val="auto"/>
          <w:sz w:val="40"/>
          <w:szCs w:val="40"/>
        </w:rPr>
      </w:pPr>
      <w:bookmarkStart w:id="1" w:name="_Toc137118143"/>
      <w:r w:rsidRPr="55E754B2">
        <w:rPr>
          <w:color w:val="auto"/>
          <w:sz w:val="40"/>
          <w:szCs w:val="40"/>
        </w:rPr>
        <w:t>1.1. Motivation</w:t>
      </w:r>
      <w:bookmarkEnd w:id="1"/>
    </w:p>
    <w:p w14:paraId="60C89A33" w14:textId="13D5DAD4" w:rsidR="717A073F" w:rsidRDefault="717A073F" w:rsidP="717A073F"/>
    <w:p w14:paraId="4F7AA21B" w14:textId="28D03890" w:rsidR="717A073F" w:rsidRDefault="717A073F">
      <w:r w:rsidRPr="717A073F">
        <w:rPr>
          <w:rFonts w:ascii="Calibri" w:eastAsia="Calibri" w:hAnsi="Calibri" w:cs="Calibri"/>
          <w:color w:val="374151"/>
          <w:sz w:val="24"/>
          <w:szCs w:val="24"/>
        </w:rPr>
        <w:t>The transformative power of music has been a cornerstone of human culture and expression throughout history. As diverse as our societies, the vast array of music genres reflects our rich cultural heritage and individual creativity. With the rapid advancements in technology, new paradigms in music analysis and synthesis are emerging, further enhancing our understanding of this universal language.</w:t>
      </w:r>
    </w:p>
    <w:p w14:paraId="2917B2D7" w14:textId="0F677A10" w:rsidR="717A073F" w:rsidRDefault="717A073F">
      <w:r w:rsidRPr="717A073F">
        <w:rPr>
          <w:rFonts w:ascii="Calibri" w:eastAsia="Calibri" w:hAnsi="Calibri" w:cs="Calibri"/>
          <w:color w:val="374151"/>
          <w:sz w:val="24"/>
          <w:szCs w:val="24"/>
        </w:rPr>
        <w:t>The motivation for this research paper stems from a desire to harness the potential of cutting-edge learning techniques, such as Machine Learning, Deep Neural Networks (DNNs), Long Short-Term Memory (LSTM) networks, Variational Autoencoders (VAEs), and Transformers, to address two primary challenges in the field of music informatics: genre classification and music generation.</w:t>
      </w:r>
    </w:p>
    <w:p w14:paraId="432C28B0" w14:textId="40859EA3" w:rsidR="717A073F" w:rsidRDefault="717A073F" w:rsidP="717A073F">
      <w:pPr>
        <w:rPr>
          <w:rFonts w:ascii="Calibri" w:eastAsia="Calibri" w:hAnsi="Calibri" w:cs="Calibri"/>
          <w:color w:val="374151"/>
          <w:sz w:val="24"/>
          <w:szCs w:val="24"/>
        </w:rPr>
      </w:pPr>
      <w:r w:rsidRPr="717A073F">
        <w:rPr>
          <w:rFonts w:ascii="Calibri" w:eastAsia="Calibri" w:hAnsi="Calibri" w:cs="Calibri"/>
          <w:color w:val="374151"/>
          <w:sz w:val="24"/>
          <w:szCs w:val="24"/>
        </w:rPr>
        <w:t>The accurate classification of music genres is a crucial task that aids in music discovery, recommendation, and tagging. However, the subjective nature of genre definitions and the complexity of musical elements make this a challenging problem. By employing deep neural networks and machine learning techniques, this research aims to develop robust and sophisticated models that can effectively capture the intricate patterns and features of various music genres, leading to improved classification performance.</w:t>
      </w:r>
    </w:p>
    <w:p w14:paraId="6680DE19" w14:textId="0E4560BA" w:rsidR="717A073F" w:rsidRDefault="717A073F" w:rsidP="717A073F">
      <w:pPr>
        <w:rPr>
          <w:rFonts w:ascii="Calibri" w:eastAsia="Calibri" w:hAnsi="Calibri" w:cs="Calibri"/>
          <w:color w:val="374151"/>
          <w:sz w:val="24"/>
          <w:szCs w:val="24"/>
        </w:rPr>
      </w:pPr>
      <w:r w:rsidRPr="717A073F">
        <w:rPr>
          <w:rFonts w:ascii="Calibri" w:eastAsia="Calibri" w:hAnsi="Calibri" w:cs="Calibri"/>
          <w:color w:val="374151"/>
          <w:sz w:val="24"/>
          <w:szCs w:val="24"/>
        </w:rPr>
        <w:t>The creative process of composing music has long been considered the exclusive domain of human intellect. However, recent advancements in artificial intelligence and machine learning have demonstrated the potential for machines to generate music with remarkable coherence and originality. This research explores the application of LSTM, VAE, and Transformer models to the task of music generation, with the goal of developing systems capable of producing high-quality compositions across different genres, while respecting the unique characteristics and structures inherent to each.</w:t>
      </w:r>
    </w:p>
    <w:p w14:paraId="30CC285E" w14:textId="30DBCBA1" w:rsidR="717A073F" w:rsidRDefault="717A073F">
      <w:r w:rsidRPr="717A073F">
        <w:rPr>
          <w:rFonts w:ascii="Calibri" w:eastAsia="Calibri" w:hAnsi="Calibri" w:cs="Calibri"/>
          <w:color w:val="374151"/>
          <w:sz w:val="24"/>
          <w:szCs w:val="24"/>
        </w:rPr>
        <w:t xml:space="preserve">By combining expertise in music theory, machine learning and artificial intelligence, this research paper aims to contribute to the ongoing efforts to revolutionize the field of music informatics. It is hoped that the findings will not only serve as a foundation for future </w:t>
      </w:r>
      <w:r w:rsidRPr="717A073F">
        <w:rPr>
          <w:rFonts w:ascii="Calibri" w:eastAsia="Calibri" w:hAnsi="Calibri" w:cs="Calibri"/>
          <w:color w:val="374151"/>
          <w:sz w:val="24"/>
          <w:szCs w:val="24"/>
        </w:rPr>
        <w:lastRenderedPageBreak/>
        <w:t>research endeavors but also pave the way for innovative applications that enrich our understanding and appreciation of the world of music.</w:t>
      </w:r>
    </w:p>
    <w:p w14:paraId="0671AFE0" w14:textId="3F9C601F" w:rsidR="717A073F" w:rsidRDefault="717A073F" w:rsidP="717A073F"/>
    <w:p w14:paraId="3B97C277" w14:textId="51784477" w:rsidR="717A073F" w:rsidRDefault="717A073F" w:rsidP="717A073F">
      <w:pPr>
        <w:jc w:val="right"/>
        <w:rPr>
          <w:rFonts w:ascii="Calibri" w:eastAsia="Calibri" w:hAnsi="Calibri" w:cs="Calibri"/>
          <w:color w:val="374151"/>
          <w:sz w:val="24"/>
          <w:szCs w:val="24"/>
        </w:rPr>
      </w:pPr>
      <w:r w:rsidRPr="717A073F">
        <w:rPr>
          <w:rFonts w:ascii="Calibri" w:eastAsia="Calibri" w:hAnsi="Calibri" w:cs="Calibri"/>
          <w:color w:val="374151"/>
          <w:sz w:val="24"/>
          <w:szCs w:val="24"/>
        </w:rPr>
        <w:t>“Music gives a soul to the universe, wings to the mind, flight to the imagination, and life to everything.” – Plato</w:t>
      </w:r>
    </w:p>
    <w:p w14:paraId="0650CACC" w14:textId="603D274F" w:rsidR="717A073F" w:rsidRDefault="717A073F" w:rsidP="717A073F"/>
    <w:p w14:paraId="70E4D0E4" w14:textId="3EB565F1" w:rsidR="717A073F" w:rsidRDefault="55E754B2" w:rsidP="717A073F">
      <w:pPr>
        <w:pStyle w:val="Titlu2"/>
        <w:rPr>
          <w:color w:val="auto"/>
          <w:sz w:val="40"/>
          <w:szCs w:val="40"/>
        </w:rPr>
      </w:pPr>
      <w:bookmarkStart w:id="2" w:name="_Toc137118144"/>
      <w:r w:rsidRPr="55E754B2">
        <w:rPr>
          <w:color w:val="auto"/>
          <w:sz w:val="40"/>
          <w:szCs w:val="40"/>
        </w:rPr>
        <w:t>1.2. Outline of the thesis</w:t>
      </w:r>
      <w:bookmarkEnd w:id="2"/>
    </w:p>
    <w:p w14:paraId="3EBFA58B" w14:textId="11CAF79A" w:rsidR="717A073F" w:rsidRDefault="717A073F" w:rsidP="717A073F"/>
    <w:p w14:paraId="1C87C9FB" w14:textId="4349609C" w:rsidR="717A073F" w:rsidRDefault="717A073F" w:rsidP="717A073F">
      <w:r w:rsidRPr="717A073F">
        <w:rPr>
          <w:sz w:val="24"/>
          <w:szCs w:val="24"/>
        </w:rPr>
        <w:t>This thesis is organized as follows:</w:t>
      </w:r>
    </w:p>
    <w:p w14:paraId="445947EB" w14:textId="51AFD612" w:rsidR="717A073F" w:rsidRDefault="717A073F" w:rsidP="717A073F">
      <w:pPr>
        <w:rPr>
          <w:rFonts w:ascii="Calibri" w:eastAsia="Calibri" w:hAnsi="Calibri" w:cs="Calibri"/>
          <w:sz w:val="24"/>
          <w:szCs w:val="24"/>
        </w:rPr>
      </w:pPr>
      <w:r w:rsidRPr="717A073F">
        <w:rPr>
          <w:rFonts w:ascii="Calibri" w:eastAsia="Calibri" w:hAnsi="Calibri" w:cs="Calibri"/>
          <w:color w:val="374151"/>
          <w:sz w:val="24"/>
          <w:szCs w:val="24"/>
        </w:rPr>
        <w:t xml:space="preserve">After providing a brief introduction to the goals and motivation of this research paper, </w:t>
      </w:r>
      <w:hyperlink w:anchor="_2._Related_work">
        <w:r w:rsidRPr="717A073F">
          <w:rPr>
            <w:rStyle w:val="Hyperlink"/>
            <w:sz w:val="24"/>
            <w:szCs w:val="24"/>
            <w:u w:val="none"/>
          </w:rPr>
          <w:t>Chapter 2</w:t>
        </w:r>
      </w:hyperlink>
      <w:r w:rsidRPr="717A073F">
        <w:rPr>
          <w:rFonts w:ascii="Calibri" w:eastAsia="Calibri" w:hAnsi="Calibri" w:cs="Calibri"/>
          <w:color w:val="374151"/>
          <w:sz w:val="24"/>
          <w:szCs w:val="24"/>
        </w:rPr>
        <w:t xml:space="preserve"> will present various related experiments that demonstrate diverse approaches to music classification and generation. These studies include unique datasets, models, metrics, and results, giving a well-rounded view of the different methods used in this field. </w:t>
      </w:r>
    </w:p>
    <w:p w14:paraId="285AD3CF" w14:textId="214C6A0F" w:rsidR="717A073F" w:rsidRDefault="717A073F" w:rsidP="717A073F">
      <w:pPr>
        <w:rPr>
          <w:rFonts w:ascii="Calibri" w:eastAsia="Calibri" w:hAnsi="Calibri" w:cs="Calibri"/>
          <w:sz w:val="24"/>
          <w:szCs w:val="24"/>
        </w:rPr>
      </w:pPr>
      <w:r w:rsidRPr="717A073F">
        <w:rPr>
          <w:rFonts w:ascii="Calibri" w:eastAsia="Calibri" w:hAnsi="Calibri" w:cs="Calibri"/>
          <w:color w:val="374151"/>
          <w:sz w:val="24"/>
          <w:szCs w:val="24"/>
        </w:rPr>
        <w:t xml:space="preserve">Moving forward, </w:t>
      </w:r>
      <w:hyperlink w:anchor="_3._Technical_background">
        <w:r w:rsidRPr="717A073F">
          <w:rPr>
            <w:color w:val="0563C1"/>
            <w:sz w:val="24"/>
            <w:szCs w:val="24"/>
          </w:rPr>
          <w:t>Chapter 3</w:t>
        </w:r>
      </w:hyperlink>
      <w:r w:rsidRPr="717A073F">
        <w:rPr>
          <w:rFonts w:ascii="Calibri" w:eastAsia="Calibri" w:hAnsi="Calibri" w:cs="Calibri"/>
          <w:color w:val="374151"/>
          <w:sz w:val="24"/>
          <w:szCs w:val="24"/>
        </w:rPr>
        <w:t xml:space="preserve"> offers a comprehensive exploration of music theory, delving into the various theoretical elements, structures and algorithms employed throughout this study. </w:t>
      </w:r>
      <w:hyperlink w:anchor="_4._Proposed_framework">
        <w:r w:rsidRPr="717A073F">
          <w:rPr>
            <w:rStyle w:val="Hyperlink"/>
            <w:rFonts w:ascii="Calibri" w:eastAsia="Calibri" w:hAnsi="Calibri" w:cs="Calibri"/>
            <w:sz w:val="24"/>
            <w:szCs w:val="24"/>
            <w:u w:val="none"/>
          </w:rPr>
          <w:t>Chapter 4</w:t>
        </w:r>
      </w:hyperlink>
      <w:r w:rsidRPr="717A073F">
        <w:rPr>
          <w:rFonts w:ascii="Calibri" w:eastAsia="Calibri" w:hAnsi="Calibri" w:cs="Calibri"/>
          <w:sz w:val="24"/>
          <w:szCs w:val="24"/>
        </w:rPr>
        <w:t xml:space="preserve"> thoroughly outlines the data preparation process for information extraction, the selected models, and the overall framework. </w:t>
      </w:r>
      <w:hyperlink w:anchor="_5._Evaluation">
        <w:r w:rsidRPr="717A073F">
          <w:rPr>
            <w:rStyle w:val="Hyperlink"/>
            <w:rFonts w:ascii="Calibri" w:eastAsia="Calibri" w:hAnsi="Calibri" w:cs="Calibri"/>
            <w:sz w:val="24"/>
            <w:szCs w:val="24"/>
            <w:u w:val="none"/>
          </w:rPr>
          <w:t>Chapter 5</w:t>
        </w:r>
      </w:hyperlink>
      <w:r w:rsidRPr="717A073F">
        <w:rPr>
          <w:rFonts w:ascii="Calibri" w:eastAsia="Calibri" w:hAnsi="Calibri" w:cs="Calibri"/>
          <w:sz w:val="24"/>
          <w:szCs w:val="24"/>
        </w:rPr>
        <w:t xml:space="preserve"> then explores the interpretation of outcomes and showcases a selection of pertinent metrics that effectively represent the issues under discussion.</w:t>
      </w:r>
    </w:p>
    <w:p w14:paraId="4F18CE9C" w14:textId="5CFDC9FF" w:rsidR="717A073F" w:rsidRDefault="717A073F" w:rsidP="717A073F">
      <w:pPr>
        <w:rPr>
          <w:rFonts w:ascii="Calibri" w:eastAsia="Calibri" w:hAnsi="Calibri" w:cs="Calibri"/>
          <w:sz w:val="24"/>
          <w:szCs w:val="24"/>
        </w:rPr>
      </w:pPr>
      <w:r w:rsidRPr="717A073F">
        <w:rPr>
          <w:rFonts w:ascii="Calibri" w:eastAsia="Calibri" w:hAnsi="Calibri" w:cs="Calibri"/>
          <w:color w:val="374151"/>
          <w:sz w:val="24"/>
          <w:szCs w:val="24"/>
        </w:rPr>
        <w:t xml:space="preserve">Music tagging, like identifying genres or emotions, is a common practice in the music industry. However, there hasn't been a ton of work done in generating music in a specific style. Despite this, the work that has been done is pretty varied, because it can involve different ways of representing music and address different concepts. Pursuing the directions offered in this study, numerous intriguing concepts merit further exploration, including transferring styles between songs while preserving the original content or making remixes of melodies while controlling specific attributes like chromaticism, groove, or instrumentation, aspects discussed in </w:t>
      </w:r>
      <w:hyperlink w:anchor="_6._Conclusion_and">
        <w:r w:rsidRPr="717A073F">
          <w:rPr>
            <w:rStyle w:val="Hyperlink"/>
            <w:rFonts w:ascii="Calibri" w:eastAsia="Calibri" w:hAnsi="Calibri" w:cs="Calibri"/>
            <w:sz w:val="24"/>
            <w:szCs w:val="24"/>
            <w:u w:val="none"/>
          </w:rPr>
          <w:t>Chapter 6</w:t>
        </w:r>
      </w:hyperlink>
      <w:r w:rsidRPr="717A073F">
        <w:rPr>
          <w:rFonts w:ascii="Calibri" w:eastAsia="Calibri" w:hAnsi="Calibri" w:cs="Calibri"/>
          <w:color w:val="374151"/>
          <w:sz w:val="24"/>
          <w:szCs w:val="24"/>
        </w:rPr>
        <w:t>.</w:t>
      </w:r>
    </w:p>
    <w:p w14:paraId="21882BFA" w14:textId="2712B887" w:rsidR="717A073F" w:rsidRDefault="717A073F" w:rsidP="717A073F"/>
    <w:p w14:paraId="0E655759" w14:textId="1A6590FE" w:rsidR="717A073F" w:rsidRDefault="55E754B2" w:rsidP="717A073F">
      <w:pPr>
        <w:pStyle w:val="Titlu2"/>
        <w:rPr>
          <w:color w:val="auto"/>
          <w:sz w:val="40"/>
          <w:szCs w:val="40"/>
        </w:rPr>
      </w:pPr>
      <w:bookmarkStart w:id="3" w:name="_Toc137118145"/>
      <w:r w:rsidRPr="55E754B2">
        <w:rPr>
          <w:color w:val="auto"/>
          <w:sz w:val="40"/>
          <w:szCs w:val="40"/>
        </w:rPr>
        <w:t>1.3. Application fields</w:t>
      </w:r>
      <w:bookmarkEnd w:id="3"/>
    </w:p>
    <w:p w14:paraId="781180B9" w14:textId="1DCDC3BB" w:rsidR="55E754B2" w:rsidRDefault="55E754B2" w:rsidP="55E754B2">
      <w:pPr>
        <w:spacing w:line="240" w:lineRule="auto"/>
        <w:jc w:val="both"/>
        <w:rPr>
          <w:rFonts w:ascii="Calibri" w:eastAsia="Calibri" w:hAnsi="Calibri" w:cs="Calibri"/>
          <w:sz w:val="24"/>
          <w:szCs w:val="24"/>
        </w:rPr>
      </w:pPr>
      <w:r w:rsidRPr="55E754B2">
        <w:rPr>
          <w:rFonts w:ascii="Calibri" w:eastAsia="Calibri" w:hAnsi="Calibri" w:cs="Calibri"/>
          <w:sz w:val="24"/>
          <w:szCs w:val="24"/>
        </w:rPr>
        <w:t xml:space="preserve"> </w:t>
      </w:r>
    </w:p>
    <w:p w14:paraId="4EC01A24" w14:textId="26B45D18" w:rsidR="55E754B2" w:rsidRDefault="55E754B2" w:rsidP="55E754B2">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The swift advancement of machine learning and artificial intelligence methodologies has accelerated the growth of music information retrieval and music creation. These technologies offer numerous applications, which possess the potential to radically transform our interaction, consumption and production of music.</w:t>
      </w:r>
    </w:p>
    <w:p w14:paraId="189CC13F" w14:textId="6A1CAB4D" w:rsidR="55E754B2" w:rsidRDefault="55E754B2" w:rsidP="55E754B2">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 xml:space="preserve">Content-based music retrieval and recommendation systems constitute a principal application domain of music genre identification. By classifying music tracks into well-defined genres, these systems can deliver customized music suggestions based on users' predilections </w:t>
      </w:r>
      <w:r w:rsidRPr="55E754B2">
        <w:rPr>
          <w:rFonts w:ascii="Calibri" w:eastAsia="Calibri" w:hAnsi="Calibri" w:cs="Calibri"/>
          <w:color w:val="374151"/>
          <w:sz w:val="24"/>
          <w:szCs w:val="24"/>
        </w:rPr>
        <w:lastRenderedPageBreak/>
        <w:t>and listening behavior. Additionally, refined genre identification can aid in enhancing playlist creation, empowering users to uncover new music within their favored genres or based on their listening mood.</w:t>
      </w:r>
    </w:p>
    <w:p w14:paraId="3E9E6377" w14:textId="1549D9F3" w:rsidR="55E754B2" w:rsidRDefault="55E754B2" w:rsidP="55E754B2">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Music genre identification is integral to Music Information Retrieval (MIR), an interdisciplinary area concerned with extracting and organizing information from music. Advanced genre identification methods streamline the examination and cataloging of extensive music databases, facilitating the detection of patterns, trends, and connections between various musical pieces and enriching our comprehension of music as a cultural phenomenon.</w:t>
      </w:r>
    </w:p>
    <w:p w14:paraId="05039588" w14:textId="570F3887" w:rsidR="55E754B2" w:rsidRDefault="55E754B2" w:rsidP="55E754B2">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On the other hand, music creation techniques have given rise to interactive music composition tools, allowing users to produce original music with minimal expertise. Employing AI-generated music, these tools can support users in composing melodies, harmonies, and rhythms, enabling them to concentrate on their artistic vision. Furthermore, such tools can serve educational purposes, assisting budding musicians in honing their skills and grasping music theory.</w:t>
      </w:r>
    </w:p>
    <w:p w14:paraId="7D19118C" w14:textId="123690FF" w:rsidR="55E754B2" w:rsidRDefault="55E754B2" w:rsidP="55E754B2">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Automatic music transcription systems can leverage improvements in music genre identification and music creation. By incorporating genre-specific knowledge, these systems can enhance their precision in transposing audio recordings into symbolic notation, enabling musicians to analyze, modify, and perform the transcribed music more effectively.</w:t>
      </w:r>
    </w:p>
    <w:p w14:paraId="3C65EC19" w14:textId="697EAE26" w:rsidR="55E754B2" w:rsidRDefault="55E754B2" w:rsidP="55E754B2">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Music creation techniques have been applied to video game and film scoring. AI-generated music can adapt to the dynamic nature of video games, offering immersive and responsive auditory experiences for players. Similarly, in the film industry, AI-generated music can function as an economical alternative to conventional scoring methods, addressing the unique demands of individual scenes and narratives.</w:t>
      </w:r>
    </w:p>
    <w:p w14:paraId="664076EE" w14:textId="7771C4C5" w:rsidR="55E754B2" w:rsidRDefault="55E754B2" w:rsidP="55E754B2">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Music therapy has long been acknowledged for its potential advantages in fostering mental and emotional well-being. AI-generated music can be customized to address the specific requirements of individuals, delivering personalized therapeutic experiences. Additionally, music creation techniques can be employed in the development of assistive technologies for people with disabilities, enabling them to interact with music in innovative and accessible ways.</w:t>
      </w:r>
    </w:p>
    <w:p w14:paraId="5C8DA121" w14:textId="5D2F99E8" w:rsidR="55E754B2" w:rsidRDefault="55E754B2" w:rsidP="55E754B2">
      <w:pPr>
        <w:spacing w:line="240" w:lineRule="auto"/>
        <w:jc w:val="both"/>
        <w:rPr>
          <w:rFonts w:ascii="Calibri" w:eastAsia="Calibri" w:hAnsi="Calibri" w:cs="Calibri"/>
          <w:color w:val="374151"/>
          <w:sz w:val="24"/>
          <w:szCs w:val="24"/>
        </w:rPr>
      </w:pPr>
    </w:p>
    <w:p w14:paraId="7BADDA7A" w14:textId="0B834305" w:rsidR="717A073F" w:rsidRDefault="55E754B2" w:rsidP="717A073F">
      <w:pPr>
        <w:pStyle w:val="Titlu1"/>
        <w:rPr>
          <w:color w:val="auto"/>
          <w:sz w:val="56"/>
          <w:szCs w:val="56"/>
        </w:rPr>
      </w:pPr>
      <w:bookmarkStart w:id="4" w:name="_2._Related_work"/>
      <w:bookmarkStart w:id="5" w:name="_Toc137118146"/>
      <w:r w:rsidRPr="55E754B2">
        <w:rPr>
          <w:color w:val="auto"/>
          <w:sz w:val="56"/>
          <w:szCs w:val="56"/>
        </w:rPr>
        <w:t>2. Related work</w:t>
      </w:r>
      <w:bookmarkEnd w:id="4"/>
      <w:bookmarkEnd w:id="5"/>
    </w:p>
    <w:p w14:paraId="0CF85FB5" w14:textId="14082292" w:rsidR="717A073F" w:rsidRDefault="717A073F" w:rsidP="717A073F">
      <w:pPr>
        <w:spacing w:line="240" w:lineRule="auto"/>
        <w:jc w:val="both"/>
        <w:rPr>
          <w:rFonts w:ascii="Calibri" w:eastAsia="Calibri" w:hAnsi="Calibri" w:cs="Calibri"/>
          <w:sz w:val="28"/>
          <w:szCs w:val="28"/>
        </w:rPr>
      </w:pPr>
    </w:p>
    <w:p w14:paraId="3DACD1CF" w14:textId="6B669203" w:rsidR="717A073F" w:rsidRDefault="55E754B2" w:rsidP="717A073F">
      <w:pPr>
        <w:pStyle w:val="Titlu2"/>
        <w:rPr>
          <w:color w:val="auto"/>
          <w:sz w:val="40"/>
          <w:szCs w:val="40"/>
        </w:rPr>
      </w:pPr>
      <w:bookmarkStart w:id="6" w:name="_Toc137118147"/>
      <w:r w:rsidRPr="55E754B2">
        <w:rPr>
          <w:color w:val="auto"/>
          <w:sz w:val="40"/>
          <w:szCs w:val="40"/>
        </w:rPr>
        <w:t>2.1. Similar research</w:t>
      </w:r>
      <w:bookmarkEnd w:id="6"/>
    </w:p>
    <w:p w14:paraId="58FC7FFD" w14:textId="2FD4EF79" w:rsidR="00E874D5" w:rsidRDefault="00E874D5" w:rsidP="00E874D5"/>
    <w:p w14:paraId="16F3BB9E" w14:textId="6F806AB6" w:rsidR="00567675" w:rsidRPr="00FD24B4" w:rsidRDefault="00567675" w:rsidP="00FD24B4">
      <w:pPr>
        <w:pStyle w:val="Titlu3"/>
        <w:rPr>
          <w:color w:val="auto"/>
          <w:sz w:val="32"/>
          <w:szCs w:val="32"/>
        </w:rPr>
      </w:pPr>
      <w:bookmarkStart w:id="7" w:name="_Toc137118148"/>
      <w:r w:rsidRPr="00FD24B4">
        <w:rPr>
          <w:color w:val="auto"/>
          <w:sz w:val="32"/>
          <w:szCs w:val="32"/>
        </w:rPr>
        <w:t>2.1.1. Music Genre Classification</w:t>
      </w:r>
      <w:bookmarkEnd w:id="7"/>
    </w:p>
    <w:p w14:paraId="5AB8A309" w14:textId="77777777" w:rsidR="00567675" w:rsidRDefault="00567675" w:rsidP="00E874D5"/>
    <w:p w14:paraId="2F941FCE" w14:textId="1C946AD9" w:rsidR="00FD24B4" w:rsidRDefault="00FD24B4" w:rsidP="00E874D5">
      <w:r>
        <w:t>T</w:t>
      </w:r>
      <w:r w:rsidR="003D227F">
        <w:t>he paper at [</w:t>
      </w:r>
      <w:proofErr w:type="spellStart"/>
      <w:r w:rsidR="005375D2">
        <w:fldChar w:fldCharType="begin"/>
      </w:r>
      <w:r w:rsidR="005375D2">
        <w:instrText xml:space="preserve"> HYPERLINK "https://github.com/derekahuang/Music-Classification" </w:instrText>
      </w:r>
      <w:r w:rsidR="005375D2">
        <w:fldChar w:fldCharType="separate"/>
      </w:r>
      <w:r w:rsidR="003D227F">
        <w:rPr>
          <w:rStyle w:val="Hyperlink"/>
        </w:rPr>
        <w:t>derekahuang</w:t>
      </w:r>
      <w:proofErr w:type="spellEnd"/>
      <w:r w:rsidR="003D227F">
        <w:rPr>
          <w:rStyle w:val="Hyperlink"/>
        </w:rPr>
        <w:t>/Music-Classification (github.com)</w:t>
      </w:r>
      <w:r w:rsidR="005375D2">
        <w:rPr>
          <w:rStyle w:val="Hyperlink"/>
        </w:rPr>
        <w:fldChar w:fldCharType="end"/>
      </w:r>
      <w:r w:rsidR="003D227F">
        <w:t>]</w:t>
      </w:r>
    </w:p>
    <w:p w14:paraId="04D3D429" w14:textId="77777777" w:rsidR="00FD24B4" w:rsidRDefault="00FD24B4" w:rsidP="00E874D5"/>
    <w:p w14:paraId="4A3AFF0D" w14:textId="6C3F7BAF" w:rsidR="00FD24B4" w:rsidRPr="00FD24B4" w:rsidRDefault="00FD24B4" w:rsidP="00FD24B4">
      <w:pPr>
        <w:pStyle w:val="Titlu3"/>
        <w:rPr>
          <w:color w:val="auto"/>
          <w:sz w:val="32"/>
          <w:szCs w:val="32"/>
        </w:rPr>
      </w:pPr>
      <w:bookmarkStart w:id="8" w:name="_Toc137118149"/>
      <w:r w:rsidRPr="00FD24B4">
        <w:rPr>
          <w:color w:val="auto"/>
          <w:sz w:val="32"/>
          <w:szCs w:val="32"/>
        </w:rPr>
        <w:lastRenderedPageBreak/>
        <w:t xml:space="preserve">2.1.2. </w:t>
      </w:r>
      <w:proofErr w:type="spellStart"/>
      <w:r w:rsidRPr="00FD24B4">
        <w:rPr>
          <w:color w:val="auto"/>
          <w:sz w:val="32"/>
          <w:szCs w:val="32"/>
        </w:rPr>
        <w:t>JukeBox</w:t>
      </w:r>
      <w:bookmarkEnd w:id="8"/>
      <w:proofErr w:type="spellEnd"/>
    </w:p>
    <w:p w14:paraId="0329D680" w14:textId="7716A5BE" w:rsidR="00FD24B4" w:rsidRDefault="00FD24B4" w:rsidP="00E874D5"/>
    <w:p w14:paraId="3AE16189" w14:textId="4D7EEDC1" w:rsidR="00FD24B4" w:rsidRDefault="00FD24B4" w:rsidP="00E874D5">
      <w:r>
        <w:t>The paper at [</w:t>
      </w:r>
      <w:hyperlink r:id="rId7" w:history="1">
        <w:r>
          <w:rPr>
            <w:rStyle w:val="Hyperlink"/>
          </w:rPr>
          <w:t>Jukebox: A Generative Model for Music (arxiv.org)</w:t>
        </w:r>
      </w:hyperlink>
      <w:r>
        <w:t>]</w:t>
      </w:r>
    </w:p>
    <w:p w14:paraId="1973DC2F" w14:textId="0CD2AD1A" w:rsidR="00FD24B4" w:rsidRDefault="00FD24B4" w:rsidP="00E874D5"/>
    <w:p w14:paraId="14B39EDE" w14:textId="3D6EA55C" w:rsidR="00FD24B4" w:rsidRPr="00FD24B4" w:rsidRDefault="00FD24B4" w:rsidP="00FD24B4">
      <w:pPr>
        <w:pStyle w:val="Titlu3"/>
        <w:rPr>
          <w:color w:val="auto"/>
          <w:sz w:val="32"/>
          <w:szCs w:val="32"/>
        </w:rPr>
      </w:pPr>
      <w:bookmarkStart w:id="9" w:name="_Toc137118150"/>
      <w:r w:rsidRPr="00FD24B4">
        <w:rPr>
          <w:color w:val="auto"/>
          <w:sz w:val="32"/>
          <w:szCs w:val="32"/>
        </w:rPr>
        <w:t>2.1.</w:t>
      </w:r>
      <w:r>
        <w:rPr>
          <w:color w:val="auto"/>
          <w:sz w:val="32"/>
          <w:szCs w:val="32"/>
        </w:rPr>
        <w:t>3</w:t>
      </w:r>
      <w:r w:rsidRPr="00FD24B4">
        <w:rPr>
          <w:color w:val="auto"/>
          <w:sz w:val="32"/>
          <w:szCs w:val="32"/>
        </w:rPr>
        <w:t>. Groove2Groove</w:t>
      </w:r>
      <w:bookmarkEnd w:id="9"/>
    </w:p>
    <w:p w14:paraId="49E25F3F" w14:textId="77777777" w:rsidR="00FD24B4" w:rsidRDefault="00FD24B4" w:rsidP="00FD24B4"/>
    <w:p w14:paraId="09477080" w14:textId="480E485C" w:rsidR="00FD24B4" w:rsidRDefault="00FD24B4" w:rsidP="00E874D5">
      <w:r>
        <w:t>The paper at [</w:t>
      </w:r>
      <w:hyperlink r:id="rId8" w:history="1">
        <w:r>
          <w:rPr>
            <w:rStyle w:val="Hyperlink"/>
          </w:rPr>
          <w:t>taslp-3019642-pp.pdf (</w:t>
        </w:r>
        <w:proofErr w:type="spellStart"/>
        <w:proofErr w:type="gramStart"/>
        <w:r>
          <w:rPr>
            <w:rStyle w:val="Hyperlink"/>
          </w:rPr>
          <w:t>hal.science</w:t>
        </w:r>
        <w:proofErr w:type="spellEnd"/>
        <w:proofErr w:type="gramEnd"/>
        <w:r>
          <w:rPr>
            <w:rStyle w:val="Hyperlink"/>
          </w:rPr>
          <w:t>)</w:t>
        </w:r>
      </w:hyperlink>
      <w:r>
        <w:t>]</w:t>
      </w:r>
    </w:p>
    <w:p w14:paraId="75909409" w14:textId="77777777" w:rsidR="00E874D5" w:rsidRPr="00E874D5" w:rsidRDefault="00E874D5" w:rsidP="00E874D5"/>
    <w:p w14:paraId="3DC03168" w14:textId="3755F7EB" w:rsidR="717A073F" w:rsidRDefault="55E754B2" w:rsidP="717A073F">
      <w:pPr>
        <w:pStyle w:val="Titlu2"/>
        <w:rPr>
          <w:color w:val="auto"/>
          <w:sz w:val="40"/>
          <w:szCs w:val="40"/>
        </w:rPr>
      </w:pPr>
      <w:bookmarkStart w:id="10" w:name="_Toc137118151"/>
      <w:r w:rsidRPr="55E754B2">
        <w:rPr>
          <w:color w:val="auto"/>
          <w:sz w:val="40"/>
          <w:szCs w:val="40"/>
        </w:rPr>
        <w:t>2.2. Applications in the field</w:t>
      </w:r>
      <w:bookmarkEnd w:id="10"/>
    </w:p>
    <w:p w14:paraId="4DE5DD8E" w14:textId="0C8AF270" w:rsidR="55E754B2" w:rsidRDefault="55E754B2" w:rsidP="55E754B2"/>
    <w:p w14:paraId="358FCDA5" w14:textId="7D406D67" w:rsidR="55E754B2" w:rsidRDefault="55E754B2" w:rsidP="55E754B2">
      <w:pPr>
        <w:pStyle w:val="Titlu3"/>
        <w:rPr>
          <w:color w:val="auto"/>
          <w:sz w:val="32"/>
          <w:szCs w:val="32"/>
        </w:rPr>
      </w:pPr>
      <w:bookmarkStart w:id="11" w:name="_Toc137118152"/>
      <w:r w:rsidRPr="55E754B2">
        <w:rPr>
          <w:color w:val="auto"/>
          <w:sz w:val="32"/>
          <w:szCs w:val="32"/>
        </w:rPr>
        <w:t>2.2.1. Spotify</w:t>
      </w:r>
      <w:bookmarkEnd w:id="11"/>
    </w:p>
    <w:p w14:paraId="20A4CE2D" w14:textId="4E17DB59" w:rsidR="55E754B2" w:rsidRDefault="55E754B2" w:rsidP="55E754B2"/>
    <w:p w14:paraId="1CE6738E" w14:textId="2F0DF00B" w:rsidR="55E754B2" w:rsidRDefault="00A91953" w:rsidP="55E754B2">
      <w:r>
        <w:rPr>
          <w:noProof/>
        </w:rPr>
        <w:drawing>
          <wp:inline distT="0" distB="0" distL="0" distR="0" wp14:anchorId="68BD3E06" wp14:editId="3996F6DA">
            <wp:extent cx="1899141" cy="3995928"/>
            <wp:effectExtent l="0" t="0" r="6350" b="508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99141" cy="3995928"/>
                    </a:xfrm>
                    <a:prstGeom prst="rect">
                      <a:avLst/>
                    </a:prstGeom>
                    <a:noFill/>
                    <a:ln>
                      <a:noFill/>
                    </a:ln>
                  </pic:spPr>
                </pic:pic>
              </a:graphicData>
            </a:graphic>
          </wp:inline>
        </w:drawing>
      </w:r>
      <w:r w:rsidR="00DE5230">
        <w:rPr>
          <w:noProof/>
        </w:rPr>
        <w:drawing>
          <wp:inline distT="0" distB="0" distL="0" distR="0" wp14:anchorId="31C58950" wp14:editId="7DAD87DC">
            <wp:extent cx="1899139" cy="3995928"/>
            <wp:effectExtent l="0" t="0" r="6350" b="508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9139" cy="3995928"/>
                    </a:xfrm>
                    <a:prstGeom prst="rect">
                      <a:avLst/>
                    </a:prstGeom>
                    <a:noFill/>
                    <a:ln>
                      <a:noFill/>
                    </a:ln>
                  </pic:spPr>
                </pic:pic>
              </a:graphicData>
            </a:graphic>
          </wp:inline>
        </w:drawing>
      </w:r>
      <w:r w:rsidR="00DE5230">
        <w:rPr>
          <w:noProof/>
        </w:rPr>
        <w:drawing>
          <wp:inline distT="0" distB="0" distL="0" distR="0" wp14:anchorId="07271C1C" wp14:editId="1CA9EEE5">
            <wp:extent cx="1897586" cy="3995928"/>
            <wp:effectExtent l="0" t="0" r="7620" b="508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7586" cy="3995928"/>
                    </a:xfrm>
                    <a:prstGeom prst="rect">
                      <a:avLst/>
                    </a:prstGeom>
                    <a:noFill/>
                    <a:ln>
                      <a:noFill/>
                    </a:ln>
                  </pic:spPr>
                </pic:pic>
              </a:graphicData>
            </a:graphic>
          </wp:inline>
        </w:drawing>
      </w:r>
    </w:p>
    <w:p w14:paraId="18E3F95D" w14:textId="1A116B03" w:rsidR="55E754B2" w:rsidRDefault="55E754B2" w:rsidP="55E754B2"/>
    <w:p w14:paraId="5A10BBEE" w14:textId="7AF2A3EA" w:rsidR="55E754B2" w:rsidRDefault="55E754B2" w:rsidP="55E754B2"/>
    <w:p w14:paraId="45F9ECBA" w14:textId="61343251" w:rsidR="55E754B2" w:rsidRDefault="55E754B2" w:rsidP="55E754B2"/>
    <w:p w14:paraId="04445297" w14:textId="45A2B292" w:rsidR="55E754B2" w:rsidRDefault="55E754B2" w:rsidP="55E754B2">
      <w:pPr>
        <w:pStyle w:val="Titlu3"/>
        <w:rPr>
          <w:color w:val="auto"/>
          <w:sz w:val="32"/>
          <w:szCs w:val="32"/>
        </w:rPr>
      </w:pPr>
      <w:bookmarkStart w:id="12" w:name="_Toc137118153"/>
      <w:r w:rsidRPr="55E754B2">
        <w:rPr>
          <w:color w:val="auto"/>
          <w:sz w:val="32"/>
          <w:szCs w:val="32"/>
        </w:rPr>
        <w:t xml:space="preserve">2.2.2. </w:t>
      </w:r>
      <w:proofErr w:type="spellStart"/>
      <w:r w:rsidR="00DE5230">
        <w:rPr>
          <w:color w:val="auto"/>
          <w:sz w:val="32"/>
          <w:szCs w:val="32"/>
        </w:rPr>
        <w:t>SoundHound</w:t>
      </w:r>
      <w:bookmarkEnd w:id="12"/>
      <w:proofErr w:type="spellEnd"/>
    </w:p>
    <w:p w14:paraId="0DA95E70" w14:textId="3598A888" w:rsidR="00DE5230" w:rsidRDefault="00DE5230" w:rsidP="00DE5230"/>
    <w:p w14:paraId="3C864BF0" w14:textId="27BC4760" w:rsidR="00DE5230" w:rsidRPr="00DE5230" w:rsidRDefault="00DE5230" w:rsidP="00DE5230">
      <w:r>
        <w:rPr>
          <w:noProof/>
        </w:rPr>
        <w:lastRenderedPageBreak/>
        <w:drawing>
          <wp:inline distT="0" distB="0" distL="0" distR="0" wp14:anchorId="63E10CBE" wp14:editId="5E1C46F6">
            <wp:extent cx="1860002" cy="3995928"/>
            <wp:effectExtent l="0" t="0" r="6985" b="5080"/>
            <wp:docPr id="1443690930" name="Imagine 1443690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3324"/>
                    <a:stretch/>
                  </pic:blipFill>
                  <pic:spPr bwMode="auto">
                    <a:xfrm>
                      <a:off x="0" y="0"/>
                      <a:ext cx="1860002" cy="399592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CDD20C" wp14:editId="113D968E">
            <wp:extent cx="1861051" cy="3995928"/>
            <wp:effectExtent l="0" t="0" r="6350" b="5080"/>
            <wp:docPr id="1289120984" name="Imagine 128912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t="3379"/>
                    <a:stretch/>
                  </pic:blipFill>
                  <pic:spPr bwMode="auto">
                    <a:xfrm>
                      <a:off x="0" y="0"/>
                      <a:ext cx="1861051" cy="399592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0AF7FA" wp14:editId="53FC7727">
            <wp:extent cx="1858953" cy="3995928"/>
            <wp:effectExtent l="0" t="0" r="8255" b="5080"/>
            <wp:docPr id="1898158380" name="Imagine 189815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t="3269"/>
                    <a:stretch/>
                  </pic:blipFill>
                  <pic:spPr bwMode="auto">
                    <a:xfrm>
                      <a:off x="0" y="0"/>
                      <a:ext cx="1858953" cy="3995928"/>
                    </a:xfrm>
                    <a:prstGeom prst="rect">
                      <a:avLst/>
                    </a:prstGeom>
                    <a:ln>
                      <a:noFill/>
                    </a:ln>
                    <a:extLst>
                      <a:ext uri="{53640926-AAD7-44D8-BBD7-CCE9431645EC}">
                        <a14:shadowObscured xmlns:a14="http://schemas.microsoft.com/office/drawing/2010/main"/>
                      </a:ext>
                    </a:extLst>
                  </pic:spPr>
                </pic:pic>
              </a:graphicData>
            </a:graphic>
          </wp:inline>
        </w:drawing>
      </w:r>
    </w:p>
    <w:p w14:paraId="34B1AC81" w14:textId="01FA8867" w:rsidR="55E754B2" w:rsidRDefault="55E754B2" w:rsidP="55E754B2"/>
    <w:p w14:paraId="0D505FBF" w14:textId="5DB15AEE" w:rsidR="55E754B2" w:rsidRDefault="55E754B2" w:rsidP="55E754B2">
      <w:pPr>
        <w:pStyle w:val="Titlu3"/>
        <w:rPr>
          <w:color w:val="auto"/>
          <w:sz w:val="32"/>
          <w:szCs w:val="32"/>
        </w:rPr>
      </w:pPr>
      <w:bookmarkStart w:id="13" w:name="_Toc137118154"/>
      <w:r w:rsidRPr="55E754B2">
        <w:rPr>
          <w:color w:val="auto"/>
          <w:sz w:val="32"/>
          <w:szCs w:val="32"/>
        </w:rPr>
        <w:t xml:space="preserve">2.2.3. </w:t>
      </w:r>
      <w:proofErr w:type="spellStart"/>
      <w:r w:rsidRPr="55E754B2">
        <w:rPr>
          <w:color w:val="auto"/>
          <w:sz w:val="32"/>
          <w:szCs w:val="32"/>
        </w:rPr>
        <w:t>Soundraw</w:t>
      </w:r>
      <w:bookmarkEnd w:id="13"/>
      <w:proofErr w:type="spellEnd"/>
    </w:p>
    <w:p w14:paraId="77FA3FD0" w14:textId="77777777" w:rsidR="00671FC1" w:rsidRPr="00671FC1" w:rsidRDefault="00671FC1" w:rsidP="00671FC1"/>
    <w:p w14:paraId="7CC19084" w14:textId="77777777" w:rsidR="00671FC1" w:rsidRDefault="00A30914" w:rsidP="00A30914">
      <w:r>
        <w:rPr>
          <w:noProof/>
        </w:rPr>
        <w:drawing>
          <wp:inline distT="0" distB="0" distL="0" distR="0" wp14:anchorId="0FCDF3CE" wp14:editId="081DFE86">
            <wp:extent cx="5486400" cy="2289141"/>
            <wp:effectExtent l="0" t="0" r="0"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in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2289141"/>
                    </a:xfrm>
                    <a:prstGeom prst="rect">
                      <a:avLst/>
                    </a:prstGeom>
                  </pic:spPr>
                </pic:pic>
              </a:graphicData>
            </a:graphic>
          </wp:inline>
        </w:drawing>
      </w:r>
    </w:p>
    <w:p w14:paraId="1FA4E051" w14:textId="77777777" w:rsidR="00671FC1" w:rsidRDefault="00A30914" w:rsidP="00A30914">
      <w:r>
        <w:rPr>
          <w:noProof/>
        </w:rPr>
        <w:lastRenderedPageBreak/>
        <w:drawing>
          <wp:inline distT="0" distB="0" distL="0" distR="0" wp14:anchorId="4C0E3932" wp14:editId="30310139">
            <wp:extent cx="5486574" cy="256032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in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574" cy="2560320"/>
                    </a:xfrm>
                    <a:prstGeom prst="rect">
                      <a:avLst/>
                    </a:prstGeom>
                  </pic:spPr>
                </pic:pic>
              </a:graphicData>
            </a:graphic>
          </wp:inline>
        </w:drawing>
      </w:r>
    </w:p>
    <w:p w14:paraId="012ABDB2" w14:textId="28D21CBA" w:rsidR="00A30914" w:rsidRPr="00A30914" w:rsidRDefault="00A30914" w:rsidP="00A30914">
      <w:r>
        <w:rPr>
          <w:noProof/>
        </w:rPr>
        <w:drawing>
          <wp:inline distT="0" distB="0" distL="0" distR="0" wp14:anchorId="3C00708C" wp14:editId="1FD86697">
            <wp:extent cx="5486400" cy="2802161"/>
            <wp:effectExtent l="0" t="0" r="0" b="0"/>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in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802161"/>
                    </a:xfrm>
                    <a:prstGeom prst="rect">
                      <a:avLst/>
                    </a:prstGeom>
                  </pic:spPr>
                </pic:pic>
              </a:graphicData>
            </a:graphic>
          </wp:inline>
        </w:drawing>
      </w:r>
    </w:p>
    <w:p w14:paraId="423E29BA" w14:textId="1F0E94AE" w:rsidR="717A073F" w:rsidRDefault="717A073F" w:rsidP="717A073F">
      <w:pPr>
        <w:spacing w:line="240" w:lineRule="auto"/>
        <w:jc w:val="both"/>
        <w:rPr>
          <w:rFonts w:ascii="Calibri" w:eastAsia="Calibri" w:hAnsi="Calibri" w:cs="Calibri"/>
          <w:sz w:val="24"/>
          <w:szCs w:val="24"/>
        </w:rPr>
      </w:pPr>
    </w:p>
    <w:p w14:paraId="0D27A8A4" w14:textId="34F16ED7" w:rsidR="717A073F" w:rsidRDefault="717A073F" w:rsidP="717A073F">
      <w:pPr>
        <w:spacing w:line="240" w:lineRule="auto"/>
        <w:jc w:val="both"/>
        <w:rPr>
          <w:rFonts w:ascii="Calibri" w:eastAsia="Calibri" w:hAnsi="Calibri" w:cs="Calibri"/>
          <w:sz w:val="24"/>
          <w:szCs w:val="24"/>
        </w:rPr>
      </w:pPr>
    </w:p>
    <w:p w14:paraId="5A13D98E" w14:textId="70E1BFD9" w:rsidR="717A073F" w:rsidRDefault="55E754B2" w:rsidP="717A073F">
      <w:pPr>
        <w:pStyle w:val="Titlu1"/>
        <w:rPr>
          <w:color w:val="auto"/>
          <w:sz w:val="56"/>
          <w:szCs w:val="56"/>
        </w:rPr>
      </w:pPr>
      <w:bookmarkStart w:id="14" w:name="_3._Technical_background"/>
      <w:bookmarkStart w:id="15" w:name="_Toc137118155"/>
      <w:r w:rsidRPr="55E754B2">
        <w:rPr>
          <w:color w:val="auto"/>
          <w:sz w:val="56"/>
          <w:szCs w:val="56"/>
        </w:rPr>
        <w:t>3. Technical background</w:t>
      </w:r>
      <w:bookmarkEnd w:id="14"/>
      <w:bookmarkEnd w:id="15"/>
    </w:p>
    <w:p w14:paraId="6594330A" w14:textId="6B03C214" w:rsidR="717A073F" w:rsidRDefault="717A073F" w:rsidP="717A073F">
      <w:pPr>
        <w:spacing w:line="240" w:lineRule="auto"/>
        <w:jc w:val="both"/>
        <w:rPr>
          <w:rFonts w:ascii="Calibri" w:eastAsia="Calibri" w:hAnsi="Calibri" w:cs="Calibri"/>
          <w:sz w:val="28"/>
          <w:szCs w:val="28"/>
        </w:rPr>
      </w:pPr>
    </w:p>
    <w:p w14:paraId="3B6DE679" w14:textId="194A9C1A" w:rsidR="000066C3" w:rsidRDefault="000066C3" w:rsidP="000066C3">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Music Information Retrieval (MIR) is a field that involves the study of processing</w:t>
      </w:r>
      <w:r w:rsidR="00FE7106">
        <w:rPr>
          <w:rFonts w:ascii="Calibri" w:eastAsia="Calibri" w:hAnsi="Calibri" w:cs="Calibri"/>
          <w:color w:val="374151"/>
          <w:sz w:val="24"/>
          <w:szCs w:val="24"/>
        </w:rPr>
        <w:t xml:space="preserve"> audio signals in order to access relevant information from music</w:t>
      </w:r>
      <w:r w:rsidRPr="55E754B2">
        <w:rPr>
          <w:rFonts w:ascii="Calibri" w:eastAsia="Calibri" w:hAnsi="Calibri" w:cs="Calibri"/>
          <w:color w:val="374151"/>
          <w:sz w:val="24"/>
          <w:szCs w:val="24"/>
        </w:rPr>
        <w:t>. It combines elements of music theory, physics, psychology,</w:t>
      </w:r>
      <w:r w:rsidR="00320E21">
        <w:rPr>
          <w:rFonts w:ascii="Calibri" w:eastAsia="Calibri" w:hAnsi="Calibri" w:cs="Calibri"/>
          <w:color w:val="374151"/>
          <w:sz w:val="24"/>
          <w:szCs w:val="24"/>
        </w:rPr>
        <w:t xml:space="preserve"> signal processing,</w:t>
      </w:r>
      <w:r w:rsidRPr="55E754B2">
        <w:rPr>
          <w:rFonts w:ascii="Calibri" w:eastAsia="Calibri" w:hAnsi="Calibri" w:cs="Calibri"/>
          <w:color w:val="374151"/>
          <w:sz w:val="24"/>
          <w:szCs w:val="24"/>
        </w:rPr>
        <w:t xml:space="preserve"> linguistics, mathematics </w:t>
      </w:r>
      <w:r w:rsidR="00320E21">
        <w:rPr>
          <w:rFonts w:ascii="Calibri" w:eastAsia="Calibri" w:hAnsi="Calibri" w:cs="Calibri"/>
          <w:color w:val="374151"/>
          <w:sz w:val="24"/>
          <w:szCs w:val="24"/>
        </w:rPr>
        <w:t>and</w:t>
      </w:r>
      <w:r w:rsidRPr="55E754B2">
        <w:rPr>
          <w:rFonts w:ascii="Calibri" w:eastAsia="Calibri" w:hAnsi="Calibri" w:cs="Calibri"/>
          <w:color w:val="374151"/>
          <w:sz w:val="24"/>
          <w:szCs w:val="24"/>
        </w:rPr>
        <w:t xml:space="preserve"> computer science.</w:t>
      </w:r>
      <w:r w:rsidR="00A22AC8">
        <w:rPr>
          <w:rFonts w:ascii="Calibri" w:eastAsia="Calibri" w:hAnsi="Calibri" w:cs="Calibri"/>
          <w:color w:val="374151"/>
          <w:sz w:val="24"/>
          <w:szCs w:val="24"/>
        </w:rPr>
        <w:t xml:space="preserve"> A few application</w:t>
      </w:r>
      <w:r w:rsidR="001E6F49">
        <w:rPr>
          <w:rFonts w:ascii="Calibri" w:eastAsia="Calibri" w:hAnsi="Calibri" w:cs="Calibri"/>
          <w:color w:val="374151"/>
          <w:sz w:val="24"/>
          <w:szCs w:val="24"/>
        </w:rPr>
        <w:t>s</w:t>
      </w:r>
      <w:r w:rsidR="00A22AC8">
        <w:rPr>
          <w:rFonts w:ascii="Calibri" w:eastAsia="Calibri" w:hAnsi="Calibri" w:cs="Calibri"/>
          <w:color w:val="374151"/>
          <w:sz w:val="24"/>
          <w:szCs w:val="24"/>
        </w:rPr>
        <w:t xml:space="preserve"> to this field include:</w:t>
      </w:r>
    </w:p>
    <w:p w14:paraId="022F76EB" w14:textId="77777777" w:rsidR="000066C3" w:rsidRDefault="000066C3" w:rsidP="000066C3">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1. Understanding Music Data: Music can be represented in various formats, such as audio signals, symbolic notations, or lyrics. MIR aims to extract meaningful information from these different data representations.</w:t>
      </w:r>
    </w:p>
    <w:p w14:paraId="71F1C95E" w14:textId="77777777" w:rsidR="000066C3" w:rsidRDefault="000066C3" w:rsidP="000066C3">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lastRenderedPageBreak/>
        <w:t>2. Feature Extraction: This process involves identifying key aspects of music data, such as pitch, tempo, rhythm, melody, harmony, and timbre. These features can help in the analysis and categorization of music.</w:t>
      </w:r>
    </w:p>
    <w:p w14:paraId="63C71D99" w14:textId="77777777" w:rsidR="000066C3" w:rsidRDefault="000066C3" w:rsidP="000066C3">
      <w:pPr>
        <w:spacing w:line="240" w:lineRule="auto"/>
        <w:jc w:val="both"/>
      </w:pPr>
      <w:r w:rsidRPr="55E754B2">
        <w:rPr>
          <w:rFonts w:ascii="Calibri" w:eastAsia="Calibri" w:hAnsi="Calibri" w:cs="Calibri"/>
          <w:color w:val="374151"/>
          <w:sz w:val="24"/>
          <w:szCs w:val="24"/>
        </w:rPr>
        <w:t>3. Music Analysis: MIR can be used to analyze music on various levels. This includes low-level analysis (determining the beat or pitch), mid-level analysis (identifying beat tracking or chord recognition) and high-level analysis (classifying the genre or mood of a piece).</w:t>
      </w:r>
    </w:p>
    <w:p w14:paraId="68C7707D" w14:textId="3336CFCD" w:rsidR="000066C3" w:rsidRDefault="000066C3" w:rsidP="000066C3">
      <w:pPr>
        <w:spacing w:line="240" w:lineRule="auto"/>
        <w:jc w:val="both"/>
      </w:pPr>
      <w:r w:rsidRPr="55E754B2">
        <w:rPr>
          <w:rFonts w:ascii="Calibri" w:eastAsia="Calibri" w:hAnsi="Calibri" w:cs="Calibri"/>
          <w:color w:val="374151"/>
          <w:sz w:val="24"/>
          <w:szCs w:val="24"/>
        </w:rPr>
        <w:t>4. Search and Recommendation:</w:t>
      </w:r>
      <w:r w:rsidR="00D31FE2">
        <w:rPr>
          <w:rFonts w:ascii="Calibri" w:eastAsia="Calibri" w:hAnsi="Calibri" w:cs="Calibri"/>
          <w:color w:val="374151"/>
          <w:sz w:val="24"/>
          <w:szCs w:val="24"/>
        </w:rPr>
        <w:t xml:space="preserve"> </w:t>
      </w:r>
      <w:r w:rsidRPr="55E754B2">
        <w:rPr>
          <w:rFonts w:ascii="Calibri" w:eastAsia="Calibri" w:hAnsi="Calibri" w:cs="Calibri"/>
          <w:color w:val="374151"/>
          <w:sz w:val="24"/>
          <w:szCs w:val="24"/>
        </w:rPr>
        <w:t xml:space="preserve">techniques </w:t>
      </w:r>
      <w:r w:rsidR="00D31FE2">
        <w:rPr>
          <w:rFonts w:ascii="Calibri" w:eastAsia="Calibri" w:hAnsi="Calibri" w:cs="Calibri"/>
          <w:color w:val="374151"/>
          <w:sz w:val="24"/>
          <w:szCs w:val="24"/>
        </w:rPr>
        <w:t xml:space="preserve">in the field </w:t>
      </w:r>
      <w:r w:rsidRPr="55E754B2">
        <w:rPr>
          <w:rFonts w:ascii="Calibri" w:eastAsia="Calibri" w:hAnsi="Calibri" w:cs="Calibri"/>
          <w:color w:val="374151"/>
          <w:sz w:val="24"/>
          <w:szCs w:val="24"/>
        </w:rPr>
        <w:t>are often used in music recommendation systems, such as those found in Spotify or Pandora. These systems analyze the features of music to provide personalized recommendations to users.</w:t>
      </w:r>
    </w:p>
    <w:p w14:paraId="4633598E" w14:textId="74A9E367" w:rsidR="000066C3" w:rsidRDefault="000066C3" w:rsidP="000066C3">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 xml:space="preserve">5. Music Transcription: </w:t>
      </w:r>
      <w:r w:rsidR="004D1B1E">
        <w:rPr>
          <w:rFonts w:ascii="Calibri" w:eastAsia="Calibri" w:hAnsi="Calibri" w:cs="Calibri"/>
          <w:color w:val="374151"/>
          <w:sz w:val="24"/>
          <w:szCs w:val="24"/>
        </w:rPr>
        <w:t>it</w:t>
      </w:r>
      <w:r w:rsidRPr="55E754B2">
        <w:rPr>
          <w:rFonts w:ascii="Calibri" w:eastAsia="Calibri" w:hAnsi="Calibri" w:cs="Calibri"/>
          <w:color w:val="374151"/>
          <w:sz w:val="24"/>
          <w:szCs w:val="24"/>
        </w:rPr>
        <w:t xml:space="preserve"> also encompasses automatic music transcription, which is the process of converting a music audio signal into a symbolic representation such as sheet music or MIDI.</w:t>
      </w:r>
    </w:p>
    <w:p w14:paraId="3AFF76E0" w14:textId="06D549FC" w:rsidR="000066C3" w:rsidRDefault="000066C3" w:rsidP="000066C3">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 xml:space="preserve">6. Music Classification and Clustering: </w:t>
      </w:r>
      <w:r w:rsidR="00C850FB">
        <w:rPr>
          <w:rFonts w:ascii="Calibri" w:eastAsia="Calibri" w:hAnsi="Calibri" w:cs="Calibri"/>
          <w:color w:val="374151"/>
          <w:sz w:val="24"/>
          <w:szCs w:val="24"/>
        </w:rPr>
        <w:t>th</w:t>
      </w:r>
      <w:r w:rsidR="00956F58">
        <w:rPr>
          <w:rFonts w:ascii="Calibri" w:eastAsia="Calibri" w:hAnsi="Calibri" w:cs="Calibri"/>
          <w:color w:val="374151"/>
          <w:sz w:val="24"/>
          <w:szCs w:val="24"/>
        </w:rPr>
        <w:t>e</w:t>
      </w:r>
      <w:r w:rsidR="00C850FB">
        <w:rPr>
          <w:rFonts w:ascii="Calibri" w:eastAsia="Calibri" w:hAnsi="Calibri" w:cs="Calibri"/>
          <w:color w:val="374151"/>
          <w:sz w:val="24"/>
          <w:szCs w:val="24"/>
        </w:rPr>
        <w:t>s</w:t>
      </w:r>
      <w:r w:rsidR="00956F58">
        <w:rPr>
          <w:rFonts w:ascii="Calibri" w:eastAsia="Calibri" w:hAnsi="Calibri" w:cs="Calibri"/>
          <w:color w:val="374151"/>
          <w:sz w:val="24"/>
          <w:szCs w:val="24"/>
        </w:rPr>
        <w:t>e</w:t>
      </w:r>
      <w:r w:rsidR="00C850FB">
        <w:rPr>
          <w:rFonts w:ascii="Calibri" w:eastAsia="Calibri" w:hAnsi="Calibri" w:cs="Calibri"/>
          <w:color w:val="374151"/>
          <w:sz w:val="24"/>
          <w:szCs w:val="24"/>
        </w:rPr>
        <w:t xml:space="preserve"> techniques</w:t>
      </w:r>
      <w:r w:rsidRPr="55E754B2">
        <w:rPr>
          <w:rFonts w:ascii="Calibri" w:eastAsia="Calibri" w:hAnsi="Calibri" w:cs="Calibri"/>
          <w:color w:val="374151"/>
          <w:sz w:val="24"/>
          <w:szCs w:val="24"/>
        </w:rPr>
        <w:t xml:space="preserve"> can</w:t>
      </w:r>
      <w:r w:rsidR="00C850FB">
        <w:rPr>
          <w:rFonts w:ascii="Calibri" w:eastAsia="Calibri" w:hAnsi="Calibri" w:cs="Calibri"/>
          <w:color w:val="374151"/>
          <w:sz w:val="24"/>
          <w:szCs w:val="24"/>
        </w:rPr>
        <w:t xml:space="preserve"> also</w:t>
      </w:r>
      <w:r w:rsidRPr="55E754B2">
        <w:rPr>
          <w:rFonts w:ascii="Calibri" w:eastAsia="Calibri" w:hAnsi="Calibri" w:cs="Calibri"/>
          <w:color w:val="374151"/>
          <w:sz w:val="24"/>
          <w:szCs w:val="24"/>
        </w:rPr>
        <w:t xml:space="preserve"> be used to classify music into different genres, moods, or even identifying similar songs</w:t>
      </w:r>
      <w:r w:rsidR="00C850FB">
        <w:rPr>
          <w:rFonts w:ascii="Calibri" w:eastAsia="Calibri" w:hAnsi="Calibri" w:cs="Calibri"/>
          <w:color w:val="374151"/>
          <w:sz w:val="24"/>
          <w:szCs w:val="24"/>
        </w:rPr>
        <w:t xml:space="preserve"> which</w:t>
      </w:r>
      <w:r w:rsidRPr="55E754B2">
        <w:rPr>
          <w:rFonts w:ascii="Calibri" w:eastAsia="Calibri" w:hAnsi="Calibri" w:cs="Calibri"/>
          <w:color w:val="374151"/>
          <w:sz w:val="24"/>
          <w:szCs w:val="24"/>
        </w:rPr>
        <w:t xml:space="preserve"> is</w:t>
      </w:r>
      <w:r w:rsidR="00C850FB">
        <w:rPr>
          <w:rFonts w:ascii="Calibri" w:eastAsia="Calibri" w:hAnsi="Calibri" w:cs="Calibri"/>
          <w:color w:val="374151"/>
          <w:sz w:val="24"/>
          <w:szCs w:val="24"/>
        </w:rPr>
        <w:t xml:space="preserve"> extremely</w:t>
      </w:r>
      <w:r w:rsidRPr="55E754B2">
        <w:rPr>
          <w:rFonts w:ascii="Calibri" w:eastAsia="Calibri" w:hAnsi="Calibri" w:cs="Calibri"/>
          <w:color w:val="374151"/>
          <w:sz w:val="24"/>
          <w:szCs w:val="24"/>
        </w:rPr>
        <w:t xml:space="preserve"> useful in music libraries and streaming platforms to organize music and create playlists.</w:t>
      </w:r>
    </w:p>
    <w:p w14:paraId="7580447E" w14:textId="77777777" w:rsidR="000066C3" w:rsidRDefault="000066C3" w:rsidP="000066C3">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7. Music Generation: MIR is also used in music generation, where algorithms learn the patterns in music data to create new compositions.</w:t>
      </w:r>
    </w:p>
    <w:p w14:paraId="0A396DDC" w14:textId="273E79E5" w:rsidR="000066C3" w:rsidRPr="000066C3" w:rsidRDefault="000066C3" w:rsidP="717A073F">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Research in M</w:t>
      </w:r>
      <w:r w:rsidR="00956F58">
        <w:rPr>
          <w:rFonts w:ascii="Calibri" w:eastAsia="Calibri" w:hAnsi="Calibri" w:cs="Calibri"/>
          <w:color w:val="374151"/>
          <w:sz w:val="24"/>
          <w:szCs w:val="24"/>
        </w:rPr>
        <w:t>usic Information Retrieval</w:t>
      </w:r>
      <w:r w:rsidRPr="55E754B2">
        <w:rPr>
          <w:rFonts w:ascii="Calibri" w:eastAsia="Calibri" w:hAnsi="Calibri" w:cs="Calibri"/>
          <w:color w:val="374151"/>
          <w:sz w:val="24"/>
          <w:szCs w:val="24"/>
        </w:rPr>
        <w:t xml:space="preserve"> can lead to advancements in various applications such as music search engines, digital libraries, music composition software, interactive music systems, and even music education and therapy. However, it also poses</w:t>
      </w:r>
      <w:r w:rsidR="00956F58">
        <w:rPr>
          <w:rFonts w:ascii="Calibri" w:eastAsia="Calibri" w:hAnsi="Calibri" w:cs="Calibri"/>
          <w:color w:val="374151"/>
          <w:sz w:val="24"/>
          <w:szCs w:val="24"/>
        </w:rPr>
        <w:t xml:space="preserve"> great</w:t>
      </w:r>
      <w:r w:rsidRPr="55E754B2">
        <w:rPr>
          <w:rFonts w:ascii="Calibri" w:eastAsia="Calibri" w:hAnsi="Calibri" w:cs="Calibri"/>
          <w:color w:val="374151"/>
          <w:sz w:val="24"/>
          <w:szCs w:val="24"/>
        </w:rPr>
        <w:t xml:space="preserve"> challenges due to the complexity and subjectivity of music perception.</w:t>
      </w:r>
    </w:p>
    <w:p w14:paraId="7F886709" w14:textId="4E84F925" w:rsidR="000066C3" w:rsidRDefault="000066C3" w:rsidP="717A073F">
      <w:pPr>
        <w:spacing w:line="240" w:lineRule="auto"/>
        <w:jc w:val="both"/>
        <w:rPr>
          <w:rFonts w:ascii="Calibri" w:eastAsia="Calibri" w:hAnsi="Calibri" w:cs="Calibri"/>
          <w:sz w:val="28"/>
          <w:szCs w:val="28"/>
        </w:rPr>
      </w:pPr>
    </w:p>
    <w:p w14:paraId="4C1A0C12" w14:textId="77777777" w:rsidR="009C137B" w:rsidRDefault="009C137B" w:rsidP="009C137B">
      <w:pPr>
        <w:pStyle w:val="Titlu2"/>
        <w:rPr>
          <w:color w:val="auto"/>
          <w:sz w:val="40"/>
          <w:szCs w:val="40"/>
        </w:rPr>
      </w:pPr>
      <w:bookmarkStart w:id="16" w:name="_Toc137118156"/>
      <w:r w:rsidRPr="55E754B2">
        <w:rPr>
          <w:color w:val="auto"/>
          <w:sz w:val="40"/>
          <w:szCs w:val="40"/>
        </w:rPr>
        <w:t>3.</w:t>
      </w:r>
      <w:r>
        <w:rPr>
          <w:color w:val="auto"/>
          <w:sz w:val="40"/>
          <w:szCs w:val="40"/>
        </w:rPr>
        <w:t>1</w:t>
      </w:r>
      <w:r w:rsidRPr="55E754B2">
        <w:rPr>
          <w:color w:val="auto"/>
          <w:sz w:val="40"/>
          <w:szCs w:val="40"/>
        </w:rPr>
        <w:t>. EDA</w:t>
      </w:r>
      <w:bookmarkEnd w:id="16"/>
    </w:p>
    <w:p w14:paraId="1E4DF651" w14:textId="77777777" w:rsidR="009C137B" w:rsidRDefault="009C137B" w:rsidP="009C137B"/>
    <w:p w14:paraId="2FEF4ADB" w14:textId="77777777" w:rsidR="009C137B" w:rsidRDefault="009C137B" w:rsidP="009C137B">
      <w:r>
        <w:t>[</w:t>
      </w:r>
      <w:hyperlink r:id="rId18" w:history="1">
        <w:r>
          <w:rPr>
            <w:rStyle w:val="Hyperlink"/>
          </w:rPr>
          <w:t>What is Exploratory Data Analysis? | IBM</w:t>
        </w:r>
      </w:hyperlink>
      <w:r>
        <w:t>]</w:t>
      </w:r>
      <w:r>
        <w:br/>
      </w:r>
    </w:p>
    <w:p w14:paraId="0A178DB3" w14:textId="77777777" w:rsidR="009C137B" w:rsidRPr="00494BF0" w:rsidRDefault="009C137B" w:rsidP="009C137B">
      <w:pPr>
        <w:rPr>
          <w:rFonts w:ascii="Calibri" w:eastAsia="Calibri" w:hAnsi="Calibri" w:cs="Calibri"/>
          <w:color w:val="374151"/>
          <w:sz w:val="24"/>
          <w:szCs w:val="24"/>
        </w:rPr>
      </w:pPr>
      <w:r w:rsidRPr="00494BF0">
        <w:rPr>
          <w:rFonts w:ascii="Calibri" w:eastAsia="Calibri" w:hAnsi="Calibri" w:cs="Calibri"/>
          <w:color w:val="374151"/>
          <w:sz w:val="24"/>
          <w:szCs w:val="24"/>
        </w:rPr>
        <w:t>Exploratory Data Analysis (EDA) is a strategic approach employed by data scientists to analyze and investigate datasets, thereby summarizing their predominant characteristics, frequently via visualization techniques. It helps in identifying the most efficient way to manipulate data sources to derive the required information, discovery of patterns, detection of anomalies, hypothesis testing and verification of assumptions.</w:t>
      </w:r>
    </w:p>
    <w:p w14:paraId="44A3D336" w14:textId="77777777" w:rsidR="009C137B" w:rsidRPr="00494BF0" w:rsidRDefault="009C137B" w:rsidP="009C137B">
      <w:pPr>
        <w:rPr>
          <w:rFonts w:ascii="Calibri" w:eastAsia="Calibri" w:hAnsi="Calibri" w:cs="Calibri"/>
          <w:color w:val="374151"/>
          <w:sz w:val="24"/>
          <w:szCs w:val="24"/>
        </w:rPr>
      </w:pPr>
      <w:r w:rsidRPr="00494BF0">
        <w:rPr>
          <w:rFonts w:ascii="Calibri" w:eastAsia="Calibri" w:hAnsi="Calibri" w:cs="Calibri"/>
          <w:color w:val="374151"/>
          <w:sz w:val="24"/>
          <w:szCs w:val="24"/>
        </w:rPr>
        <w:t>Primarily, EDA is utilized to glean insights that data can offer beyond the conventional modeling or hypothesis testing activities. It bestows a more profound understanding of the dataset's variables and their interrelationships. Moreover, it can assist in verifying whether the statistical techniques considered for data analysis are appropriate.</w:t>
      </w:r>
    </w:p>
    <w:p w14:paraId="5BEA8785" w14:textId="77777777" w:rsidR="009C137B" w:rsidRPr="00494BF0" w:rsidRDefault="009C137B" w:rsidP="009C137B">
      <w:pPr>
        <w:rPr>
          <w:rFonts w:ascii="Calibri" w:eastAsia="Calibri" w:hAnsi="Calibri" w:cs="Calibri"/>
          <w:color w:val="374151"/>
          <w:sz w:val="24"/>
          <w:szCs w:val="24"/>
        </w:rPr>
      </w:pPr>
      <w:r w:rsidRPr="00494BF0">
        <w:rPr>
          <w:rFonts w:ascii="Calibri" w:eastAsia="Calibri" w:hAnsi="Calibri" w:cs="Calibri"/>
          <w:color w:val="374151"/>
          <w:sz w:val="24"/>
          <w:szCs w:val="24"/>
        </w:rPr>
        <w:t>The core objective is to enable an in-depth examination of data prior to making any assumptions. It facilitates the identification of apparent errors, deeper comprehension of data patterns, detection of outliers or anomalous occurrences and discovery of interesting relationships among variables.</w:t>
      </w:r>
    </w:p>
    <w:p w14:paraId="4F5DEF67" w14:textId="77777777" w:rsidR="009C137B" w:rsidRPr="00494BF0" w:rsidRDefault="009C137B" w:rsidP="009C137B">
      <w:pPr>
        <w:rPr>
          <w:rFonts w:ascii="Calibri" w:eastAsia="Calibri" w:hAnsi="Calibri" w:cs="Calibri"/>
          <w:color w:val="374151"/>
          <w:sz w:val="24"/>
          <w:szCs w:val="24"/>
        </w:rPr>
      </w:pPr>
      <w:r w:rsidRPr="00494BF0">
        <w:rPr>
          <w:rFonts w:ascii="Calibri" w:eastAsia="Calibri" w:hAnsi="Calibri" w:cs="Calibri"/>
          <w:color w:val="374151"/>
          <w:sz w:val="24"/>
          <w:szCs w:val="24"/>
        </w:rPr>
        <w:lastRenderedPageBreak/>
        <w:t>In the realm of data science, exploratory analysis serves to validate the results, ensuring their applicability to the intended outcomes and objectives. It further confirms the relevance of the questions being asked. It also provides answers regarding standard deviations, categorical variables, and confidence intervals. Upon completion of EDA and drawing of insights, its attributes can be employed for more advanced data analysis or modeling, including machine learning.</w:t>
      </w:r>
    </w:p>
    <w:p w14:paraId="61B62672" w14:textId="77777777" w:rsidR="009C137B" w:rsidRPr="00494BF0" w:rsidRDefault="009C137B" w:rsidP="009C137B">
      <w:pPr>
        <w:pStyle w:val="NormalWeb"/>
        <w:shd w:val="clear" w:color="auto" w:fill="FFFFFF"/>
        <w:textAlignment w:val="baseline"/>
        <w:rPr>
          <w:rFonts w:ascii="Calibri" w:eastAsia="Calibri" w:hAnsi="Calibri" w:cs="Calibri"/>
          <w:color w:val="374151"/>
          <w:lang w:val="en-US" w:eastAsia="en-US"/>
        </w:rPr>
      </w:pPr>
      <w:r w:rsidRPr="00494BF0">
        <w:rPr>
          <w:rFonts w:ascii="Calibri" w:eastAsia="Calibri" w:hAnsi="Calibri" w:cs="Calibri"/>
          <w:color w:val="374151"/>
          <w:lang w:val="en-US" w:eastAsia="en-US"/>
        </w:rPr>
        <w:t>Specific statistical functions and techniques that can be performed with EDA tools include:</w:t>
      </w:r>
    </w:p>
    <w:p w14:paraId="23EDD010" w14:textId="77777777" w:rsidR="009C137B" w:rsidRPr="00494BF0" w:rsidRDefault="009C137B" w:rsidP="009C137B">
      <w:pPr>
        <w:numPr>
          <w:ilvl w:val="0"/>
          <w:numId w:val="6"/>
        </w:numPr>
        <w:shd w:val="clear" w:color="auto" w:fill="FFFFFF"/>
        <w:spacing w:after="0" w:line="240" w:lineRule="auto"/>
        <w:textAlignment w:val="baseline"/>
        <w:rPr>
          <w:rFonts w:ascii="Calibri" w:eastAsia="Calibri" w:hAnsi="Calibri" w:cs="Calibri"/>
          <w:color w:val="374151"/>
          <w:sz w:val="24"/>
          <w:szCs w:val="24"/>
        </w:rPr>
      </w:pPr>
      <w:r w:rsidRPr="00494BF0">
        <w:rPr>
          <w:rFonts w:ascii="Calibri" w:eastAsia="Calibri" w:hAnsi="Calibri" w:cs="Calibri"/>
          <w:color w:val="374151"/>
          <w:sz w:val="24"/>
          <w:szCs w:val="24"/>
        </w:rPr>
        <w:t>Clustering and dimension reduction techniques, which help create graphical displays of high-dimensional data containing many variables.</w:t>
      </w:r>
    </w:p>
    <w:p w14:paraId="7553B7D2" w14:textId="77777777" w:rsidR="009C137B" w:rsidRPr="00494BF0" w:rsidRDefault="009C137B" w:rsidP="009C137B">
      <w:pPr>
        <w:numPr>
          <w:ilvl w:val="0"/>
          <w:numId w:val="6"/>
        </w:numPr>
        <w:shd w:val="clear" w:color="auto" w:fill="FFFFFF"/>
        <w:spacing w:after="0" w:line="240" w:lineRule="auto"/>
        <w:textAlignment w:val="baseline"/>
        <w:rPr>
          <w:rFonts w:ascii="Calibri" w:eastAsia="Calibri" w:hAnsi="Calibri" w:cs="Calibri"/>
          <w:color w:val="374151"/>
          <w:sz w:val="24"/>
          <w:szCs w:val="24"/>
        </w:rPr>
      </w:pPr>
      <w:r w:rsidRPr="00494BF0">
        <w:rPr>
          <w:rFonts w:ascii="Calibri" w:eastAsia="Calibri" w:hAnsi="Calibri" w:cs="Calibri"/>
          <w:color w:val="374151"/>
          <w:sz w:val="24"/>
          <w:szCs w:val="24"/>
        </w:rPr>
        <w:t>Univariate visualization of each field in the raw dataset, with summary statistics.</w:t>
      </w:r>
    </w:p>
    <w:p w14:paraId="27BFF478" w14:textId="77777777" w:rsidR="009C137B" w:rsidRPr="00494BF0" w:rsidRDefault="009C137B" w:rsidP="009C137B">
      <w:pPr>
        <w:numPr>
          <w:ilvl w:val="0"/>
          <w:numId w:val="6"/>
        </w:numPr>
        <w:shd w:val="clear" w:color="auto" w:fill="FFFFFF"/>
        <w:spacing w:after="0" w:line="240" w:lineRule="auto"/>
        <w:textAlignment w:val="baseline"/>
        <w:rPr>
          <w:rFonts w:ascii="Calibri" w:eastAsia="Calibri" w:hAnsi="Calibri" w:cs="Calibri"/>
          <w:color w:val="374151"/>
          <w:sz w:val="24"/>
          <w:szCs w:val="24"/>
        </w:rPr>
      </w:pPr>
      <w:r w:rsidRPr="00494BF0">
        <w:rPr>
          <w:rFonts w:ascii="Calibri" w:eastAsia="Calibri" w:hAnsi="Calibri" w:cs="Calibri"/>
          <w:color w:val="374151"/>
          <w:sz w:val="24"/>
          <w:szCs w:val="24"/>
        </w:rPr>
        <w:t>Bivariate visualizations and summary statistics that allow you to assess the relationship between each variable in the dataset and the target variable you’re looking at.</w:t>
      </w:r>
    </w:p>
    <w:p w14:paraId="0A1258C5" w14:textId="77777777" w:rsidR="009C137B" w:rsidRPr="00494BF0" w:rsidRDefault="009C137B" w:rsidP="009C137B">
      <w:pPr>
        <w:numPr>
          <w:ilvl w:val="0"/>
          <w:numId w:val="6"/>
        </w:numPr>
        <w:shd w:val="clear" w:color="auto" w:fill="FFFFFF"/>
        <w:spacing w:after="0" w:line="240" w:lineRule="auto"/>
        <w:textAlignment w:val="baseline"/>
        <w:rPr>
          <w:rFonts w:ascii="Calibri" w:eastAsia="Calibri" w:hAnsi="Calibri" w:cs="Calibri"/>
          <w:color w:val="374151"/>
          <w:sz w:val="24"/>
          <w:szCs w:val="24"/>
        </w:rPr>
      </w:pPr>
      <w:r w:rsidRPr="00494BF0">
        <w:rPr>
          <w:rFonts w:ascii="Calibri" w:eastAsia="Calibri" w:hAnsi="Calibri" w:cs="Calibri"/>
          <w:color w:val="374151"/>
          <w:sz w:val="24"/>
          <w:szCs w:val="24"/>
        </w:rPr>
        <w:t>Multivariate visualizations, for mapping and understanding interactions between different fields in the data.</w:t>
      </w:r>
    </w:p>
    <w:p w14:paraId="7CE42161" w14:textId="77777777" w:rsidR="009C137B" w:rsidRPr="00494BF0" w:rsidRDefault="009C137B" w:rsidP="009C137B">
      <w:pPr>
        <w:numPr>
          <w:ilvl w:val="0"/>
          <w:numId w:val="6"/>
        </w:numPr>
        <w:shd w:val="clear" w:color="auto" w:fill="FFFFFF"/>
        <w:spacing w:after="0" w:line="240" w:lineRule="auto"/>
        <w:textAlignment w:val="baseline"/>
        <w:rPr>
          <w:rFonts w:ascii="Calibri" w:eastAsia="Calibri" w:hAnsi="Calibri" w:cs="Calibri"/>
          <w:color w:val="374151"/>
          <w:sz w:val="24"/>
          <w:szCs w:val="24"/>
        </w:rPr>
      </w:pPr>
      <w:r w:rsidRPr="00494BF0">
        <w:rPr>
          <w:rFonts w:ascii="Calibri" w:eastAsia="Calibri" w:hAnsi="Calibri" w:cs="Calibri"/>
          <w:color w:val="374151"/>
          <w:sz w:val="24"/>
          <w:szCs w:val="24"/>
        </w:rPr>
        <w:t>K-means Clustering is a clustering method in </w:t>
      </w:r>
      <w:hyperlink r:id="rId19" w:tgtFrame="_blank" w:history="1">
        <w:r w:rsidRPr="00494BF0">
          <w:rPr>
            <w:rFonts w:ascii="Calibri" w:eastAsia="Calibri" w:hAnsi="Calibri" w:cs="Calibri"/>
            <w:color w:val="374151"/>
            <w:sz w:val="24"/>
            <w:szCs w:val="24"/>
          </w:rPr>
          <w:t>unsupervised learning</w:t>
        </w:r>
      </w:hyperlink>
      <w:r w:rsidRPr="00494BF0">
        <w:rPr>
          <w:rFonts w:ascii="Calibri" w:eastAsia="Calibri" w:hAnsi="Calibri" w:cs="Calibri"/>
          <w:color w:val="374151"/>
          <w:sz w:val="24"/>
          <w:szCs w:val="24"/>
        </w:rPr>
        <w:t> where data points are assigned into K groups, i.e. the number of clusters, based on the distance from each group’s centroid. The data points closest to a particular centroid will be clustered under the same category. K-means Clustering is commonly used in market segmentation, pattern recognition, and image compression.</w:t>
      </w:r>
    </w:p>
    <w:p w14:paraId="56E17FB2" w14:textId="77777777" w:rsidR="009C137B" w:rsidRPr="00494BF0" w:rsidRDefault="009C137B" w:rsidP="009C137B">
      <w:pPr>
        <w:numPr>
          <w:ilvl w:val="0"/>
          <w:numId w:val="6"/>
        </w:numPr>
        <w:shd w:val="clear" w:color="auto" w:fill="FFFFFF"/>
        <w:spacing w:after="0" w:line="240" w:lineRule="auto"/>
        <w:textAlignment w:val="baseline"/>
        <w:rPr>
          <w:rFonts w:ascii="Calibri" w:eastAsia="Calibri" w:hAnsi="Calibri" w:cs="Calibri"/>
          <w:color w:val="374151"/>
          <w:sz w:val="24"/>
          <w:szCs w:val="24"/>
        </w:rPr>
      </w:pPr>
      <w:r w:rsidRPr="00494BF0">
        <w:rPr>
          <w:rFonts w:ascii="Calibri" w:eastAsia="Calibri" w:hAnsi="Calibri" w:cs="Calibri"/>
          <w:color w:val="374151"/>
          <w:sz w:val="24"/>
          <w:szCs w:val="24"/>
        </w:rPr>
        <w:t>Predictive models, such as linear regression, use statistics and data to predict outcomes.</w:t>
      </w:r>
    </w:p>
    <w:p w14:paraId="469ADADA" w14:textId="7FB72CF7" w:rsidR="009C137B" w:rsidRDefault="009C137B" w:rsidP="717A073F">
      <w:pPr>
        <w:spacing w:line="240" w:lineRule="auto"/>
        <w:jc w:val="both"/>
        <w:rPr>
          <w:rFonts w:ascii="Calibri" w:eastAsia="Calibri" w:hAnsi="Calibri" w:cs="Calibri"/>
          <w:sz w:val="28"/>
          <w:szCs w:val="28"/>
        </w:rPr>
      </w:pPr>
    </w:p>
    <w:p w14:paraId="3144F046" w14:textId="59591E02" w:rsidR="00226763" w:rsidRPr="00226763" w:rsidRDefault="00226763" w:rsidP="00226763">
      <w:pPr>
        <w:pStyle w:val="Titlu3"/>
        <w:rPr>
          <w:rFonts w:eastAsia="Calibri"/>
          <w:color w:val="000000" w:themeColor="text1"/>
          <w:sz w:val="32"/>
          <w:szCs w:val="32"/>
        </w:rPr>
      </w:pPr>
      <w:bookmarkStart w:id="17" w:name="_Toc137118157"/>
      <w:r w:rsidRPr="00226763">
        <w:rPr>
          <w:rFonts w:eastAsia="Calibri"/>
          <w:color w:val="000000" w:themeColor="text1"/>
          <w:sz w:val="32"/>
          <w:szCs w:val="32"/>
        </w:rPr>
        <w:t>3.1.1. Correlation Heatmap</w:t>
      </w:r>
      <w:bookmarkEnd w:id="17"/>
    </w:p>
    <w:p w14:paraId="0CCF3F1F" w14:textId="32B48B14" w:rsidR="00226763" w:rsidRDefault="00226763" w:rsidP="717A073F">
      <w:pPr>
        <w:spacing w:line="240" w:lineRule="auto"/>
        <w:jc w:val="both"/>
        <w:rPr>
          <w:rFonts w:ascii="Calibri" w:eastAsia="Calibri" w:hAnsi="Calibri" w:cs="Calibri"/>
          <w:sz w:val="28"/>
          <w:szCs w:val="28"/>
        </w:rPr>
      </w:pPr>
    </w:p>
    <w:p w14:paraId="1768255A" w14:textId="318E3C9D" w:rsidR="00226763" w:rsidRPr="00494BF0" w:rsidRDefault="00226763" w:rsidP="00226763">
      <w:pPr>
        <w:spacing w:line="240" w:lineRule="auto"/>
        <w:jc w:val="both"/>
        <w:rPr>
          <w:rFonts w:ascii="Calibri" w:eastAsia="Calibri" w:hAnsi="Calibri" w:cs="Calibri"/>
          <w:color w:val="374151"/>
          <w:sz w:val="24"/>
          <w:szCs w:val="24"/>
        </w:rPr>
      </w:pPr>
      <w:r w:rsidRPr="00494BF0">
        <w:rPr>
          <w:rFonts w:ascii="Calibri" w:eastAsia="Calibri" w:hAnsi="Calibri" w:cs="Calibri"/>
          <w:color w:val="374151"/>
          <w:sz w:val="24"/>
          <w:szCs w:val="24"/>
        </w:rPr>
        <w:t>A correlation heatmap is a type of data visualization tool that represents the correlations between multiple variables in a dataset. It's a grid of cells, where each cell represents a correlation coefficient between two variables</w:t>
      </w:r>
      <w:r w:rsidR="00A61B99" w:rsidRPr="00494BF0">
        <w:rPr>
          <w:rFonts w:ascii="Calibri" w:eastAsia="Calibri" w:hAnsi="Calibri" w:cs="Calibri"/>
          <w:color w:val="374151"/>
          <w:sz w:val="24"/>
          <w:szCs w:val="24"/>
        </w:rPr>
        <w:t>. It's especially useful for feature selection in machine learning, identifying multicollinearity in regression analysis and for exploratory data analysis.</w:t>
      </w:r>
    </w:p>
    <w:p w14:paraId="62B3BBCC" w14:textId="459DC201" w:rsidR="00226763" w:rsidRPr="00494BF0" w:rsidRDefault="00226763" w:rsidP="00B71F5F">
      <w:pPr>
        <w:spacing w:line="240" w:lineRule="auto"/>
        <w:jc w:val="both"/>
        <w:rPr>
          <w:rFonts w:ascii="Calibri" w:eastAsia="Calibri" w:hAnsi="Calibri" w:cs="Calibri"/>
          <w:color w:val="374151"/>
          <w:sz w:val="24"/>
          <w:szCs w:val="24"/>
        </w:rPr>
      </w:pPr>
      <w:r w:rsidRPr="00494BF0">
        <w:rPr>
          <w:rFonts w:ascii="Calibri" w:eastAsia="Calibri" w:hAnsi="Calibri" w:cs="Calibri"/>
          <w:b/>
          <w:bCs/>
          <w:color w:val="374151"/>
          <w:sz w:val="24"/>
          <w:szCs w:val="24"/>
        </w:rPr>
        <w:t>Correlation</w:t>
      </w:r>
      <w:r w:rsidRPr="00494BF0">
        <w:rPr>
          <w:rFonts w:ascii="Calibri" w:eastAsia="Calibri" w:hAnsi="Calibri" w:cs="Calibri"/>
          <w:color w:val="374151"/>
          <w:sz w:val="24"/>
          <w:szCs w:val="24"/>
        </w:rPr>
        <w:t xml:space="preserve"> is a statistical measure that describes the degree of relationship between two variables. The correlation coefficient</w:t>
      </w:r>
      <w:r w:rsidR="00A61B99" w:rsidRPr="00494BF0">
        <w:rPr>
          <w:rFonts w:ascii="Calibri" w:eastAsia="Calibri" w:hAnsi="Calibri" w:cs="Calibri"/>
          <w:color w:val="374151"/>
          <w:sz w:val="24"/>
          <w:szCs w:val="24"/>
        </w:rPr>
        <w:t xml:space="preserve"> shows the strength of the correlation and its magnitude</w:t>
      </w:r>
      <w:r w:rsidRPr="00494BF0">
        <w:rPr>
          <w:rFonts w:ascii="Calibri" w:eastAsia="Calibri" w:hAnsi="Calibri" w:cs="Calibri"/>
          <w:color w:val="374151"/>
          <w:sz w:val="24"/>
          <w:szCs w:val="24"/>
        </w:rPr>
        <w:t xml:space="preserve"> can range from -1 to 1. A correlation of -1 indicates a perfect negative correlation (as one variable increases, the other decreases), a correlation of 1 indicates a perfect positive correlation (as one variable increases, the other increases as well) and a correlation of 0 indicates no linear relationship between the variables.</w:t>
      </w:r>
      <w:r w:rsidR="00A61B99" w:rsidRPr="00494BF0">
        <w:rPr>
          <w:rFonts w:ascii="Calibri" w:eastAsia="Calibri" w:hAnsi="Calibri" w:cs="Calibri"/>
          <w:color w:val="374151"/>
          <w:sz w:val="24"/>
          <w:szCs w:val="24"/>
        </w:rPr>
        <w:t xml:space="preserve"> However, a correlation between two variables does not imply causation, it only indicates a statistical relationship between the variables. Further investigation is needed to determine if one variable is causing the other.</w:t>
      </w:r>
    </w:p>
    <w:p w14:paraId="32CA6D18" w14:textId="0EC35D60" w:rsidR="00226763" w:rsidRPr="00494BF0" w:rsidRDefault="00226763" w:rsidP="009D2104">
      <w:pPr>
        <w:spacing w:line="240" w:lineRule="auto"/>
        <w:jc w:val="both"/>
        <w:rPr>
          <w:rFonts w:ascii="Calibri" w:eastAsia="Calibri" w:hAnsi="Calibri" w:cs="Calibri"/>
          <w:color w:val="374151"/>
          <w:sz w:val="24"/>
          <w:szCs w:val="24"/>
        </w:rPr>
      </w:pPr>
      <w:r w:rsidRPr="00494BF0">
        <w:rPr>
          <w:rFonts w:ascii="Calibri" w:eastAsia="Calibri" w:hAnsi="Calibri" w:cs="Calibri"/>
          <w:color w:val="374151"/>
          <w:sz w:val="24"/>
          <w:szCs w:val="24"/>
        </w:rPr>
        <w:t xml:space="preserve">A </w:t>
      </w:r>
      <w:r w:rsidRPr="00494BF0">
        <w:rPr>
          <w:rFonts w:ascii="Calibri" w:eastAsia="Calibri" w:hAnsi="Calibri" w:cs="Calibri"/>
          <w:b/>
          <w:bCs/>
          <w:color w:val="374151"/>
          <w:sz w:val="24"/>
          <w:szCs w:val="24"/>
        </w:rPr>
        <w:t>heatmap</w:t>
      </w:r>
      <w:r w:rsidRPr="00494BF0">
        <w:rPr>
          <w:rFonts w:ascii="Calibri" w:eastAsia="Calibri" w:hAnsi="Calibri" w:cs="Calibri"/>
          <w:color w:val="374151"/>
          <w:sz w:val="24"/>
          <w:szCs w:val="24"/>
        </w:rPr>
        <w:t xml:space="preserve"> is a graphical representation of data where values are depicted by color. It gives a visual representation of data using colors, where higher intensity </w:t>
      </w:r>
      <w:r w:rsidR="009D2104" w:rsidRPr="00494BF0">
        <w:rPr>
          <w:rFonts w:ascii="Calibri" w:eastAsia="Calibri" w:hAnsi="Calibri" w:cs="Calibri"/>
          <w:color w:val="374151"/>
          <w:sz w:val="24"/>
          <w:szCs w:val="24"/>
        </w:rPr>
        <w:t>(</w:t>
      </w:r>
      <w:r w:rsidRPr="00494BF0">
        <w:rPr>
          <w:rFonts w:ascii="Calibri" w:eastAsia="Calibri" w:hAnsi="Calibri" w:cs="Calibri"/>
          <w:color w:val="374151"/>
          <w:sz w:val="24"/>
          <w:szCs w:val="24"/>
        </w:rPr>
        <w:t>"hotter"</w:t>
      </w:r>
      <w:r w:rsidR="009D2104" w:rsidRPr="00494BF0">
        <w:rPr>
          <w:rFonts w:ascii="Calibri" w:eastAsia="Calibri" w:hAnsi="Calibri" w:cs="Calibri"/>
          <w:color w:val="374151"/>
          <w:sz w:val="24"/>
          <w:szCs w:val="24"/>
        </w:rPr>
        <w:t xml:space="preserve"> / </w:t>
      </w:r>
      <w:r w:rsidRPr="00494BF0">
        <w:rPr>
          <w:rFonts w:ascii="Calibri" w:eastAsia="Calibri" w:hAnsi="Calibri" w:cs="Calibri"/>
          <w:color w:val="374151"/>
          <w:sz w:val="24"/>
          <w:szCs w:val="24"/>
        </w:rPr>
        <w:t>brighter) colors represent higher values, and lower intensity ("cooler"</w:t>
      </w:r>
      <w:r w:rsidR="009D2104" w:rsidRPr="00494BF0">
        <w:rPr>
          <w:rFonts w:ascii="Calibri" w:eastAsia="Calibri" w:hAnsi="Calibri" w:cs="Calibri"/>
          <w:color w:val="374151"/>
          <w:sz w:val="24"/>
          <w:szCs w:val="24"/>
        </w:rPr>
        <w:t xml:space="preserve"> /</w:t>
      </w:r>
      <w:r w:rsidRPr="00494BF0">
        <w:rPr>
          <w:rFonts w:ascii="Calibri" w:eastAsia="Calibri" w:hAnsi="Calibri" w:cs="Calibri"/>
          <w:color w:val="374151"/>
          <w:sz w:val="24"/>
          <w:szCs w:val="24"/>
        </w:rPr>
        <w:t xml:space="preserve"> darker) colors represent lower values. Heatmaps are used when </w:t>
      </w:r>
      <w:r w:rsidR="00B71F5F" w:rsidRPr="00494BF0">
        <w:rPr>
          <w:rFonts w:ascii="Calibri" w:eastAsia="Calibri" w:hAnsi="Calibri" w:cs="Calibri"/>
          <w:color w:val="374151"/>
          <w:sz w:val="24"/>
          <w:szCs w:val="24"/>
        </w:rPr>
        <w:t>there are</w:t>
      </w:r>
      <w:r w:rsidRPr="00494BF0">
        <w:rPr>
          <w:rFonts w:ascii="Calibri" w:eastAsia="Calibri" w:hAnsi="Calibri" w:cs="Calibri"/>
          <w:color w:val="374151"/>
          <w:sz w:val="24"/>
          <w:szCs w:val="24"/>
        </w:rPr>
        <w:t xml:space="preserve"> too many data points to plot individually. The color of the </w:t>
      </w:r>
      <w:r w:rsidRPr="00494BF0">
        <w:rPr>
          <w:rFonts w:ascii="Calibri" w:eastAsia="Calibri" w:hAnsi="Calibri" w:cs="Calibri"/>
          <w:color w:val="374151"/>
          <w:sz w:val="24"/>
          <w:szCs w:val="24"/>
        </w:rPr>
        <w:lastRenderedPageBreak/>
        <w:t>cell is indicative of the correlation coefficient: positive correlations are displayed in one color gradient (increasingly intense shades of red) and negative correlations in another color gradient (increasingly intense shades of blue).</w:t>
      </w:r>
    </w:p>
    <w:p w14:paraId="77E1F0F5" w14:textId="56282509" w:rsidR="00A4401B" w:rsidRPr="00494BF0" w:rsidRDefault="00A4401B" w:rsidP="009D2104">
      <w:pPr>
        <w:spacing w:line="240" w:lineRule="auto"/>
        <w:jc w:val="both"/>
        <w:rPr>
          <w:rFonts w:ascii="Calibri" w:eastAsia="Calibri" w:hAnsi="Calibri" w:cs="Calibri"/>
          <w:color w:val="374151"/>
          <w:sz w:val="24"/>
          <w:szCs w:val="24"/>
        </w:rPr>
      </w:pPr>
      <w:r w:rsidRPr="00494BF0">
        <w:rPr>
          <w:rFonts w:ascii="Calibri" w:eastAsia="Calibri" w:hAnsi="Calibri" w:cs="Calibri"/>
          <w:color w:val="374151"/>
          <w:sz w:val="24"/>
          <w:szCs w:val="24"/>
        </w:rPr>
        <w:t xml:space="preserve">A correlation heatmap is useful for: </w:t>
      </w:r>
    </w:p>
    <w:p w14:paraId="42BAE0B4" w14:textId="2904DC15" w:rsidR="00A4401B" w:rsidRPr="00494BF0" w:rsidRDefault="00A4401B" w:rsidP="00A4401B">
      <w:pPr>
        <w:spacing w:line="240" w:lineRule="auto"/>
        <w:jc w:val="both"/>
        <w:rPr>
          <w:rFonts w:ascii="Calibri" w:eastAsia="Calibri" w:hAnsi="Calibri" w:cs="Calibri"/>
          <w:color w:val="374151"/>
          <w:sz w:val="24"/>
          <w:szCs w:val="24"/>
        </w:rPr>
      </w:pPr>
      <w:r w:rsidRPr="00494BF0">
        <w:rPr>
          <w:rFonts w:ascii="Calibri" w:eastAsia="Calibri" w:hAnsi="Calibri" w:cs="Calibri"/>
          <w:color w:val="374151"/>
          <w:sz w:val="24"/>
          <w:szCs w:val="24"/>
        </w:rPr>
        <w:t>- Visual representation: easier to understand and interpret the relationships between variables, especially when dealing with a large number of them.</w:t>
      </w:r>
    </w:p>
    <w:p w14:paraId="106A5E83" w14:textId="47DBAA05" w:rsidR="00A4401B" w:rsidRPr="00494BF0" w:rsidRDefault="00A4401B" w:rsidP="00A4401B">
      <w:pPr>
        <w:spacing w:line="240" w:lineRule="auto"/>
        <w:jc w:val="both"/>
        <w:rPr>
          <w:rFonts w:ascii="Calibri" w:eastAsia="Calibri" w:hAnsi="Calibri" w:cs="Calibri"/>
          <w:color w:val="374151"/>
          <w:sz w:val="24"/>
          <w:szCs w:val="24"/>
        </w:rPr>
      </w:pPr>
      <w:r w:rsidRPr="00494BF0">
        <w:rPr>
          <w:rFonts w:ascii="Calibri" w:eastAsia="Calibri" w:hAnsi="Calibri" w:cs="Calibri"/>
          <w:color w:val="374151"/>
          <w:sz w:val="24"/>
          <w:szCs w:val="24"/>
        </w:rPr>
        <w:t>- Identifying relationships: highlights the variables that are highly correlated with each other and those that have little or no correlation.</w:t>
      </w:r>
    </w:p>
    <w:p w14:paraId="52ABC670" w14:textId="51164A7F" w:rsidR="00A4401B" w:rsidRPr="00494BF0" w:rsidRDefault="00A4401B" w:rsidP="00A4401B">
      <w:pPr>
        <w:spacing w:line="240" w:lineRule="auto"/>
        <w:jc w:val="both"/>
        <w:rPr>
          <w:rFonts w:ascii="Calibri" w:eastAsia="Calibri" w:hAnsi="Calibri" w:cs="Calibri"/>
          <w:color w:val="374151"/>
          <w:sz w:val="24"/>
          <w:szCs w:val="24"/>
        </w:rPr>
      </w:pPr>
      <w:r w:rsidRPr="00494BF0">
        <w:rPr>
          <w:rFonts w:ascii="Calibri" w:eastAsia="Calibri" w:hAnsi="Calibri" w:cs="Calibri"/>
          <w:color w:val="374151"/>
          <w:sz w:val="24"/>
          <w:szCs w:val="24"/>
        </w:rPr>
        <w:t>- Feature selection: by identifying the variables that are highly correlated with the target variable, one can choose the most important variables for the model, reducing the risk of overfitting and improving model performance.</w:t>
      </w:r>
    </w:p>
    <w:p w14:paraId="4F78F727" w14:textId="5F34CB51" w:rsidR="00A4401B" w:rsidRPr="00494BF0" w:rsidRDefault="00A4401B" w:rsidP="00A4401B">
      <w:pPr>
        <w:spacing w:line="240" w:lineRule="auto"/>
        <w:jc w:val="both"/>
        <w:rPr>
          <w:rFonts w:ascii="Calibri" w:eastAsia="Calibri" w:hAnsi="Calibri" w:cs="Calibri"/>
          <w:color w:val="374151"/>
          <w:sz w:val="24"/>
          <w:szCs w:val="24"/>
        </w:rPr>
      </w:pPr>
      <w:r w:rsidRPr="00494BF0">
        <w:rPr>
          <w:rFonts w:ascii="Calibri" w:eastAsia="Calibri" w:hAnsi="Calibri" w:cs="Calibri"/>
          <w:color w:val="374151"/>
          <w:sz w:val="24"/>
          <w:szCs w:val="24"/>
        </w:rPr>
        <w:t>- Data cleaning: identify and remove redundant or unnecessary variables, which can improve the accuracy of the analysis and the interpretability of the results.</w:t>
      </w:r>
    </w:p>
    <w:p w14:paraId="29EDA628" w14:textId="6EAE7B2A" w:rsidR="00A4401B" w:rsidRPr="00494BF0" w:rsidRDefault="00A4401B" w:rsidP="00A4401B">
      <w:pPr>
        <w:spacing w:line="240" w:lineRule="auto"/>
        <w:jc w:val="both"/>
        <w:rPr>
          <w:rFonts w:ascii="Calibri" w:eastAsia="Calibri" w:hAnsi="Calibri" w:cs="Calibri"/>
          <w:color w:val="374151"/>
          <w:sz w:val="24"/>
          <w:szCs w:val="24"/>
        </w:rPr>
      </w:pPr>
      <w:r w:rsidRPr="00494BF0">
        <w:rPr>
          <w:rFonts w:ascii="Calibri" w:eastAsia="Calibri" w:hAnsi="Calibri" w:cs="Calibri"/>
          <w:color w:val="374151"/>
          <w:sz w:val="24"/>
          <w:szCs w:val="24"/>
        </w:rPr>
        <w:t>- Hypothesis testing:  generate hypotheses about the relationships between variables, hypotheses that can then be tested further through statistical analysis.</w:t>
      </w:r>
    </w:p>
    <w:p w14:paraId="05F48198" w14:textId="3A7BDD9B" w:rsidR="00226763" w:rsidRDefault="00226763" w:rsidP="717A073F">
      <w:pPr>
        <w:spacing w:line="240" w:lineRule="auto"/>
        <w:jc w:val="both"/>
        <w:rPr>
          <w:rFonts w:ascii="Calibri" w:eastAsia="Calibri" w:hAnsi="Calibri" w:cs="Calibri"/>
          <w:sz w:val="28"/>
          <w:szCs w:val="28"/>
        </w:rPr>
      </w:pPr>
    </w:p>
    <w:p w14:paraId="34D288CC" w14:textId="0C46C91E" w:rsidR="00A4401B" w:rsidRDefault="00A4401B" w:rsidP="00D44AF6">
      <w:pPr>
        <w:pStyle w:val="Titlu3"/>
      </w:pPr>
      <w:bookmarkStart w:id="18" w:name="_Toc137118158"/>
      <w:r w:rsidRPr="00D44AF6">
        <w:rPr>
          <w:rFonts w:eastAsia="Calibri"/>
          <w:color w:val="000000" w:themeColor="text1"/>
          <w:sz w:val="32"/>
          <w:szCs w:val="32"/>
        </w:rPr>
        <w:t>3.1.2. Principal Component Analysis</w:t>
      </w:r>
      <w:bookmarkEnd w:id="18"/>
    </w:p>
    <w:p w14:paraId="129E4CF5" w14:textId="5DFB0A4D" w:rsidR="00A4401B" w:rsidRDefault="00A4401B" w:rsidP="717A073F">
      <w:pPr>
        <w:spacing w:line="240" w:lineRule="auto"/>
        <w:jc w:val="both"/>
      </w:pPr>
    </w:p>
    <w:p w14:paraId="4A45B11C" w14:textId="49D36C20" w:rsidR="00A4401B" w:rsidRPr="00494BF0" w:rsidRDefault="00A4401B" w:rsidP="00A4401B">
      <w:pPr>
        <w:spacing w:line="240" w:lineRule="auto"/>
        <w:jc w:val="both"/>
        <w:rPr>
          <w:sz w:val="24"/>
          <w:szCs w:val="24"/>
        </w:rPr>
      </w:pPr>
      <w:r w:rsidRPr="00494BF0">
        <w:rPr>
          <w:sz w:val="24"/>
          <w:szCs w:val="24"/>
        </w:rPr>
        <w:t xml:space="preserve">Principal Component Analysis (PCA) is a dimensionality reduction method that is often used </w:t>
      </w:r>
      <w:r w:rsidRPr="00494BF0">
        <w:rPr>
          <w:b/>
          <w:bCs/>
          <w:sz w:val="24"/>
          <w:szCs w:val="24"/>
        </w:rPr>
        <w:t>to reduce the dimensionality</w:t>
      </w:r>
      <w:r w:rsidRPr="00494BF0">
        <w:rPr>
          <w:sz w:val="24"/>
          <w:szCs w:val="24"/>
        </w:rPr>
        <w:t xml:space="preserve"> of large data sets, by transforming a large set of variables into a smaller one that </w:t>
      </w:r>
      <w:r w:rsidRPr="00494BF0">
        <w:rPr>
          <w:b/>
          <w:bCs/>
          <w:sz w:val="24"/>
          <w:szCs w:val="24"/>
        </w:rPr>
        <w:t>still contains most of the information</w:t>
      </w:r>
      <w:r w:rsidRPr="00494BF0">
        <w:rPr>
          <w:sz w:val="24"/>
          <w:szCs w:val="24"/>
        </w:rPr>
        <w:t xml:space="preserve"> in the large set.</w:t>
      </w:r>
    </w:p>
    <w:p w14:paraId="02C707C4" w14:textId="4EE7EAC1" w:rsidR="00A4401B" w:rsidRPr="00494BF0" w:rsidRDefault="00A4401B" w:rsidP="00A4401B">
      <w:pPr>
        <w:spacing w:line="240" w:lineRule="auto"/>
        <w:jc w:val="both"/>
        <w:rPr>
          <w:sz w:val="24"/>
          <w:szCs w:val="24"/>
        </w:rPr>
      </w:pPr>
      <w:r w:rsidRPr="00494BF0">
        <w:rPr>
          <w:sz w:val="24"/>
          <w:szCs w:val="24"/>
        </w:rPr>
        <w:t>Reducing the number of variables of a data set naturally comes at the expense of accuracy, but the trick in dimensionality reduction is to trade a little accuracy for simplicity. Because smaller data sets are easier to explore and visualize and make analyzing data points much easier and faster for machine learning algorithms without extraneous variables to process.</w:t>
      </w:r>
    </w:p>
    <w:p w14:paraId="3225D3DE" w14:textId="0515200D" w:rsidR="00A4401B" w:rsidRPr="00494BF0" w:rsidRDefault="00A4401B" w:rsidP="00A4401B">
      <w:pPr>
        <w:spacing w:line="240" w:lineRule="auto"/>
        <w:jc w:val="both"/>
        <w:rPr>
          <w:sz w:val="24"/>
          <w:szCs w:val="24"/>
        </w:rPr>
      </w:pPr>
      <w:r w:rsidRPr="00494BF0">
        <w:rPr>
          <w:sz w:val="24"/>
          <w:szCs w:val="24"/>
        </w:rPr>
        <w:t>PCA can be broken down into five steps:</w:t>
      </w:r>
    </w:p>
    <w:p w14:paraId="167B430E" w14:textId="7FDB2290" w:rsidR="00A4401B" w:rsidRPr="00494BF0" w:rsidRDefault="00A4401B" w:rsidP="00C25550">
      <w:pPr>
        <w:pStyle w:val="Listparagraf"/>
        <w:numPr>
          <w:ilvl w:val="0"/>
          <w:numId w:val="7"/>
        </w:numPr>
        <w:spacing w:line="240" w:lineRule="auto"/>
        <w:jc w:val="both"/>
        <w:rPr>
          <w:sz w:val="24"/>
          <w:szCs w:val="24"/>
        </w:rPr>
      </w:pPr>
      <w:r w:rsidRPr="00494BF0">
        <w:rPr>
          <w:b/>
          <w:bCs/>
          <w:sz w:val="24"/>
          <w:szCs w:val="24"/>
        </w:rPr>
        <w:t>Standardization</w:t>
      </w:r>
      <w:r w:rsidR="00C25550" w:rsidRPr="00494BF0">
        <w:rPr>
          <w:sz w:val="24"/>
          <w:szCs w:val="24"/>
        </w:rPr>
        <w:t xml:space="preserve">: The aim of this step is to standardize the range of the continuous initial variables so that each one of them contributes equally to the analysis. It is critical to perform standardization prior to PCA, because the latter is quite sensitive regarding the variances of the initial variables. That is, if there are large differences between the ranges of initial variables, those variables with larger ranges will dominate over those with small ranges, which will lead to biased results. Mathematically, for each value of each variable: </w:t>
      </w:r>
    </w:p>
    <w:p w14:paraId="14C9DCFC" w14:textId="77777777" w:rsidR="00C25550" w:rsidRPr="00494BF0" w:rsidRDefault="00C25550" w:rsidP="00C25550">
      <w:pPr>
        <w:pStyle w:val="Listparagraf"/>
        <w:spacing w:line="240" w:lineRule="auto"/>
        <w:jc w:val="both"/>
        <w:rPr>
          <w:sz w:val="24"/>
          <w:szCs w:val="24"/>
        </w:rPr>
      </w:pPr>
    </w:p>
    <w:p w14:paraId="7C3E23B5" w14:textId="1F2F6DF7" w:rsidR="00C25550" w:rsidRPr="00494BF0" w:rsidRDefault="00C25550" w:rsidP="00C25550">
      <w:pPr>
        <w:pStyle w:val="Listparagraf"/>
        <w:spacing w:line="240" w:lineRule="auto"/>
        <w:jc w:val="both"/>
        <w:rPr>
          <w:rFonts w:eastAsiaTheme="minorEastAsia"/>
          <w:sz w:val="24"/>
          <w:szCs w:val="24"/>
        </w:rPr>
      </w:pPr>
      <m:oMathPara>
        <m:oMath>
          <m:r>
            <w:rPr>
              <w:rFonts w:ascii="Cambria Math" w:hAnsi="Cambria Math"/>
              <w:sz w:val="24"/>
              <w:szCs w:val="24"/>
            </w:rPr>
            <m:t xml:space="preserve">z= </m:t>
          </m:r>
          <m:f>
            <m:fPr>
              <m:ctrlPr>
                <w:rPr>
                  <w:rFonts w:ascii="Cambria Math" w:hAnsi="Cambria Math"/>
                  <w:i/>
                  <w:sz w:val="24"/>
                  <w:szCs w:val="24"/>
                </w:rPr>
              </m:ctrlPr>
            </m:fPr>
            <m:num>
              <m:r>
                <w:rPr>
                  <w:rFonts w:ascii="Cambria Math" w:hAnsi="Cambria Math"/>
                  <w:sz w:val="24"/>
                  <w:szCs w:val="24"/>
                </w:rPr>
                <m:t>value-mean</m:t>
              </m:r>
            </m:num>
            <m:den>
              <m:r>
                <w:rPr>
                  <w:rFonts w:ascii="Cambria Math" w:hAnsi="Cambria Math"/>
                  <w:sz w:val="24"/>
                  <w:szCs w:val="24"/>
                </w:rPr>
                <m:t>standard deviation</m:t>
              </m:r>
            </m:den>
          </m:f>
        </m:oMath>
      </m:oMathPara>
    </w:p>
    <w:p w14:paraId="799A5BF7" w14:textId="77777777" w:rsidR="00C25550" w:rsidRPr="00494BF0" w:rsidRDefault="00C25550" w:rsidP="00C25550">
      <w:pPr>
        <w:pStyle w:val="Listparagraf"/>
        <w:spacing w:line="240" w:lineRule="auto"/>
        <w:jc w:val="both"/>
        <w:rPr>
          <w:rFonts w:eastAsiaTheme="minorEastAsia"/>
          <w:sz w:val="24"/>
          <w:szCs w:val="24"/>
        </w:rPr>
      </w:pPr>
    </w:p>
    <w:p w14:paraId="4682A114" w14:textId="0C8F1A09" w:rsidR="00C25550" w:rsidRPr="00494BF0" w:rsidRDefault="000D756B" w:rsidP="00C25550">
      <w:pPr>
        <w:pStyle w:val="Listparagraf"/>
        <w:numPr>
          <w:ilvl w:val="0"/>
          <w:numId w:val="7"/>
        </w:numPr>
        <w:spacing w:line="240" w:lineRule="auto"/>
        <w:jc w:val="both"/>
        <w:rPr>
          <w:sz w:val="24"/>
          <w:szCs w:val="24"/>
        </w:rPr>
      </w:pPr>
      <w:r w:rsidRPr="00494BF0">
        <w:rPr>
          <w:b/>
          <w:bCs/>
          <w:sz w:val="24"/>
          <w:szCs w:val="24"/>
        </w:rPr>
        <w:t>Covariance Matrix Computation</w:t>
      </w:r>
      <w:r w:rsidRPr="00494BF0">
        <w:rPr>
          <w:sz w:val="24"/>
          <w:szCs w:val="24"/>
        </w:rPr>
        <w:t xml:space="preserve">: Sometimes variables are highly correlated in such a way that they contain redundant information. It is the sign of the covariance that really </w:t>
      </w:r>
      <w:r w:rsidRPr="00494BF0">
        <w:rPr>
          <w:sz w:val="24"/>
          <w:szCs w:val="24"/>
        </w:rPr>
        <w:lastRenderedPageBreak/>
        <w:t>matters: when positive</w:t>
      </w:r>
      <w:r w:rsidR="004C775F" w:rsidRPr="00494BF0">
        <w:rPr>
          <w:sz w:val="24"/>
          <w:szCs w:val="24"/>
        </w:rPr>
        <w:t>,</w:t>
      </w:r>
      <w:r w:rsidRPr="00494BF0">
        <w:rPr>
          <w:sz w:val="24"/>
          <w:szCs w:val="24"/>
        </w:rPr>
        <w:t xml:space="preserve"> the two variables increase/decrease together (correlated)</w:t>
      </w:r>
      <w:r w:rsidR="004C775F" w:rsidRPr="00494BF0">
        <w:rPr>
          <w:sz w:val="24"/>
          <w:szCs w:val="24"/>
        </w:rPr>
        <w:t>;</w:t>
      </w:r>
      <w:r w:rsidRPr="00494BF0">
        <w:rPr>
          <w:sz w:val="24"/>
          <w:szCs w:val="24"/>
        </w:rPr>
        <w:t xml:space="preserve"> when negative</w:t>
      </w:r>
      <w:r w:rsidR="004C775F" w:rsidRPr="00494BF0">
        <w:rPr>
          <w:sz w:val="24"/>
          <w:szCs w:val="24"/>
        </w:rPr>
        <w:t>,</w:t>
      </w:r>
      <w:r w:rsidRPr="00494BF0">
        <w:rPr>
          <w:sz w:val="24"/>
          <w:szCs w:val="24"/>
        </w:rPr>
        <w:t xml:space="preserve"> as one increases, the other decreases</w:t>
      </w:r>
      <w:r w:rsidR="004C775F" w:rsidRPr="00494BF0">
        <w:rPr>
          <w:sz w:val="24"/>
          <w:szCs w:val="24"/>
        </w:rPr>
        <w:t xml:space="preserve"> </w:t>
      </w:r>
      <w:r w:rsidRPr="00494BF0">
        <w:rPr>
          <w:sz w:val="24"/>
          <w:szCs w:val="24"/>
        </w:rPr>
        <w:t>(inversely correlated).</w:t>
      </w:r>
    </w:p>
    <w:p w14:paraId="68E68078" w14:textId="6DDB6B13" w:rsidR="004C775F" w:rsidRPr="00494BF0" w:rsidRDefault="004C775F" w:rsidP="004C775F">
      <w:pPr>
        <w:pStyle w:val="Listparagraf"/>
        <w:spacing w:line="240" w:lineRule="auto"/>
        <w:jc w:val="both"/>
        <w:rPr>
          <w:b/>
          <w:bCs/>
          <w:sz w:val="24"/>
          <w:szCs w:val="24"/>
        </w:rPr>
      </w:pPr>
    </w:p>
    <w:p w14:paraId="15A7B39D" w14:textId="7F19E5CC" w:rsidR="004C775F" w:rsidRPr="00494BF0" w:rsidRDefault="005375D2" w:rsidP="004C775F">
      <w:pPr>
        <w:pStyle w:val="Listparagraf"/>
        <w:spacing w:line="240" w:lineRule="auto"/>
        <w:jc w:val="both"/>
        <w:rPr>
          <w:rFonts w:eastAsiaTheme="minorEastAsia"/>
          <w:sz w:val="24"/>
          <w:szCs w:val="24"/>
        </w:rPr>
      </w:pPr>
      <m:oMathPara>
        <m:oMath>
          <m:m>
            <m:mPr>
              <m:mcs>
                <m:mc>
                  <m:mcPr>
                    <m:count m:val="3"/>
                    <m:mcJc m:val="center"/>
                  </m:mcPr>
                </m:mc>
              </m:mcs>
              <m:ctrlPr>
                <w:rPr>
                  <w:rFonts w:ascii="Cambria Math" w:hAnsi="Cambria Math"/>
                  <w:i/>
                  <w:sz w:val="24"/>
                  <w:szCs w:val="24"/>
                </w:rPr>
              </m:ctrlPr>
            </m:mPr>
            <m:mr>
              <m:e>
                <m:r>
                  <w:rPr>
                    <w:rFonts w:ascii="Cambria Math" w:hAnsi="Cambria Math"/>
                    <w:sz w:val="24"/>
                    <w:szCs w:val="24"/>
                  </w:rPr>
                  <m:t>Cov(x,x)</m:t>
                </m:r>
              </m:e>
              <m:e>
                <m:r>
                  <w:rPr>
                    <w:rFonts w:ascii="Cambria Math" w:hAnsi="Cambria Math"/>
                    <w:sz w:val="24"/>
                    <w:szCs w:val="24"/>
                  </w:rPr>
                  <m:t>Cov(x,y)</m:t>
                </m:r>
              </m:e>
              <m:e>
                <m:r>
                  <w:rPr>
                    <w:rFonts w:ascii="Cambria Math" w:hAnsi="Cambria Math"/>
                    <w:sz w:val="24"/>
                    <w:szCs w:val="24"/>
                  </w:rPr>
                  <m:t>Cov(x,z)</m:t>
                </m:r>
              </m:e>
            </m:mr>
            <m:mr>
              <m:e>
                <m:r>
                  <w:rPr>
                    <w:rFonts w:ascii="Cambria Math" w:hAnsi="Cambria Math"/>
                    <w:sz w:val="24"/>
                    <w:szCs w:val="24"/>
                  </w:rPr>
                  <m:t>Cov(y,x)</m:t>
                </m:r>
              </m:e>
              <m:e>
                <m:r>
                  <w:rPr>
                    <w:rFonts w:ascii="Cambria Math" w:hAnsi="Cambria Math"/>
                    <w:sz w:val="24"/>
                    <w:szCs w:val="24"/>
                  </w:rPr>
                  <m:t>Cov(y,y)</m:t>
                </m:r>
              </m:e>
              <m:e>
                <m:r>
                  <w:rPr>
                    <w:rFonts w:ascii="Cambria Math" w:hAnsi="Cambria Math"/>
                    <w:sz w:val="24"/>
                    <w:szCs w:val="24"/>
                  </w:rPr>
                  <m:t>Cov(y,z)</m:t>
                </m:r>
              </m:e>
            </m:mr>
            <m:mr>
              <m:e>
                <m:r>
                  <w:rPr>
                    <w:rFonts w:ascii="Cambria Math" w:hAnsi="Cambria Math"/>
                    <w:sz w:val="24"/>
                    <w:szCs w:val="24"/>
                  </w:rPr>
                  <m:t>Cov(z,x)</m:t>
                </m:r>
              </m:e>
              <m:e>
                <m:r>
                  <w:rPr>
                    <w:rFonts w:ascii="Cambria Math" w:hAnsi="Cambria Math"/>
                    <w:sz w:val="24"/>
                    <w:szCs w:val="24"/>
                  </w:rPr>
                  <m:t>Cov(z,y)</m:t>
                </m:r>
              </m:e>
              <m:e>
                <m:r>
                  <w:rPr>
                    <w:rFonts w:ascii="Cambria Math" w:hAnsi="Cambria Math"/>
                    <w:sz w:val="24"/>
                    <w:szCs w:val="24"/>
                  </w:rPr>
                  <m:t>Cov(z,z)</m:t>
                </m:r>
              </m:e>
            </m:mr>
          </m:m>
        </m:oMath>
      </m:oMathPara>
    </w:p>
    <w:p w14:paraId="1F91B826" w14:textId="34525928" w:rsidR="004C775F" w:rsidRPr="00494BF0" w:rsidRDefault="004C775F" w:rsidP="004C775F">
      <w:pPr>
        <w:pStyle w:val="Listparagraf"/>
        <w:spacing w:line="240" w:lineRule="auto"/>
        <w:jc w:val="both"/>
        <w:rPr>
          <w:sz w:val="24"/>
          <w:szCs w:val="24"/>
        </w:rPr>
      </w:pPr>
    </w:p>
    <w:p w14:paraId="6FB86840" w14:textId="23F5000A" w:rsidR="0089170C" w:rsidRPr="00494BF0" w:rsidRDefault="004C775F" w:rsidP="0089170C">
      <w:pPr>
        <w:pStyle w:val="Listparagraf"/>
        <w:numPr>
          <w:ilvl w:val="0"/>
          <w:numId w:val="7"/>
        </w:numPr>
        <w:spacing w:line="240" w:lineRule="auto"/>
        <w:jc w:val="both"/>
        <w:rPr>
          <w:sz w:val="24"/>
          <w:szCs w:val="24"/>
        </w:rPr>
      </w:pPr>
      <w:r w:rsidRPr="00494BF0">
        <w:rPr>
          <w:b/>
          <w:bCs/>
          <w:sz w:val="24"/>
          <w:szCs w:val="24"/>
        </w:rPr>
        <w:t>Eigenvectors and eigenvalues</w:t>
      </w:r>
      <w:r w:rsidRPr="00494BF0">
        <w:rPr>
          <w:sz w:val="24"/>
          <w:szCs w:val="24"/>
        </w:rPr>
        <w:t xml:space="preserve">: </w:t>
      </w:r>
      <w:r w:rsidR="0089170C" w:rsidRPr="00494BF0">
        <w:rPr>
          <w:sz w:val="24"/>
          <w:szCs w:val="24"/>
        </w:rPr>
        <w:t>Principal components are new variables that are constructed as linear combinations or mixtures of the initial variables. These combinations are done in such a way that the new variables (principal components) are uncorrelated and most of the information within the initial variables is squeezed or compressed into the first components. Geometrically speaking, principal components represent the directions of the data that explain a maximal amount of variance, that is to say, the lines that capture most information of the data. The relationship between variance and information is tha</w:t>
      </w:r>
      <w:r w:rsidR="00972656" w:rsidRPr="00494BF0">
        <w:rPr>
          <w:sz w:val="24"/>
          <w:szCs w:val="24"/>
        </w:rPr>
        <w:t>t</w:t>
      </w:r>
      <w:r w:rsidR="0089170C" w:rsidRPr="00494BF0">
        <w:rPr>
          <w:sz w:val="24"/>
          <w:szCs w:val="24"/>
        </w:rPr>
        <w:t xml:space="preserve"> the larger the variance carried by a line, the larger the dispersion of the data points along it, and the larger the dispersion along a line, the more information it has. To put all this simply, just think of principal components as new axes that provide the best angle to see and evaluate the data, so that the differences between the observations are better visible. Without further ado, it is eigenvectors and eigenvalues who are behind the PCA, because the eigenvectors of the Covariance matrix are actually the directions of the axes where there is the most variance (most information) and that we call Principal Components. And eigenvalues are simply the coefficients attached to eigenvectors, which give the amount of variance carried in each Principal Component. By ranking the eigenvectors in order of their eigenvalues, highest to lowest, it results the principal components in order of significance.</w:t>
      </w:r>
    </w:p>
    <w:p w14:paraId="5F5A9C0C" w14:textId="32216C33" w:rsidR="00502808" w:rsidRPr="00494BF0" w:rsidRDefault="00502808" w:rsidP="00502808">
      <w:pPr>
        <w:pStyle w:val="Listparagraf"/>
        <w:spacing w:line="240" w:lineRule="auto"/>
        <w:jc w:val="both"/>
        <w:rPr>
          <w:b/>
          <w:bCs/>
          <w:sz w:val="24"/>
          <w:szCs w:val="24"/>
        </w:rPr>
      </w:pPr>
    </w:p>
    <w:p w14:paraId="4740BEC9" w14:textId="7EE72979" w:rsidR="00502808" w:rsidRPr="00494BF0" w:rsidRDefault="00502808" w:rsidP="00502808">
      <w:pPr>
        <w:pStyle w:val="Listparagraf"/>
        <w:spacing w:line="240" w:lineRule="auto"/>
        <w:jc w:val="both"/>
        <w:rPr>
          <w:rFonts w:eastAsiaTheme="minorEastAsia"/>
          <w:sz w:val="24"/>
          <w:szCs w:val="24"/>
        </w:rPr>
      </w:pPr>
      <m:oMathPara>
        <m:oMath>
          <m:r>
            <w:rPr>
              <w:rFonts w:ascii="Cambria Math" w:hAnsi="Cambria Math"/>
              <w:sz w:val="24"/>
              <w:szCs w:val="24"/>
            </w:rPr>
            <m:t>Matrix*v= λ *v;          λ-eigenvalue, v-eigenvector</m:t>
          </m:r>
        </m:oMath>
      </m:oMathPara>
    </w:p>
    <w:p w14:paraId="052EF076" w14:textId="74CB88C0" w:rsidR="00502808" w:rsidRPr="00494BF0" w:rsidRDefault="00502808" w:rsidP="00502808">
      <w:pPr>
        <w:pStyle w:val="Listparagraf"/>
        <w:spacing w:line="240" w:lineRule="auto"/>
        <w:jc w:val="both"/>
        <w:rPr>
          <w:rFonts w:eastAsiaTheme="minorEastAsia"/>
          <w:sz w:val="24"/>
          <w:szCs w:val="24"/>
        </w:rPr>
      </w:pPr>
    </w:p>
    <w:p w14:paraId="3F4A1C32" w14:textId="15A958B7" w:rsidR="00502808" w:rsidRPr="00494BF0" w:rsidRDefault="00E00ECD" w:rsidP="00502808">
      <w:pPr>
        <w:pStyle w:val="Listparagraf"/>
        <w:numPr>
          <w:ilvl w:val="0"/>
          <w:numId w:val="7"/>
        </w:numPr>
        <w:spacing w:line="240" w:lineRule="auto"/>
        <w:jc w:val="both"/>
        <w:rPr>
          <w:sz w:val="24"/>
          <w:szCs w:val="24"/>
        </w:rPr>
      </w:pPr>
      <w:r w:rsidRPr="00494BF0">
        <w:rPr>
          <w:b/>
          <w:bCs/>
          <w:sz w:val="24"/>
          <w:szCs w:val="24"/>
        </w:rPr>
        <w:t>Feature vector</w:t>
      </w:r>
      <w:r w:rsidRPr="00494BF0">
        <w:rPr>
          <w:sz w:val="24"/>
          <w:szCs w:val="24"/>
        </w:rPr>
        <w:t xml:space="preserve">: </w:t>
      </w:r>
      <w:r w:rsidR="00F96F42" w:rsidRPr="00494BF0">
        <w:rPr>
          <w:sz w:val="24"/>
          <w:szCs w:val="24"/>
        </w:rPr>
        <w:t>The feature vector is simply a matrix that has as columns the eigenvectors of the components that we decide to keep. This makes it the first step towards dimensionality reduction, because if we choose to keep only p eigenvectors (components) out of n, the final data set will have only p dimensions.</w:t>
      </w:r>
    </w:p>
    <w:p w14:paraId="1CBD2FB6" w14:textId="20DC1AAF" w:rsidR="00F96F42" w:rsidRPr="00494BF0" w:rsidRDefault="00F96F42" w:rsidP="00F96F42">
      <w:pPr>
        <w:pStyle w:val="Listparagraf"/>
        <w:spacing w:line="240" w:lineRule="auto"/>
        <w:jc w:val="both"/>
        <w:rPr>
          <w:sz w:val="24"/>
          <w:szCs w:val="24"/>
        </w:rPr>
      </w:pPr>
    </w:p>
    <w:p w14:paraId="36F85C94" w14:textId="0DA577CF" w:rsidR="00F96F42" w:rsidRPr="00494BF0" w:rsidRDefault="00C33BAE" w:rsidP="00C33BAE">
      <w:pPr>
        <w:pStyle w:val="Listparagraf"/>
        <w:numPr>
          <w:ilvl w:val="0"/>
          <w:numId w:val="7"/>
        </w:numPr>
        <w:spacing w:line="240" w:lineRule="auto"/>
        <w:jc w:val="both"/>
        <w:rPr>
          <w:sz w:val="24"/>
          <w:szCs w:val="24"/>
        </w:rPr>
      </w:pPr>
      <w:r w:rsidRPr="00494BF0">
        <w:rPr>
          <w:b/>
          <w:bCs/>
          <w:sz w:val="24"/>
          <w:szCs w:val="24"/>
        </w:rPr>
        <w:t>Recast data along PCA axes</w:t>
      </w:r>
      <w:r w:rsidRPr="00494BF0">
        <w:rPr>
          <w:sz w:val="24"/>
          <w:szCs w:val="24"/>
        </w:rPr>
        <w:t>: Until the current step, the input data set remains the same in terms of the original axes (in terms of the initial variables). In this last step, the aim is to use the feature vector formed using the eigenvectors of the covariance matrix, to reorient the data from the original axes to the ones represented by the principal components. This can be done by multiplying the transpose of the original data set by the transpose of the feature vector.</w:t>
      </w:r>
    </w:p>
    <w:p w14:paraId="1EC2352C" w14:textId="77777777" w:rsidR="00C33BAE" w:rsidRPr="00494BF0" w:rsidRDefault="00C33BAE" w:rsidP="00C33BAE">
      <w:pPr>
        <w:pStyle w:val="Listparagraf"/>
        <w:rPr>
          <w:sz w:val="24"/>
          <w:szCs w:val="24"/>
        </w:rPr>
      </w:pPr>
    </w:p>
    <w:p w14:paraId="1FF1EA9C" w14:textId="288E890B" w:rsidR="00C33BAE" w:rsidRPr="00494BF0" w:rsidRDefault="00C33BAE" w:rsidP="00C33BAE">
      <w:pPr>
        <w:pStyle w:val="Listparagraf"/>
        <w:spacing w:line="240" w:lineRule="auto"/>
        <w:jc w:val="both"/>
        <w:rPr>
          <w:rFonts w:eastAsiaTheme="minorEastAsia"/>
          <w:sz w:val="24"/>
          <w:szCs w:val="24"/>
        </w:rPr>
      </w:pPr>
      <m:oMathPara>
        <m:oMath>
          <m:r>
            <w:rPr>
              <w:rFonts w:ascii="Cambria Math" w:hAnsi="Cambria Math"/>
              <w:sz w:val="24"/>
              <w:szCs w:val="24"/>
            </w:rPr>
            <m:t>FinalDataset=</m:t>
          </m:r>
          <m:sSup>
            <m:sSupPr>
              <m:ctrlPr>
                <w:rPr>
                  <w:rFonts w:ascii="Cambria Math" w:hAnsi="Cambria Math"/>
                  <w:i/>
                  <w:sz w:val="24"/>
                  <w:szCs w:val="24"/>
                </w:rPr>
              </m:ctrlPr>
            </m:sSupPr>
            <m:e>
              <m:r>
                <w:rPr>
                  <w:rFonts w:ascii="Cambria Math" w:hAnsi="Cambria Math"/>
                  <w:sz w:val="24"/>
                  <w:szCs w:val="24"/>
                </w:rPr>
                <m:t>FeatureVector</m:t>
              </m:r>
            </m:e>
            <m:sup>
              <m:r>
                <w:rPr>
                  <w:rFonts w:ascii="Cambria Math" w:hAnsi="Cambria Math"/>
                  <w:sz w:val="24"/>
                  <w:szCs w:val="24"/>
                </w:rPr>
                <m:t>T</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StandardizedOriginalDatset</m:t>
              </m:r>
            </m:e>
            <m:sup>
              <m:r>
                <w:rPr>
                  <w:rFonts w:ascii="Cambria Math" w:hAnsi="Cambria Math"/>
                  <w:sz w:val="24"/>
                  <w:szCs w:val="24"/>
                </w:rPr>
                <m:t>T</m:t>
              </m:r>
            </m:sup>
          </m:sSup>
        </m:oMath>
      </m:oMathPara>
    </w:p>
    <w:p w14:paraId="7861BD71" w14:textId="58AD976D" w:rsidR="00856742" w:rsidRPr="00494BF0" w:rsidRDefault="00856742" w:rsidP="00C33BAE">
      <w:pPr>
        <w:pStyle w:val="Listparagraf"/>
        <w:spacing w:line="240" w:lineRule="auto"/>
        <w:jc w:val="both"/>
        <w:rPr>
          <w:sz w:val="24"/>
          <w:szCs w:val="24"/>
        </w:rPr>
      </w:pPr>
    </w:p>
    <w:p w14:paraId="15CF8AA4" w14:textId="1AD43004" w:rsidR="00856742" w:rsidRPr="00494BF0" w:rsidRDefault="00856742" w:rsidP="00856742">
      <w:pPr>
        <w:spacing w:line="240" w:lineRule="auto"/>
        <w:jc w:val="both"/>
        <w:rPr>
          <w:sz w:val="24"/>
          <w:szCs w:val="24"/>
        </w:rPr>
      </w:pPr>
      <w:r w:rsidRPr="00494BF0">
        <w:rPr>
          <w:sz w:val="24"/>
          <w:szCs w:val="24"/>
        </w:rPr>
        <w:t>PCA is useful for:</w:t>
      </w:r>
    </w:p>
    <w:p w14:paraId="217B31C3" w14:textId="27565078" w:rsidR="00856742" w:rsidRPr="00494BF0" w:rsidRDefault="00856742" w:rsidP="00856742">
      <w:pPr>
        <w:spacing w:line="240" w:lineRule="auto"/>
        <w:jc w:val="both"/>
        <w:rPr>
          <w:sz w:val="24"/>
          <w:szCs w:val="24"/>
        </w:rPr>
      </w:pPr>
      <w:r w:rsidRPr="00494BF0">
        <w:rPr>
          <w:sz w:val="24"/>
          <w:szCs w:val="24"/>
        </w:rPr>
        <w:t xml:space="preserve">- Dimensionality reduction: reduce the dimensionality of a data set, which can be especially useful when dealing with high-dimensional data. This can improve the performance of </w:t>
      </w:r>
      <w:r w:rsidRPr="00494BF0">
        <w:rPr>
          <w:sz w:val="24"/>
          <w:szCs w:val="24"/>
        </w:rPr>
        <w:lastRenderedPageBreak/>
        <w:t>machine learning models, increase the interpretability of the results, and reduce the risk of overfitting.</w:t>
      </w:r>
    </w:p>
    <w:p w14:paraId="014D270E" w14:textId="3559C67D" w:rsidR="00856742" w:rsidRPr="00494BF0" w:rsidRDefault="00856742" w:rsidP="00856742">
      <w:pPr>
        <w:spacing w:line="240" w:lineRule="auto"/>
        <w:jc w:val="both"/>
        <w:rPr>
          <w:sz w:val="24"/>
          <w:szCs w:val="24"/>
        </w:rPr>
      </w:pPr>
      <w:r w:rsidRPr="00494BF0">
        <w:rPr>
          <w:sz w:val="24"/>
          <w:szCs w:val="24"/>
        </w:rPr>
        <w:t>- Data visualization: visualize complex data sets by projecting the data onto the principal components. This can help to identify patterns and relationships in the data that may not have been apparent in the original variables.</w:t>
      </w:r>
    </w:p>
    <w:p w14:paraId="35740922" w14:textId="50207A68" w:rsidR="00856742" w:rsidRPr="00494BF0" w:rsidRDefault="00856742" w:rsidP="00856742">
      <w:pPr>
        <w:spacing w:line="240" w:lineRule="auto"/>
        <w:jc w:val="both"/>
        <w:rPr>
          <w:sz w:val="24"/>
          <w:szCs w:val="24"/>
        </w:rPr>
      </w:pPr>
      <w:r w:rsidRPr="00494BF0">
        <w:rPr>
          <w:sz w:val="24"/>
          <w:szCs w:val="24"/>
        </w:rPr>
        <w:t>- Data compression: compress the data by retaining only the most important components and discarding the others. This can reduce the storage and computation requirements for large data sets.</w:t>
      </w:r>
    </w:p>
    <w:p w14:paraId="749710BF" w14:textId="0904CF30" w:rsidR="00856742" w:rsidRPr="00494BF0" w:rsidRDefault="00856742" w:rsidP="00856742">
      <w:pPr>
        <w:spacing w:line="240" w:lineRule="auto"/>
        <w:jc w:val="both"/>
        <w:rPr>
          <w:sz w:val="24"/>
          <w:szCs w:val="24"/>
        </w:rPr>
      </w:pPr>
      <w:r w:rsidRPr="00494BF0">
        <w:rPr>
          <w:sz w:val="24"/>
          <w:szCs w:val="24"/>
        </w:rPr>
        <w:t>- Noise reduction: remove noise from the data by retaining only the components that explain the most variance. This can improve the accuracy and stability of the results.</w:t>
      </w:r>
    </w:p>
    <w:p w14:paraId="5942B7FB" w14:textId="626A694B" w:rsidR="00856742" w:rsidRPr="00494BF0" w:rsidRDefault="00856742" w:rsidP="00856742">
      <w:pPr>
        <w:spacing w:line="240" w:lineRule="auto"/>
        <w:jc w:val="both"/>
        <w:rPr>
          <w:sz w:val="24"/>
          <w:szCs w:val="24"/>
        </w:rPr>
      </w:pPr>
      <w:r w:rsidRPr="00494BF0">
        <w:rPr>
          <w:sz w:val="24"/>
          <w:szCs w:val="24"/>
        </w:rPr>
        <w:t>- Feature extraction: extract new features from the data, which can be used as input variables in machine learning models. This can improve the performance of the models by reducing the dimensionality of the data and eliminating redundant or irrelevant variables.</w:t>
      </w:r>
    </w:p>
    <w:p w14:paraId="360B289E" w14:textId="1AFB01F8" w:rsidR="00202F83" w:rsidRPr="000F6873" w:rsidRDefault="00202F83" w:rsidP="717A073F">
      <w:pPr>
        <w:spacing w:line="240" w:lineRule="auto"/>
        <w:jc w:val="both"/>
        <w:rPr>
          <w:rFonts w:asciiTheme="majorHAnsi" w:eastAsia="Calibri" w:hAnsiTheme="majorHAnsi" w:cstheme="majorBidi"/>
          <w:color w:val="000000" w:themeColor="text1"/>
          <w:sz w:val="24"/>
          <w:szCs w:val="24"/>
        </w:rPr>
      </w:pPr>
    </w:p>
    <w:p w14:paraId="2A874EF4" w14:textId="2F992F26" w:rsidR="0081011B" w:rsidRPr="00AD4168" w:rsidRDefault="0081011B" w:rsidP="00AD4168">
      <w:pPr>
        <w:pStyle w:val="Titlu3"/>
        <w:rPr>
          <w:rFonts w:eastAsia="Calibri"/>
          <w:color w:val="000000" w:themeColor="text1"/>
          <w:sz w:val="32"/>
          <w:szCs w:val="32"/>
        </w:rPr>
      </w:pPr>
      <w:bookmarkStart w:id="19" w:name="_Toc137118159"/>
      <w:r w:rsidRPr="00AD4168">
        <w:rPr>
          <w:rFonts w:eastAsia="Calibri"/>
          <w:color w:val="000000" w:themeColor="text1"/>
          <w:sz w:val="32"/>
          <w:szCs w:val="32"/>
        </w:rPr>
        <w:t>3.1.3. t-Distributed Stochastic Neighbor Embedding (t-SNE)</w:t>
      </w:r>
      <w:bookmarkEnd w:id="19"/>
    </w:p>
    <w:p w14:paraId="49B711EA" w14:textId="017BD192" w:rsidR="0081011B" w:rsidRPr="00757420" w:rsidRDefault="0081011B" w:rsidP="717A073F">
      <w:pPr>
        <w:spacing w:line="240" w:lineRule="auto"/>
        <w:jc w:val="both"/>
        <w:rPr>
          <w:sz w:val="24"/>
          <w:szCs w:val="24"/>
        </w:rPr>
      </w:pPr>
    </w:p>
    <w:p w14:paraId="0EFF731A" w14:textId="213C4076" w:rsidR="00854A5A" w:rsidRDefault="00757420" w:rsidP="717A073F">
      <w:pPr>
        <w:spacing w:line="240" w:lineRule="auto"/>
        <w:jc w:val="both"/>
        <w:rPr>
          <w:sz w:val="24"/>
          <w:szCs w:val="24"/>
        </w:rPr>
      </w:pPr>
      <w:r w:rsidRPr="00757420">
        <w:rPr>
          <w:sz w:val="24"/>
          <w:szCs w:val="24"/>
        </w:rPr>
        <w:t xml:space="preserve">t-SNE is a ML </w:t>
      </w:r>
      <w:r>
        <w:rPr>
          <w:sz w:val="24"/>
          <w:szCs w:val="24"/>
        </w:rPr>
        <w:t>algorithm primarily used for the visualization of high-dimensional data. This dimensionality reduction technique is an invaluable asset for the exploratory phase of data analysis and for presenting complex data in a more intuitive way, through scatter plots. It operates by preserving the similarity between data points as it maps from the high to the low dimensional space. This similarity is represented as a probability distribution</w:t>
      </w:r>
      <w:r w:rsidR="000B74B5">
        <w:rPr>
          <w:sz w:val="24"/>
          <w:szCs w:val="24"/>
        </w:rPr>
        <w:t xml:space="preserve"> with more similar objects having a higher probability of being picked. The algorithm then finds a low-dimensional embedding that best matches this distribution</w:t>
      </w:r>
      <w:r w:rsidR="00854A5A">
        <w:rPr>
          <w:sz w:val="24"/>
          <w:szCs w:val="24"/>
        </w:rPr>
        <w:t>. The process consists of 2 main steps:</w:t>
      </w:r>
    </w:p>
    <w:p w14:paraId="1F81AE55" w14:textId="61D6EAD4" w:rsidR="00854A5A" w:rsidRDefault="00C755E4" w:rsidP="00C755E4">
      <w:pPr>
        <w:pStyle w:val="Listparagraf"/>
        <w:numPr>
          <w:ilvl w:val="0"/>
          <w:numId w:val="9"/>
        </w:numPr>
        <w:spacing w:line="240" w:lineRule="auto"/>
        <w:jc w:val="both"/>
        <w:rPr>
          <w:sz w:val="24"/>
          <w:szCs w:val="24"/>
        </w:rPr>
      </w:pPr>
      <w:r>
        <w:rPr>
          <w:sz w:val="24"/>
          <w:szCs w:val="24"/>
        </w:rPr>
        <w:t>It computes a probability distribution over pairs of high-dimensional objects in such a way that similar objects have a higher probability of being picked.</w:t>
      </w:r>
    </w:p>
    <w:p w14:paraId="0CFBA2CE" w14:textId="5FD7FABC" w:rsidR="00C755E4" w:rsidRDefault="00C755E4" w:rsidP="00C755E4">
      <w:pPr>
        <w:pStyle w:val="Listparagraf"/>
        <w:numPr>
          <w:ilvl w:val="0"/>
          <w:numId w:val="9"/>
        </w:numPr>
        <w:spacing w:line="240" w:lineRule="auto"/>
        <w:jc w:val="both"/>
        <w:rPr>
          <w:sz w:val="24"/>
          <w:szCs w:val="24"/>
        </w:rPr>
      </w:pPr>
      <w:r>
        <w:rPr>
          <w:sz w:val="24"/>
          <w:szCs w:val="24"/>
        </w:rPr>
        <w:t xml:space="preserve">It computes a similar probability distribution over the points in the low-dimensional map and it minimizes the </w:t>
      </w:r>
      <w:proofErr w:type="spellStart"/>
      <w:r>
        <w:rPr>
          <w:sz w:val="24"/>
          <w:szCs w:val="24"/>
        </w:rPr>
        <w:t>Kullback-Leibler</w:t>
      </w:r>
      <w:proofErr w:type="spellEnd"/>
      <w:r>
        <w:rPr>
          <w:sz w:val="24"/>
          <w:szCs w:val="24"/>
        </w:rPr>
        <w:t xml:space="preserve"> (KL) divergence between the two distributions with respect to the locations of the points in the map.</w:t>
      </w:r>
    </w:p>
    <w:p w14:paraId="7BBAE6D2" w14:textId="45D38A34" w:rsidR="00C755E4" w:rsidRPr="00C755E4" w:rsidRDefault="00C755E4" w:rsidP="00C755E4">
      <w:pPr>
        <w:spacing w:line="240" w:lineRule="auto"/>
        <w:jc w:val="both"/>
        <w:rPr>
          <w:sz w:val="24"/>
          <w:szCs w:val="24"/>
        </w:rPr>
      </w:pPr>
      <w:r>
        <w:rPr>
          <w:sz w:val="24"/>
          <w:szCs w:val="24"/>
        </w:rPr>
        <w:t>t-SNE has one peak ability to preserve local structure in the data, making it particularly useful to visualize datasets where local relationships are more important than global relationships. Due to this strength, it is often used in image recognition tasks, where each image can be thought of as a point in a high dimension space and similar images are expected to be located nearby in this space.</w:t>
      </w:r>
      <w:r w:rsidR="008500C8">
        <w:rPr>
          <w:sz w:val="24"/>
          <w:szCs w:val="24"/>
        </w:rPr>
        <w:t xml:space="preserve"> Despite its strengths, the algorithm is sensitive to hyperparameters, which can have a large impact on the resulting visualizations.</w:t>
      </w:r>
    </w:p>
    <w:p w14:paraId="7B5684B8" w14:textId="77777777" w:rsidR="000F6873" w:rsidRPr="000F6873" w:rsidRDefault="000F6873" w:rsidP="717A073F">
      <w:pPr>
        <w:spacing w:line="240" w:lineRule="auto"/>
        <w:jc w:val="both"/>
        <w:rPr>
          <w:rFonts w:asciiTheme="majorHAnsi" w:eastAsia="Calibri" w:hAnsiTheme="majorHAnsi" w:cstheme="majorBidi"/>
          <w:color w:val="000000" w:themeColor="text1"/>
          <w:sz w:val="24"/>
          <w:szCs w:val="24"/>
        </w:rPr>
      </w:pPr>
    </w:p>
    <w:p w14:paraId="363B571E" w14:textId="13F9C805" w:rsidR="0081011B" w:rsidRPr="00AD4168" w:rsidRDefault="0081011B" w:rsidP="00AD4168">
      <w:pPr>
        <w:pStyle w:val="Titlu3"/>
        <w:rPr>
          <w:rFonts w:eastAsia="Calibri"/>
          <w:color w:val="000000" w:themeColor="text1"/>
          <w:sz w:val="32"/>
          <w:szCs w:val="32"/>
        </w:rPr>
      </w:pPr>
      <w:bookmarkStart w:id="20" w:name="_Toc137118160"/>
      <w:r w:rsidRPr="00AD4168">
        <w:rPr>
          <w:rFonts w:eastAsia="Calibri"/>
          <w:color w:val="000000" w:themeColor="text1"/>
          <w:sz w:val="32"/>
          <w:szCs w:val="32"/>
        </w:rPr>
        <w:t>3.1.4. Uniform Manifold Approximation and Projection (UMAP)</w:t>
      </w:r>
      <w:bookmarkEnd w:id="20"/>
    </w:p>
    <w:p w14:paraId="51276205" w14:textId="3B4CCED2" w:rsidR="0081011B" w:rsidRPr="00757420" w:rsidRDefault="0081011B" w:rsidP="717A073F">
      <w:pPr>
        <w:spacing w:line="240" w:lineRule="auto"/>
        <w:jc w:val="both"/>
        <w:rPr>
          <w:sz w:val="24"/>
          <w:szCs w:val="24"/>
        </w:rPr>
      </w:pPr>
    </w:p>
    <w:p w14:paraId="0CA71FE4" w14:textId="2377D988" w:rsidR="00517EF8" w:rsidRPr="00757420" w:rsidRDefault="00436953" w:rsidP="717A073F">
      <w:pPr>
        <w:spacing w:line="240" w:lineRule="auto"/>
        <w:jc w:val="both"/>
        <w:rPr>
          <w:sz w:val="24"/>
          <w:szCs w:val="24"/>
        </w:rPr>
      </w:pPr>
      <w:r>
        <w:rPr>
          <w:sz w:val="24"/>
          <w:szCs w:val="24"/>
        </w:rPr>
        <w:t xml:space="preserve">Uniform Manifold Approximation and Projection is a novel ML algorithm that is used for dimensionality reduction and visualization of data. It is regarded for its flexibility, scalability </w:t>
      </w:r>
      <w:r>
        <w:rPr>
          <w:sz w:val="24"/>
          <w:szCs w:val="24"/>
        </w:rPr>
        <w:lastRenderedPageBreak/>
        <w:t>and ability to preserve both local and global data structures.</w:t>
      </w:r>
      <w:r w:rsidR="008A5BBB">
        <w:rPr>
          <w:sz w:val="24"/>
          <w:szCs w:val="24"/>
        </w:rPr>
        <w:t xml:space="preserve"> UMAP begins by viewing the data as a high dimensional geometric shape and attempts to understand the shape of this data. It also translates high dimensional distances into a probabilistic space but unlike t-SNE, it uses Riemann geometry, which is concerned with distances on curved surfaces, plus it employs a cross-entropy mechanism to build the low dimensional representation. A key strength is its computational efficiency and the fact that it is a general-purpose technique, used in many ML algorithms.</w:t>
      </w:r>
    </w:p>
    <w:p w14:paraId="0974E50E" w14:textId="77777777" w:rsidR="00517EF8" w:rsidRPr="000F6873" w:rsidRDefault="00517EF8" w:rsidP="717A073F">
      <w:pPr>
        <w:spacing w:line="240" w:lineRule="auto"/>
        <w:jc w:val="both"/>
        <w:rPr>
          <w:rFonts w:asciiTheme="majorHAnsi" w:eastAsia="Calibri" w:hAnsiTheme="majorHAnsi" w:cstheme="majorBidi"/>
          <w:color w:val="000000" w:themeColor="text1"/>
          <w:sz w:val="24"/>
          <w:szCs w:val="24"/>
        </w:rPr>
      </w:pPr>
    </w:p>
    <w:p w14:paraId="641A5D94" w14:textId="0AD5E702" w:rsidR="00202F83" w:rsidRPr="00494BF0" w:rsidRDefault="00202F83" w:rsidP="00D44AF6">
      <w:pPr>
        <w:pStyle w:val="Titlu3"/>
        <w:rPr>
          <w:rFonts w:asciiTheme="minorHAnsi" w:eastAsiaTheme="minorHAnsi" w:hAnsiTheme="minorHAnsi" w:cstheme="minorBidi"/>
          <w:color w:val="auto"/>
        </w:rPr>
      </w:pPr>
      <w:bookmarkStart w:id="21" w:name="_Toc137118161"/>
      <w:r w:rsidRPr="00D44AF6">
        <w:rPr>
          <w:rFonts w:eastAsia="Calibri"/>
          <w:color w:val="000000" w:themeColor="text1"/>
          <w:sz w:val="32"/>
          <w:szCs w:val="32"/>
        </w:rPr>
        <w:t>3.1.3. Feature</w:t>
      </w:r>
      <w:r w:rsidR="00946E77">
        <w:rPr>
          <w:rFonts w:eastAsia="Calibri"/>
          <w:color w:val="000000" w:themeColor="text1"/>
          <w:sz w:val="32"/>
          <w:szCs w:val="32"/>
        </w:rPr>
        <w:t xml:space="preserve"> Engineering</w:t>
      </w:r>
      <w:bookmarkEnd w:id="21"/>
    </w:p>
    <w:p w14:paraId="1E055BC7" w14:textId="4E9EAAF2" w:rsidR="00D44AF6" w:rsidRPr="00494BF0" w:rsidRDefault="00D44AF6" w:rsidP="00D44AF6">
      <w:pPr>
        <w:rPr>
          <w:sz w:val="24"/>
          <w:szCs w:val="24"/>
        </w:rPr>
      </w:pPr>
    </w:p>
    <w:p w14:paraId="3810F4F5" w14:textId="1F9B1510" w:rsidR="00D44AF6" w:rsidRDefault="00946E77" w:rsidP="00D44AF6">
      <w:pPr>
        <w:rPr>
          <w:sz w:val="24"/>
          <w:szCs w:val="24"/>
        </w:rPr>
      </w:pPr>
      <w:r>
        <w:rPr>
          <w:sz w:val="24"/>
          <w:szCs w:val="24"/>
        </w:rPr>
        <w:t>Feature engineering is a critical step in building accurate and effective models. One key aspect of feature engineering is scaling, normalization and standardization, which involves transforming the data to make it more suitable for modeling. These techniques can help to improve performance, prevent the outliers from having a disproportionate effect on the results, improve the convergence of optimization algorithms and ensure that the data is on the same scale.</w:t>
      </w:r>
    </w:p>
    <w:p w14:paraId="1B83D5F1" w14:textId="66FF8580" w:rsidR="00946E77" w:rsidRDefault="00946E77" w:rsidP="00D44AF6">
      <w:pPr>
        <w:rPr>
          <w:sz w:val="24"/>
          <w:szCs w:val="24"/>
        </w:rPr>
      </w:pPr>
      <w:r w:rsidRPr="00946E77">
        <w:rPr>
          <w:b/>
          <w:bCs/>
          <w:sz w:val="24"/>
          <w:szCs w:val="24"/>
        </w:rPr>
        <w:t>Feature scaling</w:t>
      </w:r>
      <w:r>
        <w:rPr>
          <w:b/>
          <w:bCs/>
          <w:sz w:val="24"/>
          <w:szCs w:val="24"/>
        </w:rPr>
        <w:t xml:space="preserve"> </w:t>
      </w:r>
      <w:r w:rsidRPr="00F47D2D">
        <w:rPr>
          <w:sz w:val="24"/>
          <w:szCs w:val="24"/>
        </w:rPr>
        <w:t>is a technique that involves transforming the values of features or variables in a dataset to a similar scale. This is done to ensure that all features contribute equally to the model and to prevent features with larger values from dominating the model. Feature scaling is essential when working with datasets where the features have different ranges, units of measurement or orders of magnitude</w:t>
      </w:r>
      <w:r w:rsidR="00F47D2D">
        <w:rPr>
          <w:sz w:val="24"/>
          <w:szCs w:val="24"/>
        </w:rPr>
        <w:t>s. It is critical to scale data for some machine learning algorithms, especially those that use distance measures (KNN) or those that use gradient descent to optimize their cost functions (logistic regression or deep learning algorithms).</w:t>
      </w:r>
    </w:p>
    <w:p w14:paraId="73B169F8" w14:textId="189F0364" w:rsidR="00F47D2D" w:rsidRDefault="00F47D2D" w:rsidP="00D44AF6">
      <w:pPr>
        <w:rPr>
          <w:sz w:val="24"/>
          <w:szCs w:val="24"/>
        </w:rPr>
      </w:pPr>
      <w:r w:rsidRPr="00FC101F">
        <w:rPr>
          <w:b/>
          <w:bCs/>
          <w:sz w:val="24"/>
          <w:szCs w:val="24"/>
        </w:rPr>
        <w:t>Normalization</w:t>
      </w:r>
      <w:r>
        <w:rPr>
          <w:sz w:val="24"/>
          <w:szCs w:val="24"/>
        </w:rPr>
        <w:t xml:space="preserve"> </w:t>
      </w:r>
      <w:r w:rsidR="00FC101F">
        <w:rPr>
          <w:sz w:val="24"/>
          <w:szCs w:val="24"/>
        </w:rPr>
        <w:t>is</w:t>
      </w:r>
      <w:r w:rsidR="00447D1D">
        <w:rPr>
          <w:sz w:val="24"/>
          <w:szCs w:val="24"/>
        </w:rPr>
        <w:t xml:space="preserve"> a scaling technique in which values are shifted and rescaled so that they end up ranging between 0 and 1; it is also known as Min-Max scaling. It is sensitive to outliers, as an extreme value can shift the entire range. The mathematical formula used for scaling uses the minimum and maximum value of each feature</w:t>
      </w:r>
      <w:r w:rsidR="009128F5">
        <w:rPr>
          <w:sz w:val="24"/>
          <w:szCs w:val="24"/>
        </w:rPr>
        <w:t xml:space="preserve"> column:</w:t>
      </w:r>
    </w:p>
    <w:p w14:paraId="2751DF28" w14:textId="0AEAD47B" w:rsidR="009128F5" w:rsidRDefault="009128F5" w:rsidP="00D44AF6">
      <w:pPr>
        <w:rPr>
          <w:sz w:val="24"/>
          <w:szCs w:val="24"/>
        </w:rPr>
      </w:pPr>
    </w:p>
    <w:p w14:paraId="6DE62914" w14:textId="18A275D1" w:rsidR="009128F5" w:rsidRPr="00946E77" w:rsidRDefault="005375D2" w:rsidP="00D44AF6">
      <w:pPr>
        <w:rPr>
          <w:sz w:val="24"/>
          <w:szCs w:val="24"/>
        </w:rPr>
      </w:pPr>
      <m:oMathPara>
        <m:oMath>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min</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max</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min</m:t>
                  </m:r>
                </m:sub>
              </m:sSub>
            </m:den>
          </m:f>
        </m:oMath>
      </m:oMathPara>
    </w:p>
    <w:p w14:paraId="748FB7C3" w14:textId="2B8E85F4" w:rsidR="00D44AF6" w:rsidRDefault="00D44AF6" w:rsidP="00D44AF6">
      <w:pPr>
        <w:rPr>
          <w:sz w:val="24"/>
          <w:szCs w:val="24"/>
        </w:rPr>
      </w:pPr>
    </w:p>
    <w:p w14:paraId="15B5AFDE" w14:textId="643768F3" w:rsidR="009128F5" w:rsidRDefault="009128F5" w:rsidP="00D44AF6">
      <w:pPr>
        <w:rPr>
          <w:sz w:val="24"/>
          <w:szCs w:val="24"/>
        </w:rPr>
      </w:pPr>
      <w:r w:rsidRPr="009128F5">
        <w:rPr>
          <w:b/>
          <w:bCs/>
          <w:sz w:val="24"/>
          <w:szCs w:val="24"/>
        </w:rPr>
        <w:t>Standardization</w:t>
      </w:r>
      <w:r>
        <w:rPr>
          <w:sz w:val="24"/>
          <w:szCs w:val="24"/>
        </w:rPr>
        <w:t xml:space="preserve"> is </w:t>
      </w:r>
      <w:r w:rsidR="0078457C">
        <w:rPr>
          <w:sz w:val="24"/>
          <w:szCs w:val="24"/>
        </w:rPr>
        <w:t>also a scaling technique where the values are centered around the mean with a unit standard deviation. In this case, the values are not restricted to a particular range, which can be useful for algorithms that do not require a specific scale. Furthermore, it is not as sensitive to outliers as normalization.</w:t>
      </w:r>
    </w:p>
    <w:p w14:paraId="3CC2139C" w14:textId="7C771FA2" w:rsidR="0078457C" w:rsidRDefault="0078457C" w:rsidP="00D44AF6">
      <w:pPr>
        <w:rPr>
          <w:sz w:val="24"/>
          <w:szCs w:val="24"/>
        </w:rPr>
      </w:pPr>
    </w:p>
    <w:p w14:paraId="01059380" w14:textId="6812612F" w:rsidR="0078457C" w:rsidRDefault="005375D2" w:rsidP="00350A36">
      <w:pPr>
        <w:jc w:val="center"/>
        <w:rPr>
          <w:rFonts w:eastAsiaTheme="minorEastAsia"/>
          <w:sz w:val="24"/>
          <w:szCs w:val="24"/>
        </w:rPr>
      </w:pPr>
      <m:oMath>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X- µ</m:t>
            </m:r>
          </m:num>
          <m:den>
            <m:r>
              <w:rPr>
                <w:rFonts w:ascii="Cambria Math" w:hAnsi="Cambria Math"/>
                <w:sz w:val="24"/>
                <w:szCs w:val="24"/>
              </w:rPr>
              <m:t>σ</m:t>
            </m:r>
          </m:den>
        </m:f>
        <m:r>
          <w:rPr>
            <w:rFonts w:ascii="Cambria Math" w:hAnsi="Cambria Math"/>
            <w:sz w:val="24"/>
            <w:szCs w:val="24"/>
          </w:rPr>
          <m:t>;       µ-mean of features, σ-standard deviation of feature</m:t>
        </m:r>
      </m:oMath>
      <w:r w:rsidR="00654F92">
        <w:rPr>
          <w:rFonts w:eastAsiaTheme="minorEastAsia"/>
          <w:sz w:val="24"/>
          <w:szCs w:val="24"/>
        </w:rPr>
        <w:t>s</w:t>
      </w:r>
    </w:p>
    <w:p w14:paraId="2330A9BC" w14:textId="1CEC5DBA" w:rsidR="00046A18" w:rsidRDefault="00046A18" w:rsidP="00350A36">
      <w:pPr>
        <w:jc w:val="center"/>
        <w:rPr>
          <w:rFonts w:eastAsiaTheme="minorEastAsia"/>
          <w:sz w:val="24"/>
          <w:szCs w:val="24"/>
        </w:rPr>
      </w:pPr>
    </w:p>
    <w:p w14:paraId="32D4668A" w14:textId="754A63F9" w:rsidR="00046A18" w:rsidRPr="00046A18" w:rsidRDefault="00046A18" w:rsidP="00046A18">
      <w:pPr>
        <w:pStyle w:val="Titlu3"/>
        <w:rPr>
          <w:rFonts w:asciiTheme="minorHAnsi" w:eastAsiaTheme="minorHAnsi" w:hAnsiTheme="minorHAnsi" w:cstheme="minorBidi"/>
          <w:color w:val="auto"/>
        </w:rPr>
      </w:pPr>
      <w:bookmarkStart w:id="22" w:name="_Toc137118162"/>
      <w:r w:rsidRPr="00046A18">
        <w:rPr>
          <w:rFonts w:eastAsia="Calibri"/>
          <w:color w:val="000000" w:themeColor="text1"/>
          <w:sz w:val="32"/>
          <w:szCs w:val="32"/>
        </w:rPr>
        <w:t>3.1.4. Feature selection</w:t>
      </w:r>
      <w:bookmarkEnd w:id="22"/>
    </w:p>
    <w:p w14:paraId="41EA44E3" w14:textId="53619500" w:rsidR="00046A18" w:rsidRPr="00046A18" w:rsidRDefault="00046A18" w:rsidP="00046A18">
      <w:pPr>
        <w:rPr>
          <w:sz w:val="24"/>
          <w:szCs w:val="24"/>
        </w:rPr>
      </w:pPr>
    </w:p>
    <w:p w14:paraId="619E075A" w14:textId="42A12658" w:rsidR="00046A18" w:rsidRDefault="00046A18" w:rsidP="00046A18">
      <w:pPr>
        <w:rPr>
          <w:sz w:val="24"/>
          <w:szCs w:val="24"/>
        </w:rPr>
      </w:pPr>
      <w:r w:rsidRPr="00046A18">
        <w:rPr>
          <w:sz w:val="24"/>
          <w:szCs w:val="24"/>
        </w:rPr>
        <w:t>From the machine learning point of view, features are not necessarily of equal importance or quality, and irrelevant or redundant features may lead to inaccurate conclusion. Experiments have shown that, although the performance can thus be improved to a certain extent, using too many features leads to performance degradation [</w:t>
      </w:r>
      <w:r w:rsidRPr="00046A18">
        <w:rPr>
          <w:color w:val="00B0F0"/>
        </w:rPr>
        <w:t>J. L. Zhang, X. L. Huang, L. F. Yang, Y. Xu, and S. T. Sun, “Feature selection and feature learning in arousal dimension of music emotion by using shrinkage methods,” Multimedia Systems, vol. 23, no. 2, pp. 251–264, 2017</w:t>
      </w:r>
      <w:r w:rsidRPr="00046A18">
        <w:rPr>
          <w:sz w:val="24"/>
          <w:szCs w:val="24"/>
        </w:rPr>
        <w:t>].</w:t>
      </w:r>
    </w:p>
    <w:p w14:paraId="3B48DA22" w14:textId="120BC081" w:rsidR="00046A18" w:rsidRDefault="00046A18" w:rsidP="00046A18">
      <w:pPr>
        <w:rPr>
          <w:sz w:val="24"/>
          <w:szCs w:val="24"/>
        </w:rPr>
      </w:pPr>
      <w:r w:rsidRPr="00046A18">
        <w:rPr>
          <w:sz w:val="24"/>
          <w:szCs w:val="24"/>
        </w:rPr>
        <w:t xml:space="preserve">With a highly discriminant sets of features, is not true that their combination produces a better discriminant power, for example if the set of features is </w:t>
      </w:r>
      <w:r w:rsidRPr="00046A18">
        <w:rPr>
          <w:i/>
          <w:iCs/>
          <w:sz w:val="24"/>
          <w:szCs w:val="24"/>
        </w:rPr>
        <w:t>n</w:t>
      </w:r>
      <w:r w:rsidRPr="00046A18">
        <w:rPr>
          <w:sz w:val="24"/>
          <w:szCs w:val="24"/>
        </w:rPr>
        <w:t xml:space="preserve">, the number of possible combinations </w:t>
      </w:r>
      <w:r>
        <w:rPr>
          <w:sz w:val="24"/>
          <w:szCs w:val="24"/>
        </w:rPr>
        <w:t>is</w:t>
      </w:r>
      <w:r w:rsidRPr="00046A18">
        <w:rPr>
          <w:sz w:val="24"/>
          <w:szCs w:val="24"/>
        </w:rPr>
        <w:t>:</w:t>
      </w:r>
    </w:p>
    <w:p w14:paraId="10117266" w14:textId="79B2FDD3" w:rsidR="009128F5" w:rsidRPr="00046A18" w:rsidRDefault="005375D2" w:rsidP="00D44AF6">
      <w:pPr>
        <w:rPr>
          <w:sz w:val="24"/>
          <w:szCs w:val="24"/>
        </w:rPr>
      </w:pPr>
      <m:oMathPara>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combinations</m:t>
              </m:r>
            </m:sub>
          </m:sSub>
          <m:r>
            <w:rPr>
              <w:rFonts w:ascii="Cambria Math" w:hAnsi="Cambria Math"/>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d>
                <m:dPr>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n</m:t>
                      </m:r>
                    </m:e>
                    <m:e>
                      <m:r>
                        <w:rPr>
                          <w:rFonts w:ascii="Cambria Math" w:hAnsi="Cambria Math"/>
                          <w:sz w:val="24"/>
                          <w:szCs w:val="24"/>
                        </w:rPr>
                        <m:t>k</m:t>
                      </m:r>
                    </m:e>
                  </m:eqArr>
                </m:e>
              </m:d>
            </m:e>
          </m:nary>
        </m:oMath>
      </m:oMathPara>
    </w:p>
    <w:p w14:paraId="62C07485" w14:textId="0AD37D41" w:rsidR="00046A18" w:rsidRDefault="00046A18" w:rsidP="00D44AF6">
      <w:pPr>
        <w:rPr>
          <w:sz w:val="24"/>
          <w:szCs w:val="24"/>
        </w:rPr>
      </w:pPr>
      <w:r>
        <w:rPr>
          <w:sz w:val="24"/>
          <w:szCs w:val="24"/>
        </w:rPr>
        <w:t>This can easily become impossible to compute, that is why some feature selection algorithm must be applied.</w:t>
      </w:r>
    </w:p>
    <w:p w14:paraId="6E78D79D" w14:textId="15CEC8B7" w:rsidR="00046A18" w:rsidRDefault="00046A18" w:rsidP="00D44AF6">
      <w:pPr>
        <w:rPr>
          <w:sz w:val="24"/>
          <w:szCs w:val="24"/>
        </w:rPr>
      </w:pPr>
      <w:r>
        <w:rPr>
          <w:sz w:val="24"/>
          <w:szCs w:val="24"/>
        </w:rPr>
        <w:t>TODO: -maybe add more info</w:t>
      </w:r>
      <w:r w:rsidR="00A347BE">
        <w:rPr>
          <w:sz w:val="24"/>
          <w:szCs w:val="24"/>
        </w:rPr>
        <w:t xml:space="preserve"> </w:t>
      </w:r>
      <w:r w:rsidR="00517D47">
        <w:rPr>
          <w:sz w:val="24"/>
          <w:szCs w:val="24"/>
        </w:rPr>
        <w:t xml:space="preserve">- </w:t>
      </w:r>
      <w:r w:rsidR="00A347BE">
        <w:rPr>
          <w:sz w:val="24"/>
          <w:szCs w:val="24"/>
        </w:rPr>
        <w:t>thesis</w:t>
      </w:r>
    </w:p>
    <w:p w14:paraId="03BD0EE8" w14:textId="77777777" w:rsidR="00046A18" w:rsidRPr="00494BF0" w:rsidRDefault="00046A18" w:rsidP="00D44AF6">
      <w:pPr>
        <w:rPr>
          <w:sz w:val="24"/>
          <w:szCs w:val="24"/>
        </w:rPr>
      </w:pPr>
    </w:p>
    <w:p w14:paraId="7E92A630" w14:textId="6A833D2F" w:rsidR="717A073F" w:rsidRDefault="55E754B2" w:rsidP="717A073F">
      <w:pPr>
        <w:pStyle w:val="Titlu2"/>
        <w:rPr>
          <w:color w:val="auto"/>
          <w:sz w:val="40"/>
          <w:szCs w:val="40"/>
        </w:rPr>
      </w:pPr>
      <w:bookmarkStart w:id="23" w:name="_Toc137118163"/>
      <w:r w:rsidRPr="55E754B2">
        <w:rPr>
          <w:color w:val="auto"/>
          <w:sz w:val="40"/>
          <w:szCs w:val="40"/>
        </w:rPr>
        <w:t>3.</w:t>
      </w:r>
      <w:r w:rsidR="009C137B">
        <w:rPr>
          <w:color w:val="auto"/>
          <w:sz w:val="40"/>
          <w:szCs w:val="40"/>
        </w:rPr>
        <w:t>2</w:t>
      </w:r>
      <w:r w:rsidRPr="55E754B2">
        <w:rPr>
          <w:color w:val="auto"/>
          <w:sz w:val="40"/>
          <w:szCs w:val="40"/>
        </w:rPr>
        <w:t>. Music Genre Recognition</w:t>
      </w:r>
      <w:bookmarkEnd w:id="23"/>
    </w:p>
    <w:p w14:paraId="7EF5DA7D" w14:textId="002DB4F9" w:rsidR="001E0948" w:rsidRPr="00494BF0" w:rsidRDefault="001E0948" w:rsidP="001E0948">
      <w:pPr>
        <w:rPr>
          <w:sz w:val="24"/>
          <w:szCs w:val="24"/>
        </w:rPr>
      </w:pPr>
    </w:p>
    <w:p w14:paraId="39F7779B" w14:textId="1AEF23BA" w:rsidR="00177705" w:rsidRPr="00494BF0" w:rsidRDefault="00177705" w:rsidP="00177705">
      <w:pPr>
        <w:rPr>
          <w:sz w:val="24"/>
          <w:szCs w:val="24"/>
        </w:rPr>
      </w:pPr>
      <w:r w:rsidRPr="00494BF0">
        <w:rPr>
          <w:sz w:val="24"/>
          <w:szCs w:val="24"/>
        </w:rPr>
        <w:t>Music holds a significant place in human existence, a prominence that has only increased in the era of digital technology. There's never been such an extensive array of music created and engaged with daily as there is today. Initially, compact audio formats like MP3 provided near CD quality music, but now numerous streaming platforms have further spurred the significant expansion of digital music collections.</w:t>
      </w:r>
    </w:p>
    <w:p w14:paraId="4F534D3D" w14:textId="633A67A4" w:rsidR="00177705" w:rsidRPr="00494BF0" w:rsidRDefault="00177705" w:rsidP="00177705">
      <w:pPr>
        <w:rPr>
          <w:sz w:val="24"/>
          <w:szCs w:val="24"/>
        </w:rPr>
      </w:pPr>
      <w:r w:rsidRPr="00494BF0">
        <w:rPr>
          <w:sz w:val="24"/>
          <w:szCs w:val="24"/>
        </w:rPr>
        <w:t>Traditionally, organizing music collections has relied on cataloging metadata like the artist's name, album title, and song name. However, with the exponential surge of content, this traditional method might not be adequate any longer. The way we categorize and access musical information needs to evolve in response to the ever-growing demand for efficient and effortless information access.</w:t>
      </w:r>
    </w:p>
    <w:p w14:paraId="706353A7" w14:textId="52A6ECF2" w:rsidR="00177705" w:rsidRPr="00494BF0" w:rsidRDefault="00177705" w:rsidP="00177705">
      <w:pPr>
        <w:rPr>
          <w:sz w:val="24"/>
          <w:szCs w:val="24"/>
        </w:rPr>
      </w:pPr>
      <w:r w:rsidRPr="00494BF0">
        <w:rPr>
          <w:sz w:val="24"/>
          <w:szCs w:val="24"/>
        </w:rPr>
        <w:t xml:space="preserve">Music, with its intricate acoustic and temporal structure, is abundant in content and expressiveness. When someone interacts with music, whether as a composer, performer, or listener, a broad array of cognitive processes come into play. These include representational processes like understanding rhythm, meter, melody, harmony, style, and form, and evaluative processes involving preferences, aesthetic experience, mood, and emotions. The term "evaluative" is used because these processes often involve subjective and differing </w:t>
      </w:r>
      <w:r w:rsidRPr="00494BF0">
        <w:rPr>
          <w:sz w:val="24"/>
          <w:szCs w:val="24"/>
        </w:rPr>
        <w:lastRenderedPageBreak/>
        <w:t>responses. Both the representational and evaluative aspects of music listening could be exploited to improve music retrieval.</w:t>
      </w:r>
    </w:p>
    <w:p w14:paraId="74845F63" w14:textId="3B6EE80B" w:rsidR="00177705" w:rsidRPr="00494BF0" w:rsidRDefault="00177705" w:rsidP="00177705">
      <w:pPr>
        <w:rPr>
          <w:sz w:val="24"/>
          <w:szCs w:val="24"/>
        </w:rPr>
      </w:pPr>
      <w:r w:rsidRPr="00494BF0">
        <w:rPr>
          <w:sz w:val="24"/>
          <w:szCs w:val="24"/>
        </w:rPr>
        <w:t>According to a study by Last.fm [</w:t>
      </w:r>
      <w:r w:rsidRPr="00494BF0">
        <w:rPr>
          <w:color w:val="00B0F0"/>
          <w:sz w:val="24"/>
          <w:szCs w:val="24"/>
        </w:rPr>
        <w:t>https://www.last.fm/home</w:t>
      </w:r>
      <w:r w:rsidRPr="00494BF0">
        <w:rPr>
          <w:sz w:val="24"/>
          <w:szCs w:val="24"/>
        </w:rPr>
        <w:t>], tags related to emotions are the third most commonly applied to music pieces by online users, with genre and geographical area being the first and second most frequently assigned, respectively.</w:t>
      </w:r>
    </w:p>
    <w:p w14:paraId="28C8BE19" w14:textId="4C7AE7D7" w:rsidR="00177705" w:rsidRPr="00494BF0" w:rsidRDefault="00177705" w:rsidP="00177705">
      <w:pPr>
        <w:rPr>
          <w:sz w:val="24"/>
          <w:szCs w:val="24"/>
        </w:rPr>
      </w:pPr>
      <w:r w:rsidRPr="00494BF0">
        <w:rPr>
          <w:sz w:val="24"/>
          <w:szCs w:val="24"/>
        </w:rPr>
        <w:t>A survey conducted in 2004 showed that a significant amount of the participants, about 62.7%, identified the style/genre of a musical piece as an important criterion in music seeking and organization.</w:t>
      </w:r>
    </w:p>
    <w:p w14:paraId="3D10F4C6" w14:textId="6C9F43E0" w:rsidR="00177705" w:rsidRDefault="00177705" w:rsidP="001E0948">
      <w:r>
        <w:t>Survey from [</w:t>
      </w:r>
      <w:r w:rsidRPr="00177705">
        <w:rPr>
          <w:color w:val="00B0F0"/>
        </w:rPr>
        <w:t xml:space="preserve">J. H. Lee and J. S. </w:t>
      </w:r>
      <w:proofErr w:type="spellStart"/>
      <w:r w:rsidRPr="00177705">
        <w:rPr>
          <w:color w:val="00B0F0"/>
        </w:rPr>
        <w:t>Downie</w:t>
      </w:r>
      <w:proofErr w:type="spellEnd"/>
      <w:r w:rsidRPr="00177705">
        <w:rPr>
          <w:color w:val="00B0F0"/>
        </w:rPr>
        <w:t xml:space="preserve">, “Survey of music information needs, uses, and seeking </w:t>
      </w:r>
      <w:proofErr w:type="spellStart"/>
      <w:r w:rsidRPr="00177705">
        <w:rPr>
          <w:color w:val="00B0F0"/>
        </w:rPr>
        <w:t>behaviours</w:t>
      </w:r>
      <w:proofErr w:type="spellEnd"/>
      <w:r w:rsidRPr="00177705">
        <w:rPr>
          <w:color w:val="00B0F0"/>
        </w:rPr>
        <w:t xml:space="preserve">: preliminary findings,” in ISMIR, vol. 2004, p. 5th, </w:t>
      </w:r>
      <w:proofErr w:type="spellStart"/>
      <w:r w:rsidRPr="00177705">
        <w:rPr>
          <w:color w:val="00B0F0"/>
        </w:rPr>
        <w:t>Citeseer</w:t>
      </w:r>
      <w:proofErr w:type="spellEnd"/>
      <w:r w:rsidRPr="00177705">
        <w:rPr>
          <w:color w:val="00B0F0"/>
        </w:rPr>
        <w:t>, 2004.</w:t>
      </w:r>
      <w:r>
        <w:t>]</w:t>
      </w:r>
    </w:p>
    <w:tbl>
      <w:tblPr>
        <w:tblStyle w:val="Tabelprimar3"/>
        <w:tblW w:w="0" w:type="auto"/>
        <w:tblLook w:val="04A0" w:firstRow="1" w:lastRow="0" w:firstColumn="1" w:lastColumn="0" w:noHBand="0" w:noVBand="1"/>
      </w:tblPr>
      <w:tblGrid>
        <w:gridCol w:w="4508"/>
        <w:gridCol w:w="4508"/>
      </w:tblGrid>
      <w:tr w:rsidR="001E0948" w:rsidRPr="001E0948" w14:paraId="17370F4B" w14:textId="77777777" w:rsidTr="001E094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7DFE06D5" w14:textId="22DD1EBB" w:rsidR="001E0948" w:rsidRPr="001E0948" w:rsidRDefault="001E0948" w:rsidP="001E0948">
            <w:r w:rsidRPr="001E0948">
              <w:rPr>
                <w:caps w:val="0"/>
              </w:rPr>
              <w:t xml:space="preserve">SEARCH / </w:t>
            </w:r>
            <w:r>
              <w:rPr>
                <w:caps w:val="0"/>
              </w:rPr>
              <w:t>B</w:t>
            </w:r>
            <w:r w:rsidRPr="001E0948">
              <w:rPr>
                <w:caps w:val="0"/>
              </w:rPr>
              <w:t>ROWSE BY</w:t>
            </w:r>
          </w:p>
        </w:tc>
        <w:tc>
          <w:tcPr>
            <w:tcW w:w="4508" w:type="dxa"/>
          </w:tcPr>
          <w:p w14:paraId="15592041" w14:textId="05A03B11" w:rsidR="001E0948" w:rsidRPr="001E0948" w:rsidRDefault="001E0948" w:rsidP="001E0948">
            <w:pPr>
              <w:jc w:val="center"/>
              <w:cnfStyle w:val="100000000000" w:firstRow="1" w:lastRow="0" w:firstColumn="0" w:lastColumn="0" w:oddVBand="0" w:evenVBand="0" w:oddHBand="0" w:evenHBand="0" w:firstRowFirstColumn="0" w:firstRowLastColumn="0" w:lastRowFirstColumn="0" w:lastRowLastColumn="0"/>
            </w:pPr>
            <w:r w:rsidRPr="001E0948">
              <w:rPr>
                <w:caps w:val="0"/>
              </w:rPr>
              <w:t>POSITIVE RATE</w:t>
            </w:r>
          </w:p>
        </w:tc>
      </w:tr>
      <w:tr w:rsidR="001E0948" w:rsidRPr="001E0948" w14:paraId="2A68042F" w14:textId="77777777" w:rsidTr="001E0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6527422" w14:textId="4E2029A2" w:rsidR="001E0948" w:rsidRPr="001E0948" w:rsidRDefault="001E0948" w:rsidP="001E0948">
            <w:pPr>
              <w:rPr>
                <w:b w:val="0"/>
                <w:bCs w:val="0"/>
              </w:rPr>
            </w:pPr>
            <w:r w:rsidRPr="001E0948">
              <w:rPr>
                <w:b w:val="0"/>
                <w:bCs w:val="0"/>
              </w:rPr>
              <w:t>S</w:t>
            </w:r>
            <w:r>
              <w:rPr>
                <w:b w:val="0"/>
                <w:bCs w:val="0"/>
                <w:caps w:val="0"/>
              </w:rPr>
              <w:t>inger / performer</w:t>
            </w:r>
          </w:p>
        </w:tc>
        <w:tc>
          <w:tcPr>
            <w:tcW w:w="4508" w:type="dxa"/>
          </w:tcPr>
          <w:p w14:paraId="143E058F" w14:textId="41F17FF6" w:rsidR="001E0948" w:rsidRPr="001E0948" w:rsidRDefault="001E0948" w:rsidP="001E0948">
            <w:pPr>
              <w:jc w:val="center"/>
              <w:cnfStyle w:val="000000100000" w:firstRow="0" w:lastRow="0" w:firstColumn="0" w:lastColumn="0" w:oddVBand="0" w:evenVBand="0" w:oddHBand="1" w:evenHBand="0" w:firstRowFirstColumn="0" w:firstRowLastColumn="0" w:lastRowFirstColumn="0" w:lastRowLastColumn="0"/>
            </w:pPr>
            <w:r>
              <w:t>96.2%</w:t>
            </w:r>
          </w:p>
        </w:tc>
      </w:tr>
      <w:tr w:rsidR="001E0948" w:rsidRPr="001E0948" w14:paraId="59175FEF" w14:textId="77777777" w:rsidTr="001E0948">
        <w:tc>
          <w:tcPr>
            <w:cnfStyle w:val="001000000000" w:firstRow="0" w:lastRow="0" w:firstColumn="1" w:lastColumn="0" w:oddVBand="0" w:evenVBand="0" w:oddHBand="0" w:evenHBand="0" w:firstRowFirstColumn="0" w:firstRowLastColumn="0" w:lastRowFirstColumn="0" w:lastRowLastColumn="0"/>
            <w:tcW w:w="4508" w:type="dxa"/>
          </w:tcPr>
          <w:p w14:paraId="7375529E" w14:textId="009D358E" w:rsidR="001E0948" w:rsidRPr="001E0948" w:rsidRDefault="000D3F93" w:rsidP="001E0948">
            <w:pPr>
              <w:rPr>
                <w:b w:val="0"/>
                <w:bCs w:val="0"/>
              </w:rPr>
            </w:pPr>
            <w:r>
              <w:rPr>
                <w:b w:val="0"/>
                <w:bCs w:val="0"/>
                <w:caps w:val="0"/>
              </w:rPr>
              <w:t>Title of work(s)</w:t>
            </w:r>
          </w:p>
        </w:tc>
        <w:tc>
          <w:tcPr>
            <w:tcW w:w="4508" w:type="dxa"/>
          </w:tcPr>
          <w:p w14:paraId="76EF658A" w14:textId="02F17D2D" w:rsidR="001E0948" w:rsidRPr="001E0948" w:rsidRDefault="001E0948" w:rsidP="001E0948">
            <w:pPr>
              <w:jc w:val="center"/>
              <w:cnfStyle w:val="000000000000" w:firstRow="0" w:lastRow="0" w:firstColumn="0" w:lastColumn="0" w:oddVBand="0" w:evenVBand="0" w:oddHBand="0" w:evenHBand="0" w:firstRowFirstColumn="0" w:firstRowLastColumn="0" w:lastRowFirstColumn="0" w:lastRowLastColumn="0"/>
            </w:pPr>
            <w:r>
              <w:t>91.6%</w:t>
            </w:r>
          </w:p>
        </w:tc>
      </w:tr>
      <w:tr w:rsidR="001E0948" w:rsidRPr="001E0948" w14:paraId="7AA833F0" w14:textId="77777777" w:rsidTr="001E0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0C836F4" w14:textId="17D46804" w:rsidR="001E0948" w:rsidRPr="001E0948" w:rsidRDefault="000D3F93" w:rsidP="001E0948">
            <w:pPr>
              <w:rPr>
                <w:b w:val="0"/>
                <w:bCs w:val="0"/>
              </w:rPr>
            </w:pPr>
            <w:r>
              <w:rPr>
                <w:b w:val="0"/>
                <w:bCs w:val="0"/>
                <w:caps w:val="0"/>
              </w:rPr>
              <w:t>Some words of the lyrics</w:t>
            </w:r>
          </w:p>
        </w:tc>
        <w:tc>
          <w:tcPr>
            <w:tcW w:w="4508" w:type="dxa"/>
          </w:tcPr>
          <w:p w14:paraId="4BF11465" w14:textId="2BB55936" w:rsidR="001E0948" w:rsidRPr="001E0948" w:rsidRDefault="001E0948" w:rsidP="001E0948">
            <w:pPr>
              <w:jc w:val="center"/>
              <w:cnfStyle w:val="000000100000" w:firstRow="0" w:lastRow="0" w:firstColumn="0" w:lastColumn="0" w:oddVBand="0" w:evenVBand="0" w:oddHBand="1" w:evenHBand="0" w:firstRowFirstColumn="0" w:firstRowLastColumn="0" w:lastRowFirstColumn="0" w:lastRowLastColumn="0"/>
            </w:pPr>
            <w:r>
              <w:t>74.0%</w:t>
            </w:r>
          </w:p>
        </w:tc>
      </w:tr>
      <w:tr w:rsidR="001E0948" w:rsidRPr="001E0948" w14:paraId="13E9DBF0" w14:textId="77777777" w:rsidTr="001E0948">
        <w:tc>
          <w:tcPr>
            <w:cnfStyle w:val="001000000000" w:firstRow="0" w:lastRow="0" w:firstColumn="1" w:lastColumn="0" w:oddVBand="0" w:evenVBand="0" w:oddHBand="0" w:evenHBand="0" w:firstRowFirstColumn="0" w:firstRowLastColumn="0" w:lastRowFirstColumn="0" w:lastRowLastColumn="0"/>
            <w:tcW w:w="4508" w:type="dxa"/>
          </w:tcPr>
          <w:p w14:paraId="21DD88CF" w14:textId="07212CF8" w:rsidR="001E0948" w:rsidRPr="001E0948" w:rsidRDefault="000D3F93" w:rsidP="001E0948">
            <w:r w:rsidRPr="001E0948">
              <w:rPr>
                <w:caps w:val="0"/>
              </w:rPr>
              <w:t>Music style/genre</w:t>
            </w:r>
          </w:p>
        </w:tc>
        <w:tc>
          <w:tcPr>
            <w:tcW w:w="4508" w:type="dxa"/>
          </w:tcPr>
          <w:p w14:paraId="4AD6222C" w14:textId="5027200D" w:rsidR="001E0948" w:rsidRPr="001E0948" w:rsidRDefault="001E0948" w:rsidP="001E0948">
            <w:pPr>
              <w:jc w:val="center"/>
              <w:cnfStyle w:val="000000000000" w:firstRow="0" w:lastRow="0" w:firstColumn="0" w:lastColumn="0" w:oddVBand="0" w:evenVBand="0" w:oddHBand="0" w:evenHBand="0" w:firstRowFirstColumn="0" w:firstRowLastColumn="0" w:lastRowFirstColumn="0" w:lastRowLastColumn="0"/>
              <w:rPr>
                <w:b/>
                <w:bCs/>
              </w:rPr>
            </w:pPr>
            <w:r w:rsidRPr="001E0948">
              <w:rPr>
                <w:b/>
                <w:bCs/>
              </w:rPr>
              <w:t>62.7%</w:t>
            </w:r>
          </w:p>
        </w:tc>
      </w:tr>
      <w:tr w:rsidR="001E0948" w:rsidRPr="001E0948" w14:paraId="08FB6A52" w14:textId="77777777" w:rsidTr="001E0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DA73386" w14:textId="049CACA7" w:rsidR="001E0948" w:rsidRPr="001E0948" w:rsidRDefault="000D3F93" w:rsidP="001E0948">
            <w:pPr>
              <w:rPr>
                <w:b w:val="0"/>
                <w:bCs w:val="0"/>
              </w:rPr>
            </w:pPr>
            <w:r>
              <w:rPr>
                <w:b w:val="0"/>
                <w:bCs w:val="0"/>
                <w:caps w:val="0"/>
              </w:rPr>
              <w:t>Recommendations</w:t>
            </w:r>
          </w:p>
        </w:tc>
        <w:tc>
          <w:tcPr>
            <w:tcW w:w="4508" w:type="dxa"/>
          </w:tcPr>
          <w:p w14:paraId="62704B08" w14:textId="4E540526" w:rsidR="001E0948" w:rsidRPr="001E0948" w:rsidRDefault="001E0948" w:rsidP="001E0948">
            <w:pPr>
              <w:jc w:val="center"/>
              <w:cnfStyle w:val="000000100000" w:firstRow="0" w:lastRow="0" w:firstColumn="0" w:lastColumn="0" w:oddVBand="0" w:evenVBand="0" w:oddHBand="1" w:evenHBand="0" w:firstRowFirstColumn="0" w:firstRowLastColumn="0" w:lastRowFirstColumn="0" w:lastRowLastColumn="0"/>
            </w:pPr>
            <w:r>
              <w:t>62.2%</w:t>
            </w:r>
          </w:p>
        </w:tc>
      </w:tr>
      <w:tr w:rsidR="001E0948" w:rsidRPr="001E0948" w14:paraId="7A4FC10E" w14:textId="77777777" w:rsidTr="001E0948">
        <w:tc>
          <w:tcPr>
            <w:cnfStyle w:val="001000000000" w:firstRow="0" w:lastRow="0" w:firstColumn="1" w:lastColumn="0" w:oddVBand="0" w:evenVBand="0" w:oddHBand="0" w:evenHBand="0" w:firstRowFirstColumn="0" w:firstRowLastColumn="0" w:lastRowFirstColumn="0" w:lastRowLastColumn="0"/>
            <w:tcW w:w="4508" w:type="dxa"/>
          </w:tcPr>
          <w:p w14:paraId="302A7B4B" w14:textId="314D8500" w:rsidR="001E0948" w:rsidRPr="001E0948" w:rsidRDefault="000D3F93" w:rsidP="001E0948">
            <w:pPr>
              <w:rPr>
                <w:b w:val="0"/>
                <w:bCs w:val="0"/>
              </w:rPr>
            </w:pPr>
            <w:r>
              <w:rPr>
                <w:b w:val="0"/>
                <w:bCs w:val="0"/>
                <w:caps w:val="0"/>
              </w:rPr>
              <w:t>Similar artist(s)</w:t>
            </w:r>
          </w:p>
        </w:tc>
        <w:tc>
          <w:tcPr>
            <w:tcW w:w="4508" w:type="dxa"/>
          </w:tcPr>
          <w:p w14:paraId="68C8CC3A" w14:textId="48973843" w:rsidR="001E0948" w:rsidRPr="001E0948" w:rsidRDefault="001E0948" w:rsidP="001E0948">
            <w:pPr>
              <w:jc w:val="center"/>
              <w:cnfStyle w:val="000000000000" w:firstRow="0" w:lastRow="0" w:firstColumn="0" w:lastColumn="0" w:oddVBand="0" w:evenVBand="0" w:oddHBand="0" w:evenHBand="0" w:firstRowFirstColumn="0" w:firstRowLastColumn="0" w:lastRowFirstColumn="0" w:lastRowLastColumn="0"/>
            </w:pPr>
            <w:r>
              <w:t>59.3%</w:t>
            </w:r>
          </w:p>
        </w:tc>
      </w:tr>
      <w:tr w:rsidR="001E0948" w:rsidRPr="001E0948" w14:paraId="7138BCC9" w14:textId="77777777" w:rsidTr="001E0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AE3D2E" w14:textId="157DF244" w:rsidR="001E0948" w:rsidRPr="001E0948" w:rsidRDefault="000D3F93" w:rsidP="001E0948">
            <w:pPr>
              <w:rPr>
                <w:b w:val="0"/>
                <w:bCs w:val="0"/>
              </w:rPr>
            </w:pPr>
            <w:r>
              <w:rPr>
                <w:b w:val="0"/>
                <w:bCs w:val="0"/>
                <w:caps w:val="0"/>
              </w:rPr>
              <w:t>Similar music</w:t>
            </w:r>
          </w:p>
        </w:tc>
        <w:tc>
          <w:tcPr>
            <w:tcW w:w="4508" w:type="dxa"/>
          </w:tcPr>
          <w:p w14:paraId="176DFABC" w14:textId="4733B119" w:rsidR="001E0948" w:rsidRPr="001E0948" w:rsidRDefault="001E0948" w:rsidP="001E0948">
            <w:pPr>
              <w:jc w:val="center"/>
              <w:cnfStyle w:val="000000100000" w:firstRow="0" w:lastRow="0" w:firstColumn="0" w:lastColumn="0" w:oddVBand="0" w:evenVBand="0" w:oddHBand="1" w:evenHBand="0" w:firstRowFirstColumn="0" w:firstRowLastColumn="0" w:lastRowFirstColumn="0" w:lastRowLastColumn="0"/>
            </w:pPr>
            <w:r>
              <w:t>54.2%</w:t>
            </w:r>
          </w:p>
        </w:tc>
      </w:tr>
      <w:tr w:rsidR="001E0948" w:rsidRPr="001E0948" w14:paraId="0A325226" w14:textId="77777777" w:rsidTr="001E0948">
        <w:tc>
          <w:tcPr>
            <w:cnfStyle w:val="001000000000" w:firstRow="0" w:lastRow="0" w:firstColumn="1" w:lastColumn="0" w:oddVBand="0" w:evenVBand="0" w:oddHBand="0" w:evenHBand="0" w:firstRowFirstColumn="0" w:firstRowLastColumn="0" w:lastRowFirstColumn="0" w:lastRowLastColumn="0"/>
            <w:tcW w:w="4508" w:type="dxa"/>
          </w:tcPr>
          <w:p w14:paraId="28AF5798" w14:textId="5CF3E177" w:rsidR="001E0948" w:rsidRPr="001E0948" w:rsidRDefault="000D3F93" w:rsidP="001E0948">
            <w:pPr>
              <w:rPr>
                <w:b w:val="0"/>
                <w:bCs w:val="0"/>
              </w:rPr>
            </w:pPr>
            <w:r>
              <w:rPr>
                <w:b w:val="0"/>
                <w:bCs w:val="0"/>
                <w:caps w:val="0"/>
              </w:rPr>
              <w:t>Associated usage</w:t>
            </w:r>
          </w:p>
        </w:tc>
        <w:tc>
          <w:tcPr>
            <w:tcW w:w="4508" w:type="dxa"/>
          </w:tcPr>
          <w:p w14:paraId="69C01D56" w14:textId="71B271C4" w:rsidR="001E0948" w:rsidRPr="001E0948" w:rsidRDefault="001E0948" w:rsidP="001E0948">
            <w:pPr>
              <w:jc w:val="center"/>
              <w:cnfStyle w:val="000000000000" w:firstRow="0" w:lastRow="0" w:firstColumn="0" w:lastColumn="0" w:oddVBand="0" w:evenVBand="0" w:oddHBand="0" w:evenHBand="0" w:firstRowFirstColumn="0" w:firstRowLastColumn="0" w:lastRowFirstColumn="0" w:lastRowLastColumn="0"/>
            </w:pPr>
            <w:r>
              <w:t>41.9%</w:t>
            </w:r>
          </w:p>
        </w:tc>
      </w:tr>
      <w:tr w:rsidR="001E0948" w:rsidRPr="001E0948" w14:paraId="223672A8" w14:textId="77777777" w:rsidTr="001E0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786307B" w14:textId="6CC1A972" w:rsidR="001E0948" w:rsidRPr="001E0948" w:rsidRDefault="000D3F93" w:rsidP="001E0948">
            <w:pPr>
              <w:rPr>
                <w:b w:val="0"/>
                <w:bCs w:val="0"/>
              </w:rPr>
            </w:pPr>
            <w:r>
              <w:rPr>
                <w:b w:val="0"/>
                <w:bCs w:val="0"/>
                <w:caps w:val="0"/>
              </w:rPr>
              <w:t>Singing</w:t>
            </w:r>
          </w:p>
        </w:tc>
        <w:tc>
          <w:tcPr>
            <w:tcW w:w="4508" w:type="dxa"/>
          </w:tcPr>
          <w:p w14:paraId="01FEACC3" w14:textId="5DE9FFC9" w:rsidR="001E0948" w:rsidRPr="001E0948" w:rsidRDefault="001E0948" w:rsidP="001E0948">
            <w:pPr>
              <w:jc w:val="center"/>
              <w:cnfStyle w:val="000000100000" w:firstRow="0" w:lastRow="0" w:firstColumn="0" w:lastColumn="0" w:oddVBand="0" w:evenVBand="0" w:oddHBand="1" w:evenHBand="0" w:firstRowFirstColumn="0" w:firstRowLastColumn="0" w:lastRowFirstColumn="0" w:lastRowLastColumn="0"/>
            </w:pPr>
            <w:r>
              <w:t>34.8%</w:t>
            </w:r>
          </w:p>
        </w:tc>
      </w:tr>
      <w:tr w:rsidR="001E0948" w:rsidRPr="001E0948" w14:paraId="14154177" w14:textId="77777777" w:rsidTr="001E0948">
        <w:tc>
          <w:tcPr>
            <w:cnfStyle w:val="001000000000" w:firstRow="0" w:lastRow="0" w:firstColumn="1" w:lastColumn="0" w:oddVBand="0" w:evenVBand="0" w:oddHBand="0" w:evenHBand="0" w:firstRowFirstColumn="0" w:firstRowLastColumn="0" w:lastRowFirstColumn="0" w:lastRowLastColumn="0"/>
            <w:tcW w:w="4508" w:type="dxa"/>
          </w:tcPr>
          <w:p w14:paraId="1DD96B41" w14:textId="0C1B52B9" w:rsidR="001E0948" w:rsidRPr="001E0948" w:rsidRDefault="000D3F93" w:rsidP="001E0948">
            <w:pPr>
              <w:rPr>
                <w:b w:val="0"/>
                <w:bCs w:val="0"/>
              </w:rPr>
            </w:pPr>
            <w:r>
              <w:rPr>
                <w:b w:val="0"/>
                <w:bCs w:val="0"/>
                <w:caps w:val="0"/>
              </w:rPr>
              <w:t>Theme (main subject</w:t>
            </w:r>
            <w:r w:rsidR="001E0948">
              <w:rPr>
                <w:b w:val="0"/>
                <w:bCs w:val="0"/>
              </w:rPr>
              <w:t>)</w:t>
            </w:r>
          </w:p>
        </w:tc>
        <w:tc>
          <w:tcPr>
            <w:tcW w:w="4508" w:type="dxa"/>
          </w:tcPr>
          <w:p w14:paraId="38F46D63" w14:textId="4B1C8F30" w:rsidR="001E0948" w:rsidRPr="001E0948" w:rsidRDefault="001E0948" w:rsidP="001E0948">
            <w:pPr>
              <w:jc w:val="center"/>
              <w:cnfStyle w:val="000000000000" w:firstRow="0" w:lastRow="0" w:firstColumn="0" w:lastColumn="0" w:oddVBand="0" w:evenVBand="0" w:oddHBand="0" w:evenHBand="0" w:firstRowFirstColumn="0" w:firstRowLastColumn="0" w:lastRowFirstColumn="0" w:lastRowLastColumn="0"/>
            </w:pPr>
            <w:r>
              <w:t>33.4%</w:t>
            </w:r>
          </w:p>
        </w:tc>
      </w:tr>
      <w:tr w:rsidR="001E0948" w:rsidRPr="001E0948" w14:paraId="420BE3C1" w14:textId="77777777" w:rsidTr="001E0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E7D252F" w14:textId="521E1D4A" w:rsidR="001E0948" w:rsidRPr="001E0948" w:rsidRDefault="000D3F93" w:rsidP="001E0948">
            <w:pPr>
              <w:rPr>
                <w:b w:val="0"/>
                <w:bCs w:val="0"/>
              </w:rPr>
            </w:pPr>
            <w:r>
              <w:rPr>
                <w:b w:val="0"/>
                <w:bCs w:val="0"/>
                <w:caps w:val="0"/>
              </w:rPr>
              <w:t>Popularity</w:t>
            </w:r>
          </w:p>
        </w:tc>
        <w:tc>
          <w:tcPr>
            <w:tcW w:w="4508" w:type="dxa"/>
          </w:tcPr>
          <w:p w14:paraId="72084354" w14:textId="3D737CA4" w:rsidR="001E0948" w:rsidRPr="001E0948" w:rsidRDefault="001E0948" w:rsidP="001E0948">
            <w:pPr>
              <w:jc w:val="center"/>
              <w:cnfStyle w:val="000000100000" w:firstRow="0" w:lastRow="0" w:firstColumn="0" w:lastColumn="0" w:oddVBand="0" w:evenVBand="0" w:oddHBand="1" w:evenHBand="0" w:firstRowFirstColumn="0" w:firstRowLastColumn="0" w:lastRowFirstColumn="0" w:lastRowLastColumn="0"/>
            </w:pPr>
            <w:r>
              <w:t>31.0%</w:t>
            </w:r>
          </w:p>
        </w:tc>
      </w:tr>
      <w:tr w:rsidR="001E0948" w:rsidRPr="001E0948" w14:paraId="26AFC902" w14:textId="77777777" w:rsidTr="001E0948">
        <w:tc>
          <w:tcPr>
            <w:cnfStyle w:val="001000000000" w:firstRow="0" w:lastRow="0" w:firstColumn="1" w:lastColumn="0" w:oddVBand="0" w:evenVBand="0" w:oddHBand="0" w:evenHBand="0" w:firstRowFirstColumn="0" w:firstRowLastColumn="0" w:lastRowFirstColumn="0" w:lastRowLastColumn="0"/>
            <w:tcW w:w="4508" w:type="dxa"/>
          </w:tcPr>
          <w:p w14:paraId="5D2D2EDD" w14:textId="5C347597" w:rsidR="001E0948" w:rsidRPr="001E0948" w:rsidRDefault="000D3F93" w:rsidP="001E0948">
            <w:pPr>
              <w:rPr>
                <w:b w:val="0"/>
                <w:bCs w:val="0"/>
              </w:rPr>
            </w:pPr>
            <w:r>
              <w:rPr>
                <w:b w:val="0"/>
                <w:bCs w:val="0"/>
                <w:caps w:val="0"/>
              </w:rPr>
              <w:t>Mood / emotional state</w:t>
            </w:r>
          </w:p>
        </w:tc>
        <w:tc>
          <w:tcPr>
            <w:tcW w:w="4508" w:type="dxa"/>
          </w:tcPr>
          <w:p w14:paraId="296BC6A1" w14:textId="0367C01E" w:rsidR="001E0948" w:rsidRPr="001E0948" w:rsidRDefault="001E0948" w:rsidP="001E0948">
            <w:pPr>
              <w:jc w:val="center"/>
              <w:cnfStyle w:val="000000000000" w:firstRow="0" w:lastRow="0" w:firstColumn="0" w:lastColumn="0" w:oddVBand="0" w:evenVBand="0" w:oddHBand="0" w:evenHBand="0" w:firstRowFirstColumn="0" w:firstRowLastColumn="0" w:lastRowFirstColumn="0" w:lastRowLastColumn="0"/>
            </w:pPr>
            <w:r>
              <w:t>28.2%</w:t>
            </w:r>
          </w:p>
        </w:tc>
      </w:tr>
      <w:tr w:rsidR="001E0948" w:rsidRPr="001E0948" w14:paraId="0FBF707D" w14:textId="77777777" w:rsidTr="001E0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0BF263F" w14:textId="24EB9685" w:rsidR="001E0948" w:rsidRPr="001E0948" w:rsidRDefault="000D3F93" w:rsidP="001E0948">
            <w:pPr>
              <w:rPr>
                <w:b w:val="0"/>
                <w:bCs w:val="0"/>
              </w:rPr>
            </w:pPr>
            <w:r>
              <w:rPr>
                <w:b w:val="0"/>
                <w:bCs w:val="0"/>
                <w:caps w:val="0"/>
              </w:rPr>
              <w:t>Time period</w:t>
            </w:r>
          </w:p>
        </w:tc>
        <w:tc>
          <w:tcPr>
            <w:tcW w:w="4508" w:type="dxa"/>
          </w:tcPr>
          <w:p w14:paraId="002B1489" w14:textId="470B7A64" w:rsidR="001E0948" w:rsidRPr="001E0948" w:rsidRDefault="001E0948" w:rsidP="001E0948">
            <w:pPr>
              <w:jc w:val="center"/>
              <w:cnfStyle w:val="000000100000" w:firstRow="0" w:lastRow="0" w:firstColumn="0" w:lastColumn="0" w:oddVBand="0" w:evenVBand="0" w:oddHBand="1" w:evenHBand="0" w:firstRowFirstColumn="0" w:firstRowLastColumn="0" w:lastRowFirstColumn="0" w:lastRowLastColumn="0"/>
            </w:pPr>
            <w:r>
              <w:t>23.8%</w:t>
            </w:r>
          </w:p>
        </w:tc>
      </w:tr>
      <w:tr w:rsidR="001E0948" w:rsidRPr="001E0948" w14:paraId="0DAE671C" w14:textId="77777777" w:rsidTr="001E0948">
        <w:tc>
          <w:tcPr>
            <w:cnfStyle w:val="001000000000" w:firstRow="0" w:lastRow="0" w:firstColumn="1" w:lastColumn="0" w:oddVBand="0" w:evenVBand="0" w:oddHBand="0" w:evenHBand="0" w:firstRowFirstColumn="0" w:firstRowLastColumn="0" w:lastRowFirstColumn="0" w:lastRowLastColumn="0"/>
            <w:tcW w:w="4508" w:type="dxa"/>
          </w:tcPr>
          <w:p w14:paraId="3E4B1F0A" w14:textId="7721024E" w:rsidR="001E0948" w:rsidRPr="001E0948" w:rsidRDefault="000D3F93" w:rsidP="001E0948">
            <w:pPr>
              <w:rPr>
                <w:b w:val="0"/>
                <w:bCs w:val="0"/>
              </w:rPr>
            </w:pPr>
            <w:r>
              <w:rPr>
                <w:b w:val="0"/>
                <w:bCs w:val="0"/>
                <w:caps w:val="0"/>
              </w:rPr>
              <w:t>Occasions to use</w:t>
            </w:r>
          </w:p>
        </w:tc>
        <w:tc>
          <w:tcPr>
            <w:tcW w:w="4508" w:type="dxa"/>
          </w:tcPr>
          <w:p w14:paraId="62F28A3E" w14:textId="2DF75A6B" w:rsidR="001E0948" w:rsidRPr="001E0948" w:rsidRDefault="001E0948" w:rsidP="001E0948">
            <w:pPr>
              <w:jc w:val="center"/>
              <w:cnfStyle w:val="000000000000" w:firstRow="0" w:lastRow="0" w:firstColumn="0" w:lastColumn="0" w:oddVBand="0" w:evenVBand="0" w:oddHBand="0" w:evenHBand="0" w:firstRowFirstColumn="0" w:firstRowLastColumn="0" w:lastRowFirstColumn="0" w:lastRowLastColumn="0"/>
            </w:pPr>
            <w:r>
              <w:t>23.6%</w:t>
            </w:r>
          </w:p>
        </w:tc>
      </w:tr>
      <w:tr w:rsidR="001E0948" w:rsidRPr="001E0948" w14:paraId="3D792C2D" w14:textId="77777777" w:rsidTr="001E0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B656F0" w14:textId="45BAE1A2" w:rsidR="001E0948" w:rsidRPr="001E0948" w:rsidRDefault="000D3F93" w:rsidP="001E0948">
            <w:pPr>
              <w:rPr>
                <w:b w:val="0"/>
                <w:bCs w:val="0"/>
              </w:rPr>
            </w:pPr>
            <w:r>
              <w:rPr>
                <w:b w:val="0"/>
                <w:bCs w:val="0"/>
                <w:caps w:val="0"/>
              </w:rPr>
              <w:t>Instrument</w:t>
            </w:r>
            <w:r w:rsidR="001E0948">
              <w:rPr>
                <w:b w:val="0"/>
                <w:bCs w:val="0"/>
              </w:rPr>
              <w:t>(</w:t>
            </w:r>
            <w:r>
              <w:rPr>
                <w:b w:val="0"/>
                <w:bCs w:val="0"/>
                <w:caps w:val="0"/>
              </w:rPr>
              <w:t>s)</w:t>
            </w:r>
          </w:p>
        </w:tc>
        <w:tc>
          <w:tcPr>
            <w:tcW w:w="4508" w:type="dxa"/>
          </w:tcPr>
          <w:p w14:paraId="4C32371D" w14:textId="6FA39FC6" w:rsidR="001E0948" w:rsidRPr="001E0948" w:rsidRDefault="001E0948" w:rsidP="001E0948">
            <w:pPr>
              <w:jc w:val="center"/>
              <w:cnfStyle w:val="000000100000" w:firstRow="0" w:lastRow="0" w:firstColumn="0" w:lastColumn="0" w:oddVBand="0" w:evenVBand="0" w:oddHBand="1" w:evenHBand="0" w:firstRowFirstColumn="0" w:firstRowLastColumn="0" w:lastRowFirstColumn="0" w:lastRowLastColumn="0"/>
            </w:pPr>
            <w:r>
              <w:t>20.8%</w:t>
            </w:r>
          </w:p>
        </w:tc>
      </w:tr>
      <w:tr w:rsidR="001E0948" w:rsidRPr="001E0948" w14:paraId="66591B4E" w14:textId="77777777" w:rsidTr="001E0948">
        <w:tc>
          <w:tcPr>
            <w:cnfStyle w:val="001000000000" w:firstRow="0" w:lastRow="0" w:firstColumn="1" w:lastColumn="0" w:oddVBand="0" w:evenVBand="0" w:oddHBand="0" w:evenHBand="0" w:firstRowFirstColumn="0" w:firstRowLastColumn="0" w:lastRowFirstColumn="0" w:lastRowLastColumn="0"/>
            <w:tcW w:w="4508" w:type="dxa"/>
          </w:tcPr>
          <w:p w14:paraId="6CA08F9D" w14:textId="57F54F31" w:rsidR="001E0948" w:rsidRPr="001E0948" w:rsidRDefault="001E0948" w:rsidP="001E0948">
            <w:pPr>
              <w:rPr>
                <w:b w:val="0"/>
                <w:bCs w:val="0"/>
              </w:rPr>
            </w:pPr>
            <w:r>
              <w:rPr>
                <w:b w:val="0"/>
                <w:bCs w:val="0"/>
              </w:rPr>
              <w:t>p</w:t>
            </w:r>
            <w:r w:rsidR="000D3F93">
              <w:rPr>
                <w:b w:val="0"/>
                <w:bCs w:val="0"/>
                <w:caps w:val="0"/>
              </w:rPr>
              <w:t xml:space="preserve">lace / event </w:t>
            </w:r>
            <w:proofErr w:type="gramStart"/>
            <w:r w:rsidR="000D3F93">
              <w:rPr>
                <w:b w:val="0"/>
                <w:bCs w:val="0"/>
                <w:caps w:val="0"/>
              </w:rPr>
              <w:t>where</w:t>
            </w:r>
            <w:proofErr w:type="gramEnd"/>
            <w:r w:rsidR="000D3F93">
              <w:rPr>
                <w:b w:val="0"/>
                <w:bCs w:val="0"/>
                <w:caps w:val="0"/>
              </w:rPr>
              <w:t xml:space="preserve"> heard</w:t>
            </w:r>
          </w:p>
        </w:tc>
        <w:tc>
          <w:tcPr>
            <w:tcW w:w="4508" w:type="dxa"/>
          </w:tcPr>
          <w:p w14:paraId="66B26EFF" w14:textId="593C02A3" w:rsidR="001E0948" w:rsidRPr="001E0948" w:rsidRDefault="001E0948" w:rsidP="001E0948">
            <w:pPr>
              <w:jc w:val="center"/>
              <w:cnfStyle w:val="000000000000" w:firstRow="0" w:lastRow="0" w:firstColumn="0" w:lastColumn="0" w:oddVBand="0" w:evenVBand="0" w:oddHBand="0" w:evenHBand="0" w:firstRowFirstColumn="0" w:firstRowLastColumn="0" w:lastRowFirstColumn="0" w:lastRowLastColumn="0"/>
            </w:pPr>
            <w:r>
              <w:t>20.7%</w:t>
            </w:r>
          </w:p>
        </w:tc>
      </w:tr>
      <w:tr w:rsidR="001E0948" w:rsidRPr="001E0948" w14:paraId="0666C45B" w14:textId="77777777" w:rsidTr="001E0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79640B" w14:textId="0C339ED1" w:rsidR="001E0948" w:rsidRPr="001E0948" w:rsidRDefault="001E0948" w:rsidP="001E0948">
            <w:pPr>
              <w:rPr>
                <w:b w:val="0"/>
                <w:bCs w:val="0"/>
              </w:rPr>
            </w:pPr>
            <w:r>
              <w:rPr>
                <w:b w:val="0"/>
                <w:bCs w:val="0"/>
              </w:rPr>
              <w:t>s</w:t>
            </w:r>
            <w:r w:rsidR="000D3F93">
              <w:rPr>
                <w:b w:val="0"/>
                <w:bCs w:val="0"/>
                <w:caps w:val="0"/>
              </w:rPr>
              <w:t>toryline of music</w:t>
            </w:r>
          </w:p>
        </w:tc>
        <w:tc>
          <w:tcPr>
            <w:tcW w:w="4508" w:type="dxa"/>
          </w:tcPr>
          <w:p w14:paraId="62FFB244" w14:textId="4840AF16" w:rsidR="001E0948" w:rsidRPr="001E0948" w:rsidRDefault="001E0948" w:rsidP="001E0948">
            <w:pPr>
              <w:jc w:val="center"/>
              <w:cnfStyle w:val="000000100000" w:firstRow="0" w:lastRow="0" w:firstColumn="0" w:lastColumn="0" w:oddVBand="0" w:evenVBand="0" w:oddHBand="1" w:evenHBand="0" w:firstRowFirstColumn="0" w:firstRowLastColumn="0" w:lastRowFirstColumn="0" w:lastRowLastColumn="0"/>
            </w:pPr>
            <w:r>
              <w:t>17.9%</w:t>
            </w:r>
          </w:p>
        </w:tc>
      </w:tr>
      <w:tr w:rsidR="001E0948" w:rsidRPr="001E0948" w14:paraId="3DB27519" w14:textId="77777777" w:rsidTr="001E0948">
        <w:tc>
          <w:tcPr>
            <w:cnfStyle w:val="001000000000" w:firstRow="0" w:lastRow="0" w:firstColumn="1" w:lastColumn="0" w:oddVBand="0" w:evenVBand="0" w:oddHBand="0" w:evenHBand="0" w:firstRowFirstColumn="0" w:firstRowLastColumn="0" w:lastRowFirstColumn="0" w:lastRowLastColumn="0"/>
            <w:tcW w:w="4508" w:type="dxa"/>
          </w:tcPr>
          <w:p w14:paraId="2F878EE2" w14:textId="12C639F5" w:rsidR="001E0948" w:rsidRPr="001E0948" w:rsidRDefault="000D3F93" w:rsidP="001E0948">
            <w:pPr>
              <w:rPr>
                <w:b w:val="0"/>
                <w:bCs w:val="0"/>
              </w:rPr>
            </w:pPr>
            <w:r>
              <w:rPr>
                <w:b w:val="0"/>
                <w:bCs w:val="0"/>
                <w:caps w:val="0"/>
              </w:rPr>
              <w:t>Tempo</w:t>
            </w:r>
          </w:p>
        </w:tc>
        <w:tc>
          <w:tcPr>
            <w:tcW w:w="4508" w:type="dxa"/>
          </w:tcPr>
          <w:p w14:paraId="7E8133F0" w14:textId="0FA90918" w:rsidR="001E0948" w:rsidRPr="001E0948" w:rsidRDefault="001E0948" w:rsidP="001E0948">
            <w:pPr>
              <w:jc w:val="center"/>
              <w:cnfStyle w:val="000000000000" w:firstRow="0" w:lastRow="0" w:firstColumn="0" w:lastColumn="0" w:oddVBand="0" w:evenVBand="0" w:oddHBand="0" w:evenHBand="0" w:firstRowFirstColumn="0" w:firstRowLastColumn="0" w:lastRowFirstColumn="0" w:lastRowLastColumn="0"/>
            </w:pPr>
            <w:r>
              <w:t>14.2%</w:t>
            </w:r>
          </w:p>
        </w:tc>
      </w:tr>
      <w:tr w:rsidR="001E0948" w:rsidRPr="001E0948" w14:paraId="2F23644E" w14:textId="77777777" w:rsidTr="001E0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243241E" w14:textId="713E240E" w:rsidR="001E0948" w:rsidRPr="001E0948" w:rsidRDefault="000D3F93" w:rsidP="001E0948">
            <w:pPr>
              <w:rPr>
                <w:b w:val="0"/>
                <w:bCs w:val="0"/>
              </w:rPr>
            </w:pPr>
            <w:r>
              <w:rPr>
                <w:b w:val="0"/>
                <w:bCs w:val="0"/>
                <w:caps w:val="0"/>
              </w:rPr>
              <w:t>Record label</w:t>
            </w:r>
          </w:p>
        </w:tc>
        <w:tc>
          <w:tcPr>
            <w:tcW w:w="4508" w:type="dxa"/>
          </w:tcPr>
          <w:p w14:paraId="64CD32D1" w14:textId="14A1C03A" w:rsidR="001E0948" w:rsidRPr="001E0948" w:rsidRDefault="001E0948" w:rsidP="001E0948">
            <w:pPr>
              <w:jc w:val="center"/>
              <w:cnfStyle w:val="000000100000" w:firstRow="0" w:lastRow="0" w:firstColumn="0" w:lastColumn="0" w:oddVBand="0" w:evenVBand="0" w:oddHBand="1" w:evenHBand="0" w:firstRowFirstColumn="0" w:firstRowLastColumn="0" w:lastRowFirstColumn="0" w:lastRowLastColumn="0"/>
            </w:pPr>
            <w:r>
              <w:t>11.7%</w:t>
            </w:r>
          </w:p>
        </w:tc>
      </w:tr>
      <w:tr w:rsidR="001E0948" w:rsidRPr="001E0948" w14:paraId="7BB0CC58" w14:textId="77777777" w:rsidTr="001E0948">
        <w:tc>
          <w:tcPr>
            <w:cnfStyle w:val="001000000000" w:firstRow="0" w:lastRow="0" w:firstColumn="1" w:lastColumn="0" w:oddVBand="0" w:evenVBand="0" w:oddHBand="0" w:evenHBand="0" w:firstRowFirstColumn="0" w:firstRowLastColumn="0" w:lastRowFirstColumn="0" w:lastRowLastColumn="0"/>
            <w:tcW w:w="4508" w:type="dxa"/>
          </w:tcPr>
          <w:p w14:paraId="7BCBCFC9" w14:textId="539CC225" w:rsidR="001E0948" w:rsidRPr="001E0948" w:rsidRDefault="000D3F93" w:rsidP="001E0948">
            <w:pPr>
              <w:rPr>
                <w:b w:val="0"/>
                <w:bCs w:val="0"/>
              </w:rPr>
            </w:pPr>
            <w:r>
              <w:rPr>
                <w:b w:val="0"/>
                <w:bCs w:val="0"/>
                <w:caps w:val="0"/>
              </w:rPr>
              <w:t>Publisher</w:t>
            </w:r>
          </w:p>
        </w:tc>
        <w:tc>
          <w:tcPr>
            <w:tcW w:w="4508" w:type="dxa"/>
          </w:tcPr>
          <w:p w14:paraId="54EF4ED9" w14:textId="4D7087E7" w:rsidR="001E0948" w:rsidRPr="001E0948" w:rsidRDefault="001E0948" w:rsidP="000D3F93">
            <w:pPr>
              <w:keepNext/>
              <w:jc w:val="center"/>
              <w:cnfStyle w:val="000000000000" w:firstRow="0" w:lastRow="0" w:firstColumn="0" w:lastColumn="0" w:oddVBand="0" w:evenVBand="0" w:oddHBand="0" w:evenHBand="0" w:firstRowFirstColumn="0" w:firstRowLastColumn="0" w:lastRowFirstColumn="0" w:lastRowLastColumn="0"/>
            </w:pPr>
            <w:r>
              <w:t>6.0%</w:t>
            </w:r>
          </w:p>
        </w:tc>
      </w:tr>
    </w:tbl>
    <w:p w14:paraId="634A2728" w14:textId="77777777" w:rsidR="000D3F93" w:rsidRDefault="000D3F93" w:rsidP="000D3F93">
      <w:pPr>
        <w:pStyle w:val="Legend"/>
      </w:pPr>
    </w:p>
    <w:p w14:paraId="00EC02DB" w14:textId="6F160781" w:rsidR="001E0948" w:rsidRPr="000D3F93" w:rsidRDefault="000D3F93" w:rsidP="000D3F93">
      <w:pPr>
        <w:pStyle w:val="Legend"/>
        <w:rPr>
          <w:rFonts w:ascii="Calibri" w:eastAsia="Calibri" w:hAnsi="Calibri" w:cs="Calibri"/>
          <w:i w:val="0"/>
          <w:iCs w:val="0"/>
          <w:color w:val="374151"/>
          <w:sz w:val="24"/>
          <w:szCs w:val="24"/>
        </w:rPr>
      </w:pPr>
      <w:r w:rsidRPr="000D3F93">
        <w:rPr>
          <w:rFonts w:ascii="Calibri" w:eastAsia="Calibri" w:hAnsi="Calibri" w:cs="Calibri"/>
          <w:i w:val="0"/>
          <w:iCs w:val="0"/>
          <w:color w:val="374151"/>
          <w:sz w:val="24"/>
          <w:szCs w:val="24"/>
        </w:rPr>
        <w:t>Table 3.</w:t>
      </w:r>
      <w:r w:rsidR="009C137B">
        <w:rPr>
          <w:rFonts w:ascii="Calibri" w:eastAsia="Calibri" w:hAnsi="Calibri" w:cs="Calibri"/>
          <w:i w:val="0"/>
          <w:iCs w:val="0"/>
          <w:color w:val="374151"/>
          <w:sz w:val="24"/>
          <w:szCs w:val="24"/>
        </w:rPr>
        <w:t>2</w:t>
      </w:r>
      <w:r w:rsidRPr="000D3F93">
        <w:rPr>
          <w:rFonts w:ascii="Calibri" w:eastAsia="Calibri" w:hAnsi="Calibri" w:cs="Calibri"/>
          <w:i w:val="0"/>
          <w:iCs w:val="0"/>
          <w:color w:val="374151"/>
          <w:sz w:val="24"/>
          <w:szCs w:val="24"/>
        </w:rPr>
        <w:t>.1: Responses of 427 subjects to the question “When you search for music or music information, how likely are you to use the following search/browse options?”</w:t>
      </w:r>
    </w:p>
    <w:p w14:paraId="09F98BD2" w14:textId="56C720CC" w:rsidR="000D3F93" w:rsidRDefault="00DF2BB1" w:rsidP="000D3F93">
      <w:pPr>
        <w:rPr>
          <w:sz w:val="24"/>
          <w:szCs w:val="24"/>
        </w:rPr>
      </w:pPr>
      <w:r w:rsidRPr="00494BF0">
        <w:rPr>
          <w:sz w:val="24"/>
          <w:szCs w:val="24"/>
        </w:rPr>
        <w:t>In recent years, there has been a lot of activity in the field of audio research, especially with the use of advanced computer techniques like Machine Learning and Deep Learning. With the rise of "Big Data," there is now a lot of digital music available online, which has led to the creation of many online music databases. To make it easier for people to find the music they want, it is important to group music by genre. This is where genre classification comes in, and it has many practical applications, like helping to organize music collections and making it easier to find songs in search engines and music databases. Automated genre classification can be especially useful for companies like Spotify and iTunes, who add thousands of new songs every month.</w:t>
      </w:r>
    </w:p>
    <w:p w14:paraId="0691F3C5" w14:textId="082C732E" w:rsidR="00E36E6C" w:rsidRDefault="00501D15" w:rsidP="001E612B">
      <w:pPr>
        <w:rPr>
          <w:sz w:val="24"/>
          <w:szCs w:val="24"/>
        </w:rPr>
      </w:pPr>
      <w:r w:rsidRPr="00501D15">
        <w:rPr>
          <w:sz w:val="24"/>
          <w:szCs w:val="24"/>
        </w:rPr>
        <w:lastRenderedPageBreak/>
        <w:t>Music is something that everyone around the world can understand and enjoy. It</w:t>
      </w:r>
      <w:r>
        <w:rPr>
          <w:sz w:val="24"/>
          <w:szCs w:val="24"/>
        </w:rPr>
        <w:t xml:space="preserve"> is</w:t>
      </w:r>
      <w:r w:rsidRPr="00501D15">
        <w:rPr>
          <w:sz w:val="24"/>
          <w:szCs w:val="24"/>
        </w:rPr>
        <w:t xml:space="preserve"> a way for us to share our feelings and experiences, and it</w:t>
      </w:r>
      <w:r>
        <w:rPr>
          <w:sz w:val="24"/>
          <w:szCs w:val="24"/>
        </w:rPr>
        <w:t xml:space="preserve"> is</w:t>
      </w:r>
      <w:r w:rsidRPr="00501D15">
        <w:rPr>
          <w:sz w:val="24"/>
          <w:szCs w:val="24"/>
        </w:rPr>
        <w:t xml:space="preserve"> also different everywhere you go. This is because there are so many types of music, called 'genres</w:t>
      </w:r>
      <w:r>
        <w:rPr>
          <w:sz w:val="24"/>
          <w:szCs w:val="24"/>
        </w:rPr>
        <w:t>’</w:t>
      </w:r>
      <w:r w:rsidRPr="00501D15">
        <w:rPr>
          <w:sz w:val="24"/>
          <w:szCs w:val="24"/>
        </w:rPr>
        <w:t xml:space="preserve"> and they all sound unique. Think about how different blues music sounds compared to hip-hop, or how classical music is so different from electronic music. These genres have been created over many years and each one tells its own story about people's lives and history. Th</w:t>
      </w:r>
      <w:r w:rsidR="00512FD6">
        <w:rPr>
          <w:sz w:val="24"/>
          <w:szCs w:val="24"/>
        </w:rPr>
        <w:t xml:space="preserve">is </w:t>
      </w:r>
      <w:r w:rsidRPr="00501D15">
        <w:rPr>
          <w:sz w:val="24"/>
          <w:szCs w:val="24"/>
        </w:rPr>
        <w:t>section will show you a map of all these different music genres. It</w:t>
      </w:r>
      <w:r>
        <w:rPr>
          <w:sz w:val="24"/>
          <w:szCs w:val="24"/>
        </w:rPr>
        <w:t xml:space="preserve"> is</w:t>
      </w:r>
      <w:r w:rsidRPr="00501D15">
        <w:rPr>
          <w:sz w:val="24"/>
          <w:szCs w:val="24"/>
        </w:rPr>
        <w:t xml:space="preserve"> like a big adventure through the world of music, showing you just how many types there are and how beautiful each one is in its own way.</w:t>
      </w:r>
    </w:p>
    <w:p w14:paraId="61EEA9D7" w14:textId="77777777" w:rsidR="00304475" w:rsidRDefault="00512FD6" w:rsidP="00304475">
      <w:pPr>
        <w:keepNext/>
        <w:jc w:val="center"/>
      </w:pPr>
      <w:r>
        <w:rPr>
          <w:noProof/>
          <w:sz w:val="24"/>
          <w:szCs w:val="24"/>
        </w:rPr>
        <w:drawing>
          <wp:inline distT="0" distB="0" distL="0" distR="0" wp14:anchorId="36A89E1A" wp14:editId="2520B512">
            <wp:extent cx="5731510" cy="2874645"/>
            <wp:effectExtent l="0" t="0" r="2540" b="1905"/>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ine 3"/>
                    <pic:cNvPicPr/>
                  </pic:nvPicPr>
                  <pic:blipFill>
                    <a:blip r:embed="rId20">
                      <a:extLst>
                        <a:ext uri="{28A0092B-C50C-407E-A947-70E740481C1C}">
                          <a14:useLocalDpi xmlns:a14="http://schemas.microsoft.com/office/drawing/2010/main" val="0"/>
                        </a:ext>
                      </a:extLst>
                    </a:blip>
                    <a:stretch>
                      <a:fillRect/>
                    </a:stretch>
                  </pic:blipFill>
                  <pic:spPr>
                    <a:xfrm>
                      <a:off x="0" y="0"/>
                      <a:ext cx="5731510" cy="2874645"/>
                    </a:xfrm>
                    <a:prstGeom prst="rect">
                      <a:avLst/>
                    </a:prstGeom>
                  </pic:spPr>
                </pic:pic>
              </a:graphicData>
            </a:graphic>
          </wp:inline>
        </w:drawing>
      </w:r>
    </w:p>
    <w:p w14:paraId="59B2141E" w14:textId="59702D87" w:rsidR="00512FD6" w:rsidRPr="00304475" w:rsidRDefault="00304475" w:rsidP="00304475">
      <w:pPr>
        <w:pStyle w:val="Legend"/>
        <w:jc w:val="center"/>
        <w:rPr>
          <w:rFonts w:ascii="Calibri" w:eastAsia="Calibri" w:hAnsi="Calibri" w:cs="Calibri"/>
          <w:i w:val="0"/>
          <w:iCs w:val="0"/>
          <w:color w:val="374151"/>
          <w:sz w:val="24"/>
          <w:szCs w:val="24"/>
        </w:rPr>
      </w:pPr>
      <w:r w:rsidRPr="00304475">
        <w:rPr>
          <w:rFonts w:ascii="Calibri" w:eastAsia="Calibri" w:hAnsi="Calibri" w:cs="Calibri"/>
          <w:i w:val="0"/>
          <w:iCs w:val="0"/>
          <w:color w:val="374151"/>
          <w:sz w:val="24"/>
          <w:szCs w:val="24"/>
        </w:rPr>
        <w:t xml:space="preserve">Figure 3.2.1. </w:t>
      </w:r>
      <w:r>
        <w:rPr>
          <w:rFonts w:ascii="Calibri" w:eastAsia="Calibri" w:hAnsi="Calibri" w:cs="Calibri"/>
          <w:i w:val="0"/>
          <w:iCs w:val="0"/>
          <w:color w:val="374151"/>
          <w:sz w:val="24"/>
          <w:szCs w:val="24"/>
        </w:rPr>
        <w:t xml:space="preserve">Every music genre from </w:t>
      </w:r>
      <w:hyperlink r:id="rId21" w:history="1">
        <w:r w:rsidRPr="0005126A">
          <w:rPr>
            <w:rStyle w:val="Hyperlink"/>
            <w:sz w:val="24"/>
            <w:szCs w:val="24"/>
          </w:rPr>
          <w:t>https://everynoise.com/engenremap.html</w:t>
        </w:r>
      </w:hyperlink>
    </w:p>
    <w:p w14:paraId="29C1D1B5" w14:textId="04EDDBDB" w:rsidR="00304475" w:rsidRDefault="00304475" w:rsidP="00512FD6">
      <w:pPr>
        <w:jc w:val="center"/>
        <w:rPr>
          <w:sz w:val="24"/>
          <w:szCs w:val="24"/>
        </w:rPr>
      </w:pPr>
    </w:p>
    <w:p w14:paraId="3418098C" w14:textId="0C30C7AE" w:rsidR="00FD0EA2" w:rsidRDefault="00FD0EA2" w:rsidP="00E57F51">
      <w:pPr>
        <w:pStyle w:val="Titlu3"/>
        <w:rPr>
          <w:rFonts w:eastAsia="Calibri"/>
          <w:color w:val="000000" w:themeColor="text1"/>
          <w:sz w:val="32"/>
          <w:szCs w:val="32"/>
        </w:rPr>
      </w:pPr>
      <w:bookmarkStart w:id="24" w:name="_Toc137118164"/>
      <w:r w:rsidRPr="00E57F51">
        <w:rPr>
          <w:rFonts w:eastAsia="Calibri"/>
          <w:color w:val="000000" w:themeColor="text1"/>
          <w:sz w:val="32"/>
          <w:szCs w:val="32"/>
        </w:rPr>
        <w:t>3.2.1. Audio signals</w:t>
      </w:r>
      <w:bookmarkEnd w:id="24"/>
    </w:p>
    <w:p w14:paraId="77ED533C" w14:textId="3877572F" w:rsidR="00E57F51" w:rsidRPr="00E57F51" w:rsidRDefault="00E57F51" w:rsidP="00E57F51">
      <w:pPr>
        <w:rPr>
          <w:sz w:val="24"/>
          <w:szCs w:val="24"/>
        </w:rPr>
      </w:pPr>
    </w:p>
    <w:p w14:paraId="00862B38" w14:textId="7E49E4AC" w:rsidR="00972E62" w:rsidRDefault="00E57F51" w:rsidP="00E57F51">
      <w:pPr>
        <w:rPr>
          <w:sz w:val="24"/>
          <w:szCs w:val="24"/>
        </w:rPr>
      </w:pPr>
      <w:r>
        <w:rPr>
          <w:sz w:val="24"/>
          <w:szCs w:val="24"/>
        </w:rPr>
        <w:t>Sound is a type of energy vibrating through a medium (such as air)</w:t>
      </w:r>
      <w:r w:rsidR="008C0117">
        <w:rPr>
          <w:sz w:val="24"/>
          <w:szCs w:val="24"/>
        </w:rPr>
        <w:t>, if there is no medium (in space) there is no sound</w:t>
      </w:r>
      <w:r>
        <w:rPr>
          <w:sz w:val="24"/>
          <w:szCs w:val="24"/>
        </w:rPr>
        <w:t>; this energy, within a specific range of frequencies</w:t>
      </w:r>
      <w:r w:rsidR="00050578">
        <w:rPr>
          <w:sz w:val="24"/>
          <w:szCs w:val="24"/>
        </w:rPr>
        <w:t xml:space="preserve"> (20Hz – 20kHz)</w:t>
      </w:r>
      <w:r>
        <w:rPr>
          <w:sz w:val="24"/>
          <w:szCs w:val="24"/>
        </w:rPr>
        <w:t xml:space="preserve">, is interpreted by the </w:t>
      </w:r>
      <w:r w:rsidR="00050578">
        <w:rPr>
          <w:sz w:val="24"/>
          <w:szCs w:val="24"/>
        </w:rPr>
        <w:t>human ear as sound.</w:t>
      </w:r>
      <w:r>
        <w:rPr>
          <w:sz w:val="24"/>
          <w:szCs w:val="24"/>
        </w:rPr>
        <w:t xml:space="preserve"> </w:t>
      </w:r>
      <w:r w:rsidR="00F97286">
        <w:rPr>
          <w:sz w:val="24"/>
          <w:szCs w:val="24"/>
        </w:rPr>
        <w:t xml:space="preserve">It is made up of three basic elements: </w:t>
      </w:r>
      <w:r w:rsidR="00F97286" w:rsidRPr="00F97286">
        <w:rPr>
          <w:b/>
          <w:bCs/>
          <w:sz w:val="24"/>
          <w:szCs w:val="24"/>
        </w:rPr>
        <w:t>frequency</w:t>
      </w:r>
      <w:r w:rsidR="00F97286" w:rsidRPr="00F97286">
        <w:rPr>
          <w:sz w:val="24"/>
          <w:szCs w:val="24"/>
        </w:rPr>
        <w:t xml:space="preserve">, </w:t>
      </w:r>
      <w:r w:rsidR="00F97286">
        <w:rPr>
          <w:sz w:val="24"/>
          <w:szCs w:val="24"/>
        </w:rPr>
        <w:t xml:space="preserve">how fast the vibrations are occurring, </w:t>
      </w:r>
      <w:r w:rsidR="00F97286">
        <w:rPr>
          <w:b/>
          <w:bCs/>
          <w:sz w:val="24"/>
          <w:szCs w:val="24"/>
        </w:rPr>
        <w:t>intensity</w:t>
      </w:r>
      <w:r w:rsidR="00F97286">
        <w:rPr>
          <w:sz w:val="24"/>
          <w:szCs w:val="24"/>
        </w:rPr>
        <w:t xml:space="preserve">, how loud the sound is, and </w:t>
      </w:r>
      <w:r w:rsidR="00F97286">
        <w:rPr>
          <w:b/>
          <w:bCs/>
          <w:sz w:val="24"/>
          <w:szCs w:val="24"/>
        </w:rPr>
        <w:t>timbre</w:t>
      </w:r>
      <w:r w:rsidR="00F97286">
        <w:rPr>
          <w:sz w:val="24"/>
          <w:szCs w:val="24"/>
        </w:rPr>
        <w:t>, the sound’s quality.</w:t>
      </w:r>
      <w:r w:rsidR="00CF4734">
        <w:rPr>
          <w:sz w:val="24"/>
          <w:szCs w:val="24"/>
        </w:rPr>
        <w:t xml:space="preserve"> Thus, in a physical sense</w:t>
      </w:r>
      <w:r w:rsidR="00F02524">
        <w:rPr>
          <w:sz w:val="24"/>
          <w:szCs w:val="24"/>
        </w:rPr>
        <w:t xml:space="preserve">, an audio signal is a representation of sound as a function of time, typically as a variation of air pressure. It can be converted to an electrical signal by a microphone and then digitized using an analog-to-digital converter. </w:t>
      </w:r>
    </w:p>
    <w:p w14:paraId="5713BF96" w14:textId="77777777" w:rsidR="00AB6818" w:rsidRDefault="00A26FD8" w:rsidP="00AB6818">
      <w:pPr>
        <w:keepNext/>
        <w:jc w:val="center"/>
      </w:pPr>
      <w:r>
        <w:rPr>
          <w:noProof/>
          <w:sz w:val="24"/>
          <w:szCs w:val="24"/>
        </w:rPr>
        <w:lastRenderedPageBreak/>
        <w:drawing>
          <wp:inline distT="0" distB="0" distL="0" distR="0" wp14:anchorId="6CE731B3" wp14:editId="27C9A78A">
            <wp:extent cx="5731510" cy="3249295"/>
            <wp:effectExtent l="0" t="0" r="2540" b="8255"/>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ine 5"/>
                    <pic:cNvPicPr/>
                  </pic:nvPicPr>
                  <pic:blipFill>
                    <a:blip r:embed="rId22">
                      <a:extLst>
                        <a:ext uri="{28A0092B-C50C-407E-A947-70E740481C1C}">
                          <a14:useLocalDpi xmlns:a14="http://schemas.microsoft.com/office/drawing/2010/main" val="0"/>
                        </a:ext>
                      </a:extLst>
                    </a:blip>
                    <a:stretch>
                      <a:fillRect/>
                    </a:stretch>
                  </pic:blipFill>
                  <pic:spPr>
                    <a:xfrm>
                      <a:off x="0" y="0"/>
                      <a:ext cx="5731510" cy="3249295"/>
                    </a:xfrm>
                    <a:prstGeom prst="rect">
                      <a:avLst/>
                    </a:prstGeom>
                  </pic:spPr>
                </pic:pic>
              </a:graphicData>
            </a:graphic>
          </wp:inline>
        </w:drawing>
      </w:r>
    </w:p>
    <w:p w14:paraId="20397DBF" w14:textId="0F165F20" w:rsidR="00972E62" w:rsidRDefault="00AB6818" w:rsidP="00AB6818">
      <w:pPr>
        <w:pStyle w:val="Legend"/>
        <w:jc w:val="center"/>
        <w:rPr>
          <w:sz w:val="24"/>
          <w:szCs w:val="24"/>
        </w:rPr>
      </w:pPr>
      <w:r w:rsidRPr="00AB6818">
        <w:rPr>
          <w:rFonts w:ascii="Calibri" w:eastAsia="Calibri" w:hAnsi="Calibri" w:cs="Calibri"/>
          <w:i w:val="0"/>
          <w:iCs w:val="0"/>
          <w:color w:val="374151"/>
          <w:sz w:val="24"/>
          <w:szCs w:val="24"/>
        </w:rPr>
        <w:t>Figure 3.2.1.1. Sound waves in 2D axes</w:t>
      </w:r>
    </w:p>
    <w:p w14:paraId="216369F0" w14:textId="77777777" w:rsidR="00972E62" w:rsidRDefault="00972E62" w:rsidP="00E57F51">
      <w:pPr>
        <w:rPr>
          <w:sz w:val="24"/>
          <w:szCs w:val="24"/>
        </w:rPr>
      </w:pPr>
    </w:p>
    <w:p w14:paraId="7C92DE9F" w14:textId="5FB43E09" w:rsidR="00E53295" w:rsidRDefault="00F02524" w:rsidP="00E57F51">
      <w:pPr>
        <w:rPr>
          <w:sz w:val="24"/>
          <w:szCs w:val="24"/>
        </w:rPr>
      </w:pPr>
      <w:r>
        <w:rPr>
          <w:sz w:val="24"/>
          <w:szCs w:val="24"/>
        </w:rPr>
        <w:t>In a digital sense, the audio signal is a sequence of numbers that represents the amplitude of the signal at each point in time. For stereo audio, there are typically two such sequences (</w:t>
      </w:r>
      <w:r w:rsidR="00F04332">
        <w:rPr>
          <w:sz w:val="24"/>
          <w:szCs w:val="24"/>
        </w:rPr>
        <w:t>left / right channel</w:t>
      </w:r>
      <w:r w:rsidR="00B169E9">
        <w:rPr>
          <w:sz w:val="24"/>
          <w:szCs w:val="24"/>
        </w:rPr>
        <w:t>), while</w:t>
      </w:r>
      <w:r w:rsidR="00F04332">
        <w:rPr>
          <w:sz w:val="24"/>
          <w:szCs w:val="24"/>
        </w:rPr>
        <w:t xml:space="preserve"> mono audio consists of only a single sequence.</w:t>
      </w:r>
      <w:r w:rsidR="00B169E9">
        <w:rPr>
          <w:sz w:val="24"/>
          <w:szCs w:val="24"/>
        </w:rPr>
        <w:t xml:space="preserve"> Digital audio signals can be characterized by their sample rate (the number of samples per second) and bit depth (the number of bits used to represent each sample). For example, an audio of CD-quality has a sample rate of 44.1kHz and a bit depth of 16 bits.</w:t>
      </w:r>
    </w:p>
    <w:p w14:paraId="5445600A" w14:textId="302BB022" w:rsidR="004D0217" w:rsidRDefault="004D0217" w:rsidP="00E57F51">
      <w:pPr>
        <w:rPr>
          <w:sz w:val="24"/>
          <w:szCs w:val="24"/>
        </w:rPr>
      </w:pPr>
      <w:r>
        <w:rPr>
          <w:sz w:val="24"/>
          <w:szCs w:val="24"/>
        </w:rPr>
        <w:t xml:space="preserve">There are several audio formats in which the sound </w:t>
      </w:r>
      <w:r w:rsidR="002C6A8E">
        <w:rPr>
          <w:sz w:val="24"/>
          <w:szCs w:val="24"/>
        </w:rPr>
        <w:t>can be stored and manipulated: .wav (lossless, large files), .mp3(lossy, compressed files), .</w:t>
      </w:r>
      <w:proofErr w:type="gramStart"/>
      <w:r w:rsidR="002C6A8E">
        <w:rPr>
          <w:sz w:val="24"/>
          <w:szCs w:val="24"/>
        </w:rPr>
        <w:t>flac(</w:t>
      </w:r>
      <w:proofErr w:type="gramEnd"/>
      <w:r w:rsidR="002C6A8E">
        <w:rPr>
          <w:sz w:val="24"/>
          <w:szCs w:val="24"/>
        </w:rPr>
        <w:t xml:space="preserve">lossless, compressed files). In order to manipulate an audio file in Python one can use numerous libraries: </w:t>
      </w:r>
      <w:proofErr w:type="spellStart"/>
      <w:r w:rsidR="002C6A8E">
        <w:rPr>
          <w:sz w:val="24"/>
          <w:szCs w:val="24"/>
        </w:rPr>
        <w:t>Librosa</w:t>
      </w:r>
      <w:proofErr w:type="spellEnd"/>
      <w:r w:rsidR="002C6A8E">
        <w:rPr>
          <w:sz w:val="24"/>
          <w:szCs w:val="24"/>
        </w:rPr>
        <w:t xml:space="preserve">, </w:t>
      </w:r>
      <w:proofErr w:type="spellStart"/>
      <w:r w:rsidR="002C6A8E">
        <w:rPr>
          <w:sz w:val="24"/>
          <w:szCs w:val="24"/>
        </w:rPr>
        <w:t>PyAudio</w:t>
      </w:r>
      <w:proofErr w:type="spellEnd"/>
      <w:r w:rsidR="002C6A8E">
        <w:rPr>
          <w:sz w:val="24"/>
          <w:szCs w:val="24"/>
        </w:rPr>
        <w:t xml:space="preserve"> or built-in modules.</w:t>
      </w:r>
    </w:p>
    <w:p w14:paraId="409BFF1F" w14:textId="583C5EC8" w:rsidR="004D0217" w:rsidRDefault="00AB6818" w:rsidP="00E57F51">
      <w:pPr>
        <w:rPr>
          <w:sz w:val="24"/>
          <w:szCs w:val="24"/>
        </w:rPr>
      </w:pPr>
      <w:r>
        <w:rPr>
          <w:sz w:val="24"/>
          <w:szCs w:val="24"/>
        </w:rPr>
        <w:t xml:space="preserve">In order to play audio files inside notebooks, </w:t>
      </w:r>
      <w:proofErr w:type="spellStart"/>
      <w:r>
        <w:rPr>
          <w:sz w:val="24"/>
          <w:szCs w:val="24"/>
        </w:rPr>
        <w:t>IPython</w:t>
      </w:r>
      <w:proofErr w:type="spellEnd"/>
      <w:r>
        <w:rPr>
          <w:sz w:val="24"/>
          <w:szCs w:val="24"/>
        </w:rPr>
        <w:t xml:space="preserve"> module offers a pretty and simple configuration:</w:t>
      </w:r>
    </w:p>
    <w:p w14:paraId="1F0CF92C" w14:textId="1E0BE4FC" w:rsidR="00AB6818" w:rsidRDefault="00AB6818" w:rsidP="00E57F51">
      <w:pPr>
        <w:rPr>
          <w:sz w:val="24"/>
          <w:szCs w:val="24"/>
        </w:rPr>
      </w:pPr>
    </w:p>
    <w:p w14:paraId="2538DE57" w14:textId="77777777" w:rsidR="00AC52EA" w:rsidRDefault="00AB6818" w:rsidP="00AC52EA">
      <w:pPr>
        <w:keepNext/>
        <w:jc w:val="center"/>
      </w:pPr>
      <w:r>
        <w:rPr>
          <w:noProof/>
          <w:sz w:val="24"/>
          <w:szCs w:val="24"/>
        </w:rPr>
        <w:lastRenderedPageBreak/>
        <w:drawing>
          <wp:inline distT="0" distB="0" distL="0" distR="0" wp14:anchorId="7764AC6F" wp14:editId="3B846A2F">
            <wp:extent cx="4934969" cy="1734839"/>
            <wp:effectExtent l="0" t="0" r="0" b="0"/>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ine 9"/>
                    <pic:cNvPicPr/>
                  </pic:nvPicPr>
                  <pic:blipFill>
                    <a:blip r:embed="rId23">
                      <a:extLst>
                        <a:ext uri="{28A0092B-C50C-407E-A947-70E740481C1C}">
                          <a14:useLocalDpi xmlns:a14="http://schemas.microsoft.com/office/drawing/2010/main" val="0"/>
                        </a:ext>
                      </a:extLst>
                    </a:blip>
                    <a:stretch>
                      <a:fillRect/>
                    </a:stretch>
                  </pic:blipFill>
                  <pic:spPr>
                    <a:xfrm>
                      <a:off x="0" y="0"/>
                      <a:ext cx="4941879" cy="1737268"/>
                    </a:xfrm>
                    <a:prstGeom prst="rect">
                      <a:avLst/>
                    </a:prstGeom>
                  </pic:spPr>
                </pic:pic>
              </a:graphicData>
            </a:graphic>
          </wp:inline>
        </w:drawing>
      </w:r>
    </w:p>
    <w:p w14:paraId="495C5690" w14:textId="5A7226D2" w:rsidR="00AB6818" w:rsidRPr="00AC52EA" w:rsidRDefault="00AC52EA" w:rsidP="00AC52EA">
      <w:pPr>
        <w:pStyle w:val="Legend"/>
        <w:jc w:val="center"/>
        <w:rPr>
          <w:rFonts w:ascii="Calibri" w:eastAsia="Calibri" w:hAnsi="Calibri" w:cs="Calibri"/>
          <w:i w:val="0"/>
          <w:iCs w:val="0"/>
          <w:color w:val="374151"/>
          <w:sz w:val="24"/>
          <w:szCs w:val="24"/>
        </w:rPr>
      </w:pPr>
      <w:r w:rsidRPr="00AC52EA">
        <w:rPr>
          <w:rFonts w:ascii="Calibri" w:eastAsia="Calibri" w:hAnsi="Calibri" w:cs="Calibri"/>
          <w:i w:val="0"/>
          <w:iCs w:val="0"/>
          <w:color w:val="374151"/>
          <w:sz w:val="24"/>
          <w:szCs w:val="24"/>
        </w:rPr>
        <w:t>Figure 3.2.1.2. Playable in-notebook audio file</w:t>
      </w:r>
    </w:p>
    <w:p w14:paraId="008495C0" w14:textId="6B6C9016" w:rsidR="00AB6818" w:rsidRDefault="00AB6818" w:rsidP="00E57F51">
      <w:pPr>
        <w:rPr>
          <w:sz w:val="24"/>
          <w:szCs w:val="24"/>
        </w:rPr>
      </w:pPr>
    </w:p>
    <w:p w14:paraId="5BF7B02B" w14:textId="77777777" w:rsidR="002B6CE0" w:rsidRDefault="002B6CE0" w:rsidP="002B6CE0">
      <w:pPr>
        <w:keepNext/>
        <w:jc w:val="center"/>
      </w:pPr>
      <w:r>
        <w:rPr>
          <w:noProof/>
          <w:sz w:val="24"/>
          <w:szCs w:val="24"/>
        </w:rPr>
        <w:drawing>
          <wp:inline distT="0" distB="0" distL="0" distR="0" wp14:anchorId="43B1B35C" wp14:editId="757DFE5F">
            <wp:extent cx="5731510" cy="3238500"/>
            <wp:effectExtent l="0" t="0" r="2540"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ine 10"/>
                    <pic:cNvPicPr/>
                  </pic:nvPicPr>
                  <pic:blipFill>
                    <a:blip r:embed="rId24">
                      <a:extLst>
                        <a:ext uri="{28A0092B-C50C-407E-A947-70E740481C1C}">
                          <a14:useLocalDpi xmlns:a14="http://schemas.microsoft.com/office/drawing/2010/main" val="0"/>
                        </a:ext>
                      </a:extLst>
                    </a:blip>
                    <a:stretch>
                      <a:fillRect/>
                    </a:stretch>
                  </pic:blipFill>
                  <pic:spPr>
                    <a:xfrm>
                      <a:off x="0" y="0"/>
                      <a:ext cx="5731510" cy="3238500"/>
                    </a:xfrm>
                    <a:prstGeom prst="rect">
                      <a:avLst/>
                    </a:prstGeom>
                  </pic:spPr>
                </pic:pic>
              </a:graphicData>
            </a:graphic>
          </wp:inline>
        </w:drawing>
      </w:r>
    </w:p>
    <w:p w14:paraId="3EE09587" w14:textId="773EB46C" w:rsidR="002B6CE0" w:rsidRDefault="002B6CE0" w:rsidP="002B6CE0">
      <w:pPr>
        <w:pStyle w:val="Legend"/>
        <w:jc w:val="center"/>
        <w:rPr>
          <w:sz w:val="24"/>
          <w:szCs w:val="24"/>
        </w:rPr>
      </w:pPr>
      <w:r w:rsidRPr="002B6CE0">
        <w:rPr>
          <w:rFonts w:ascii="Calibri" w:eastAsia="Calibri" w:hAnsi="Calibri" w:cs="Calibri"/>
          <w:i w:val="0"/>
          <w:iCs w:val="0"/>
          <w:color w:val="374151"/>
          <w:sz w:val="24"/>
          <w:szCs w:val="24"/>
        </w:rPr>
        <w:t>Figure 3.2.1.3. Waveform and audio specifications</w:t>
      </w:r>
    </w:p>
    <w:p w14:paraId="3459099B" w14:textId="77777777" w:rsidR="002B6CE0" w:rsidRDefault="002B6CE0" w:rsidP="00E57F51">
      <w:pPr>
        <w:rPr>
          <w:sz w:val="24"/>
          <w:szCs w:val="24"/>
        </w:rPr>
      </w:pPr>
    </w:p>
    <w:p w14:paraId="0749487B" w14:textId="7E27238C" w:rsidR="00AB6818" w:rsidRDefault="00AB6818" w:rsidP="00E57F51">
      <w:pPr>
        <w:rPr>
          <w:sz w:val="24"/>
          <w:szCs w:val="24"/>
        </w:rPr>
      </w:pPr>
      <w:r>
        <w:rPr>
          <w:sz w:val="24"/>
          <w:szCs w:val="24"/>
        </w:rPr>
        <w:t>In order to use audio signals / music for the task of genre classification it is necessary to extract relevant features from these signals.</w:t>
      </w:r>
      <w:r w:rsidR="00C3101D">
        <w:rPr>
          <w:sz w:val="24"/>
          <w:szCs w:val="24"/>
        </w:rPr>
        <w:t xml:space="preserve"> The features were extracted both taking into account the whole excerpt and by dividing the musical file into smaller windows. </w:t>
      </w:r>
      <w:r w:rsidR="002B6CE0">
        <w:rPr>
          <w:sz w:val="24"/>
          <w:szCs w:val="24"/>
        </w:rPr>
        <w:t xml:space="preserve"> Audio features extracted can be grouped into: temporal features, chroma features,</w:t>
      </w:r>
      <w:r w:rsidR="00B02273">
        <w:rPr>
          <w:sz w:val="24"/>
          <w:szCs w:val="24"/>
        </w:rPr>
        <w:t xml:space="preserve"> spectral features and </w:t>
      </w:r>
      <w:proofErr w:type="spellStart"/>
      <w:r w:rsidR="00B02273">
        <w:rPr>
          <w:sz w:val="24"/>
          <w:szCs w:val="24"/>
        </w:rPr>
        <w:t>cepstrum</w:t>
      </w:r>
      <w:proofErr w:type="spellEnd"/>
      <w:r w:rsidR="00B02273">
        <w:rPr>
          <w:sz w:val="24"/>
          <w:szCs w:val="24"/>
        </w:rPr>
        <w:t xml:space="preserve"> features.</w:t>
      </w:r>
      <w:r w:rsidR="00132AB0">
        <w:rPr>
          <w:sz w:val="24"/>
          <w:szCs w:val="24"/>
        </w:rPr>
        <w:t xml:space="preserve"> </w:t>
      </w:r>
    </w:p>
    <w:p w14:paraId="3A189056" w14:textId="1F2E6A4F" w:rsidR="00132AB0" w:rsidRDefault="00132AB0" w:rsidP="00E57F51">
      <w:pPr>
        <w:rPr>
          <w:sz w:val="24"/>
          <w:szCs w:val="24"/>
        </w:rPr>
      </w:pPr>
      <w:r>
        <w:rPr>
          <w:sz w:val="24"/>
          <w:szCs w:val="24"/>
        </w:rPr>
        <w:t>TODO: for each category write the features</w:t>
      </w:r>
    </w:p>
    <w:p w14:paraId="0CB4249C" w14:textId="77777777" w:rsidR="00AB6818" w:rsidRDefault="00AB6818" w:rsidP="00E57F51">
      <w:pPr>
        <w:rPr>
          <w:sz w:val="24"/>
          <w:szCs w:val="24"/>
        </w:rPr>
      </w:pPr>
    </w:p>
    <w:p w14:paraId="4D48F3FE" w14:textId="006C9B85" w:rsidR="00E53295" w:rsidRDefault="00E53295" w:rsidP="006B0463">
      <w:pPr>
        <w:pStyle w:val="Titlu4"/>
        <w:rPr>
          <w:i w:val="0"/>
          <w:iCs w:val="0"/>
          <w:color w:val="000000" w:themeColor="text1"/>
          <w:sz w:val="28"/>
          <w:szCs w:val="28"/>
        </w:rPr>
      </w:pPr>
      <w:bookmarkStart w:id="25" w:name="_Toc137118165"/>
      <w:r w:rsidRPr="006B0463">
        <w:rPr>
          <w:i w:val="0"/>
          <w:iCs w:val="0"/>
          <w:color w:val="000000" w:themeColor="text1"/>
          <w:sz w:val="28"/>
          <w:szCs w:val="28"/>
        </w:rPr>
        <w:t>3.2.1.1.</w:t>
      </w:r>
      <w:r w:rsidR="004D0217" w:rsidRPr="006B0463">
        <w:rPr>
          <w:i w:val="0"/>
          <w:iCs w:val="0"/>
          <w:color w:val="000000" w:themeColor="text1"/>
          <w:sz w:val="28"/>
          <w:szCs w:val="28"/>
        </w:rPr>
        <w:t xml:space="preserve"> </w:t>
      </w:r>
      <w:r w:rsidR="00901A91" w:rsidRPr="006B0463">
        <w:rPr>
          <w:i w:val="0"/>
          <w:iCs w:val="0"/>
          <w:color w:val="000000" w:themeColor="text1"/>
          <w:sz w:val="28"/>
          <w:szCs w:val="28"/>
        </w:rPr>
        <w:t>Chroma STFT</w:t>
      </w:r>
      <w:bookmarkEnd w:id="25"/>
    </w:p>
    <w:p w14:paraId="6196EE2B" w14:textId="56E14226" w:rsidR="006B0463" w:rsidRDefault="006B0463" w:rsidP="006B0463">
      <w:pPr>
        <w:rPr>
          <w:sz w:val="24"/>
          <w:szCs w:val="24"/>
        </w:rPr>
      </w:pPr>
    </w:p>
    <w:p w14:paraId="1AB3911C" w14:textId="65E1A0CD" w:rsidR="00FF67AE" w:rsidRDefault="00FF67AE" w:rsidP="006B0463">
      <w:pPr>
        <w:rPr>
          <w:sz w:val="24"/>
          <w:szCs w:val="24"/>
        </w:rPr>
      </w:pPr>
      <w:r>
        <w:rPr>
          <w:sz w:val="24"/>
          <w:szCs w:val="24"/>
        </w:rPr>
        <w:lastRenderedPageBreak/>
        <w:t>[</w:t>
      </w:r>
      <w:hyperlink r:id="rId25" w:history="1">
        <w:r>
          <w:rPr>
            <w:rStyle w:val="Hyperlink"/>
          </w:rPr>
          <w:t>LabCourse_STFT.pdf (audiolabs-erlangen.de)</w:t>
        </w:r>
      </w:hyperlink>
      <w:r>
        <w:rPr>
          <w:sz w:val="24"/>
          <w:szCs w:val="24"/>
        </w:rPr>
        <w:t>]</w:t>
      </w:r>
    </w:p>
    <w:p w14:paraId="1BE2BED4" w14:textId="6D5D1EDC" w:rsidR="00FF67AE" w:rsidRDefault="00EC7B11" w:rsidP="006B0463">
      <w:pPr>
        <w:rPr>
          <w:sz w:val="24"/>
          <w:szCs w:val="24"/>
        </w:rPr>
      </w:pPr>
      <w:r>
        <w:rPr>
          <w:sz w:val="24"/>
          <w:szCs w:val="24"/>
        </w:rPr>
        <w:t>The human perception of pitch is periodic in the sense that two</w:t>
      </w:r>
      <w:r w:rsidR="009219A9">
        <w:rPr>
          <w:sz w:val="24"/>
          <w:szCs w:val="24"/>
        </w:rPr>
        <w:t xml:space="preserve"> pitches are perceived as similar in “color” (playing a similar harmonic role) if they differ by one or several octaves (an octave = the distance of 12 pitches). A pitch can be separated into two components, which are referred to as </w:t>
      </w:r>
      <w:r w:rsidR="009219A9" w:rsidRPr="009219A9">
        <w:rPr>
          <w:i/>
          <w:iCs/>
          <w:sz w:val="24"/>
          <w:szCs w:val="24"/>
        </w:rPr>
        <w:t>tone height</w:t>
      </w:r>
      <w:r w:rsidR="009219A9">
        <w:rPr>
          <w:sz w:val="24"/>
          <w:szCs w:val="24"/>
        </w:rPr>
        <w:t xml:space="preserve"> and </w:t>
      </w:r>
      <w:r w:rsidR="009219A9" w:rsidRPr="009219A9">
        <w:rPr>
          <w:i/>
          <w:iCs/>
          <w:sz w:val="24"/>
          <w:szCs w:val="24"/>
        </w:rPr>
        <w:t>chroma</w:t>
      </w:r>
      <w:r w:rsidR="009219A9">
        <w:rPr>
          <w:sz w:val="24"/>
          <w:szCs w:val="24"/>
        </w:rPr>
        <w:t>.</w:t>
      </w:r>
      <w:r w:rsidR="00F528C3">
        <w:rPr>
          <w:sz w:val="24"/>
          <w:szCs w:val="24"/>
        </w:rPr>
        <w:t xml:space="preserve"> The tone height refers to the octave number and the chroma to the respective pitch spelling attribute.</w:t>
      </w:r>
      <w:r w:rsidR="003F6446">
        <w:rPr>
          <w:sz w:val="24"/>
          <w:szCs w:val="24"/>
        </w:rPr>
        <w:t xml:space="preserve"> In Western music notation, the twelve chroma values are given by the set:</w:t>
      </w:r>
    </w:p>
    <w:p w14:paraId="2875D283" w14:textId="691EBA64" w:rsidR="003F6446" w:rsidRDefault="003F6446" w:rsidP="003F6446">
      <w:pPr>
        <w:jc w:val="center"/>
        <w:rPr>
          <w:i/>
          <w:iCs/>
          <w:sz w:val="24"/>
          <w:szCs w:val="24"/>
        </w:rPr>
      </w:pPr>
      <w:r w:rsidRPr="003F6446">
        <w:rPr>
          <w:i/>
          <w:iCs/>
          <w:sz w:val="24"/>
          <w:szCs w:val="24"/>
        </w:rPr>
        <w:t>C</w:t>
      </w:r>
      <w:r>
        <w:rPr>
          <w:i/>
          <w:iCs/>
          <w:sz w:val="24"/>
          <w:szCs w:val="24"/>
        </w:rPr>
        <w:t>,</w:t>
      </w:r>
      <w:r w:rsidRPr="003F6446">
        <w:rPr>
          <w:i/>
          <w:iCs/>
          <w:sz w:val="24"/>
          <w:szCs w:val="24"/>
        </w:rPr>
        <w:t xml:space="preserve"> C#</w:t>
      </w:r>
      <w:r>
        <w:rPr>
          <w:i/>
          <w:iCs/>
          <w:sz w:val="24"/>
          <w:szCs w:val="24"/>
        </w:rPr>
        <w:t>,</w:t>
      </w:r>
      <w:r w:rsidRPr="003F6446">
        <w:rPr>
          <w:i/>
          <w:iCs/>
          <w:sz w:val="24"/>
          <w:szCs w:val="24"/>
        </w:rPr>
        <w:t xml:space="preserve"> D</w:t>
      </w:r>
      <w:r>
        <w:rPr>
          <w:i/>
          <w:iCs/>
          <w:sz w:val="24"/>
          <w:szCs w:val="24"/>
        </w:rPr>
        <w:t>,</w:t>
      </w:r>
      <w:r w:rsidRPr="003F6446">
        <w:rPr>
          <w:i/>
          <w:iCs/>
          <w:sz w:val="24"/>
          <w:szCs w:val="24"/>
        </w:rPr>
        <w:t xml:space="preserve"> D#</w:t>
      </w:r>
      <w:r>
        <w:rPr>
          <w:i/>
          <w:iCs/>
          <w:sz w:val="24"/>
          <w:szCs w:val="24"/>
        </w:rPr>
        <w:t>,</w:t>
      </w:r>
      <w:r w:rsidRPr="003F6446">
        <w:rPr>
          <w:i/>
          <w:iCs/>
          <w:sz w:val="24"/>
          <w:szCs w:val="24"/>
        </w:rPr>
        <w:t xml:space="preserve"> E</w:t>
      </w:r>
      <w:r>
        <w:rPr>
          <w:i/>
          <w:iCs/>
          <w:sz w:val="24"/>
          <w:szCs w:val="24"/>
        </w:rPr>
        <w:t>,</w:t>
      </w:r>
      <w:r w:rsidRPr="003F6446">
        <w:rPr>
          <w:i/>
          <w:iCs/>
          <w:sz w:val="24"/>
          <w:szCs w:val="24"/>
        </w:rPr>
        <w:t xml:space="preserve"> F</w:t>
      </w:r>
      <w:r>
        <w:rPr>
          <w:i/>
          <w:iCs/>
          <w:sz w:val="24"/>
          <w:szCs w:val="24"/>
        </w:rPr>
        <w:t>,</w:t>
      </w:r>
      <w:r w:rsidRPr="003F6446">
        <w:rPr>
          <w:i/>
          <w:iCs/>
          <w:sz w:val="24"/>
          <w:szCs w:val="24"/>
        </w:rPr>
        <w:t xml:space="preserve"> F#</w:t>
      </w:r>
      <w:r>
        <w:rPr>
          <w:i/>
          <w:iCs/>
          <w:sz w:val="24"/>
          <w:szCs w:val="24"/>
        </w:rPr>
        <w:t>,</w:t>
      </w:r>
      <w:r w:rsidRPr="003F6446">
        <w:rPr>
          <w:i/>
          <w:iCs/>
          <w:sz w:val="24"/>
          <w:szCs w:val="24"/>
        </w:rPr>
        <w:t xml:space="preserve"> G</w:t>
      </w:r>
      <w:r>
        <w:rPr>
          <w:i/>
          <w:iCs/>
          <w:sz w:val="24"/>
          <w:szCs w:val="24"/>
        </w:rPr>
        <w:t>,</w:t>
      </w:r>
      <w:r w:rsidRPr="003F6446">
        <w:rPr>
          <w:i/>
          <w:iCs/>
          <w:sz w:val="24"/>
          <w:szCs w:val="24"/>
        </w:rPr>
        <w:t xml:space="preserve"> G#</w:t>
      </w:r>
      <w:r>
        <w:rPr>
          <w:i/>
          <w:iCs/>
          <w:sz w:val="24"/>
          <w:szCs w:val="24"/>
        </w:rPr>
        <w:t>,</w:t>
      </w:r>
      <w:r w:rsidRPr="003F6446">
        <w:rPr>
          <w:i/>
          <w:iCs/>
          <w:sz w:val="24"/>
          <w:szCs w:val="24"/>
        </w:rPr>
        <w:t xml:space="preserve"> A</w:t>
      </w:r>
      <w:r>
        <w:rPr>
          <w:i/>
          <w:iCs/>
          <w:sz w:val="24"/>
          <w:szCs w:val="24"/>
        </w:rPr>
        <w:t>,</w:t>
      </w:r>
      <w:r w:rsidRPr="003F6446">
        <w:rPr>
          <w:i/>
          <w:iCs/>
          <w:sz w:val="24"/>
          <w:szCs w:val="24"/>
        </w:rPr>
        <w:t xml:space="preserve"> A#</w:t>
      </w:r>
      <w:r>
        <w:rPr>
          <w:i/>
          <w:iCs/>
          <w:sz w:val="24"/>
          <w:szCs w:val="24"/>
        </w:rPr>
        <w:t>,</w:t>
      </w:r>
      <w:r w:rsidRPr="003F6446">
        <w:rPr>
          <w:i/>
          <w:iCs/>
          <w:sz w:val="24"/>
          <w:szCs w:val="24"/>
        </w:rPr>
        <w:t xml:space="preserve"> B</w:t>
      </w:r>
    </w:p>
    <w:p w14:paraId="6F799845" w14:textId="031DC106" w:rsidR="0032368B" w:rsidRPr="0032368B" w:rsidRDefault="0032368B" w:rsidP="0032368B">
      <w:pPr>
        <w:rPr>
          <w:sz w:val="24"/>
          <w:szCs w:val="24"/>
        </w:rPr>
      </w:pPr>
      <w:r>
        <w:rPr>
          <w:sz w:val="24"/>
          <w:szCs w:val="24"/>
        </w:rPr>
        <w:t xml:space="preserve">A pitch class is defined as the set of all pitches that share the same chroma; for example, the pitch class corresponding to the chroma </w:t>
      </w:r>
      <w:r w:rsidRPr="00604536">
        <w:rPr>
          <w:i/>
          <w:iCs/>
          <w:sz w:val="24"/>
          <w:szCs w:val="24"/>
        </w:rPr>
        <w:t>c = 0</w:t>
      </w:r>
      <w:r>
        <w:rPr>
          <w:sz w:val="24"/>
          <w:szCs w:val="24"/>
        </w:rPr>
        <w:t xml:space="preserve"> (</w:t>
      </w:r>
      <w:r w:rsidRPr="00604536">
        <w:rPr>
          <w:i/>
          <w:iCs/>
          <w:sz w:val="24"/>
          <w:szCs w:val="24"/>
        </w:rPr>
        <w:t>C</w:t>
      </w:r>
      <w:r>
        <w:rPr>
          <w:sz w:val="24"/>
          <w:szCs w:val="24"/>
        </w:rPr>
        <w:t xml:space="preserve">) </w:t>
      </w:r>
      <w:r w:rsidR="00604536">
        <w:rPr>
          <w:sz w:val="24"/>
          <w:szCs w:val="24"/>
        </w:rPr>
        <w:t xml:space="preserve">consists of the set {0, 12, 24, 36, …} == {C0, C1, C2, C3, …}. The main idea of chroma features is to aggregate all spectral information that relates to a given pitch class into a single coefficient. </w:t>
      </w:r>
      <w:r w:rsidR="000404D5">
        <w:rPr>
          <w:sz w:val="24"/>
          <w:szCs w:val="24"/>
        </w:rPr>
        <w:t xml:space="preserve">Chroma features can be significantly changed by introducing pre/post-processing steps that modify spectral, temporal and dynamical aspects. The following </w:t>
      </w:r>
      <w:proofErr w:type="spellStart"/>
      <w:r w:rsidR="000404D5">
        <w:rPr>
          <w:sz w:val="24"/>
          <w:szCs w:val="24"/>
        </w:rPr>
        <w:t>chromagram</w:t>
      </w:r>
      <w:proofErr w:type="spellEnd"/>
      <w:r w:rsidR="000404D5">
        <w:rPr>
          <w:sz w:val="24"/>
          <w:szCs w:val="24"/>
        </w:rPr>
        <w:t xml:space="preserve"> is obtained by performing Short Time Fourier Transform (SFTF): </w:t>
      </w:r>
    </w:p>
    <w:p w14:paraId="277F09BB" w14:textId="77777777" w:rsidR="00C805D1" w:rsidRDefault="00C805D1" w:rsidP="00C805D1">
      <w:pPr>
        <w:keepNext/>
        <w:jc w:val="center"/>
      </w:pPr>
      <w:r>
        <w:rPr>
          <w:i/>
          <w:iCs/>
          <w:noProof/>
          <w:sz w:val="24"/>
          <w:szCs w:val="24"/>
        </w:rPr>
        <w:drawing>
          <wp:inline distT="0" distB="0" distL="0" distR="0" wp14:anchorId="57D979A3" wp14:editId="0D2F99E8">
            <wp:extent cx="5731510" cy="2324100"/>
            <wp:effectExtent l="0" t="0" r="2540" b="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ine 13"/>
                    <pic:cNvPicPr/>
                  </pic:nvPicPr>
                  <pic:blipFill>
                    <a:blip r:embed="rId26">
                      <a:extLst>
                        <a:ext uri="{28A0092B-C50C-407E-A947-70E740481C1C}">
                          <a14:useLocalDpi xmlns:a14="http://schemas.microsoft.com/office/drawing/2010/main" val="0"/>
                        </a:ext>
                      </a:extLst>
                    </a:blip>
                    <a:stretch>
                      <a:fillRect/>
                    </a:stretch>
                  </pic:blipFill>
                  <pic:spPr>
                    <a:xfrm>
                      <a:off x="0" y="0"/>
                      <a:ext cx="5731510" cy="2324100"/>
                    </a:xfrm>
                    <a:prstGeom prst="rect">
                      <a:avLst/>
                    </a:prstGeom>
                  </pic:spPr>
                </pic:pic>
              </a:graphicData>
            </a:graphic>
          </wp:inline>
        </w:drawing>
      </w:r>
    </w:p>
    <w:p w14:paraId="4947991F" w14:textId="5C4DAF8C" w:rsidR="004A1419" w:rsidRPr="004A1419" w:rsidRDefault="00C805D1" w:rsidP="004A1419">
      <w:pPr>
        <w:pStyle w:val="Legend"/>
        <w:jc w:val="center"/>
        <w:rPr>
          <w:rFonts w:ascii="Calibri" w:eastAsia="Calibri" w:hAnsi="Calibri" w:cs="Calibri"/>
          <w:i w:val="0"/>
          <w:iCs w:val="0"/>
          <w:color w:val="374151"/>
          <w:sz w:val="24"/>
          <w:szCs w:val="24"/>
        </w:rPr>
      </w:pPr>
      <w:r w:rsidRPr="00C805D1">
        <w:rPr>
          <w:rFonts w:ascii="Calibri" w:eastAsia="Calibri" w:hAnsi="Calibri" w:cs="Calibri"/>
          <w:i w:val="0"/>
          <w:iCs w:val="0"/>
          <w:color w:val="374151"/>
          <w:sz w:val="24"/>
          <w:szCs w:val="24"/>
        </w:rPr>
        <w:t xml:space="preserve">Figure 3.2.1.1.1. </w:t>
      </w:r>
      <w:proofErr w:type="spellStart"/>
      <w:r w:rsidRPr="00C805D1">
        <w:rPr>
          <w:rFonts w:ascii="Calibri" w:eastAsia="Calibri" w:hAnsi="Calibri" w:cs="Calibri"/>
          <w:i w:val="0"/>
          <w:iCs w:val="0"/>
          <w:color w:val="374151"/>
          <w:sz w:val="24"/>
          <w:szCs w:val="24"/>
        </w:rPr>
        <w:t>Chromagram</w:t>
      </w:r>
      <w:proofErr w:type="spellEnd"/>
      <w:r w:rsidRPr="00C805D1">
        <w:rPr>
          <w:rFonts w:ascii="Calibri" w:eastAsia="Calibri" w:hAnsi="Calibri" w:cs="Calibri"/>
          <w:i w:val="0"/>
          <w:iCs w:val="0"/>
          <w:color w:val="374151"/>
          <w:sz w:val="24"/>
          <w:szCs w:val="24"/>
        </w:rPr>
        <w:t xml:space="preserve"> on time window</w:t>
      </w:r>
    </w:p>
    <w:p w14:paraId="78588DEF" w14:textId="77777777" w:rsidR="004A1419" w:rsidRPr="00FF67AE" w:rsidRDefault="004A1419" w:rsidP="006B0463">
      <w:pPr>
        <w:rPr>
          <w:sz w:val="24"/>
          <w:szCs w:val="24"/>
        </w:rPr>
      </w:pPr>
    </w:p>
    <w:p w14:paraId="7CBEA301" w14:textId="1E093225" w:rsidR="00901A91" w:rsidRDefault="00901A91" w:rsidP="006B0463">
      <w:pPr>
        <w:pStyle w:val="Titlu4"/>
        <w:rPr>
          <w:i w:val="0"/>
          <w:iCs w:val="0"/>
          <w:color w:val="000000" w:themeColor="text1"/>
          <w:sz w:val="28"/>
          <w:szCs w:val="28"/>
        </w:rPr>
      </w:pPr>
      <w:bookmarkStart w:id="26" w:name="_Toc137118166"/>
      <w:r w:rsidRPr="006B0463">
        <w:rPr>
          <w:i w:val="0"/>
          <w:iCs w:val="0"/>
          <w:color w:val="000000" w:themeColor="text1"/>
          <w:sz w:val="28"/>
          <w:szCs w:val="28"/>
        </w:rPr>
        <w:t xml:space="preserve">3.2.1.2. </w:t>
      </w:r>
      <w:r w:rsidR="003A2791">
        <w:rPr>
          <w:i w:val="0"/>
          <w:iCs w:val="0"/>
          <w:color w:val="000000" w:themeColor="text1"/>
          <w:sz w:val="28"/>
          <w:szCs w:val="28"/>
        </w:rPr>
        <w:t>Root-Mean-Square (RMS)</w:t>
      </w:r>
      <w:bookmarkEnd w:id="26"/>
    </w:p>
    <w:p w14:paraId="6FF20C8C" w14:textId="4E110774" w:rsidR="006B0463" w:rsidRDefault="006B0463" w:rsidP="006B0463">
      <w:pPr>
        <w:rPr>
          <w:sz w:val="24"/>
          <w:szCs w:val="24"/>
        </w:rPr>
      </w:pPr>
    </w:p>
    <w:p w14:paraId="7E57DDC1" w14:textId="51613541" w:rsidR="001C2706" w:rsidRDefault="00926945" w:rsidP="006B0463">
      <w:pPr>
        <w:rPr>
          <w:sz w:val="24"/>
          <w:szCs w:val="24"/>
        </w:rPr>
      </w:pPr>
      <w:r>
        <w:rPr>
          <w:sz w:val="24"/>
          <w:szCs w:val="24"/>
        </w:rPr>
        <w:t xml:space="preserve">The RMS value of an audio signal is a measure of its overall energy or volume level. It is a measure of the amplitude of the audio signal over time. The RMS is a broad measure of an audio signal’s volume and it does not take into account human perception of loudness. Human ears perceive some frequencies as being louder than others, even if they have the same RMS level. Mathematically, since the audio signals are often represented as continuous-time signals </w:t>
      </w:r>
      <m:oMath>
        <m:r>
          <w:rPr>
            <w:rFonts w:ascii="Cambria Math" w:hAnsi="Cambria Math"/>
            <w:sz w:val="24"/>
            <w:szCs w:val="24"/>
          </w:rPr>
          <m:t>x(t)</m:t>
        </m:r>
      </m:oMath>
      <w:r>
        <w:rPr>
          <w:rFonts w:eastAsiaTheme="minorEastAsia"/>
          <w:sz w:val="24"/>
          <w:szCs w:val="24"/>
        </w:rPr>
        <w:t xml:space="preserve"> over a period </w:t>
      </w:r>
      <m:oMath>
        <m:r>
          <w:rPr>
            <w:rFonts w:ascii="Cambria Math" w:eastAsiaTheme="minorEastAsia" w:hAnsi="Cambria Math"/>
            <w:sz w:val="24"/>
            <w:szCs w:val="24"/>
          </w:rPr>
          <m:t>T</m:t>
        </m:r>
      </m:oMath>
      <w:r>
        <w:rPr>
          <w:sz w:val="24"/>
          <w:szCs w:val="24"/>
        </w:rPr>
        <w:t>, the RMS value is computed as follows:</w:t>
      </w:r>
    </w:p>
    <w:p w14:paraId="3C760E13" w14:textId="1806C453" w:rsidR="00926945" w:rsidRDefault="00926945" w:rsidP="006B0463">
      <w:pPr>
        <w:rPr>
          <w:sz w:val="24"/>
          <w:szCs w:val="24"/>
        </w:rPr>
      </w:pPr>
    </w:p>
    <w:p w14:paraId="56A65A53" w14:textId="374BE58C" w:rsidR="00926945" w:rsidRDefault="00926945" w:rsidP="006B0463">
      <w:pPr>
        <w:rPr>
          <w:sz w:val="24"/>
          <w:szCs w:val="24"/>
        </w:rPr>
      </w:pPr>
      <m:oMathPara>
        <m:oMath>
          <m:r>
            <w:rPr>
              <w:rFonts w:ascii="Cambria Math" w:hAnsi="Cambria Math"/>
              <w:sz w:val="24"/>
              <w:szCs w:val="24"/>
            </w:rPr>
            <w:lastRenderedPageBreak/>
            <m:t xml:space="preserve">RMS= </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T</m:t>
                  </m:r>
                </m:den>
              </m:f>
              <m:r>
                <w:rPr>
                  <w:rFonts w:ascii="Cambria Math" w:hAnsi="Cambria Math"/>
                  <w:sz w:val="24"/>
                  <w:szCs w:val="24"/>
                </w:rPr>
                <m:t xml:space="preserve">* </m:t>
              </m:r>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sSup>
                    <m:sSupPr>
                      <m:ctrlPr>
                        <w:rPr>
                          <w:rFonts w:ascii="Cambria Math" w:hAnsi="Cambria Math"/>
                          <w:i/>
                          <w:sz w:val="24"/>
                          <w:szCs w:val="24"/>
                        </w:rPr>
                      </m:ctrlPr>
                    </m:sSupPr>
                    <m:e>
                      <m:r>
                        <w:rPr>
                          <w:rFonts w:ascii="Cambria Math" w:hAnsi="Cambria Math"/>
                          <w:sz w:val="24"/>
                          <w:szCs w:val="24"/>
                        </w:rPr>
                        <m:t>x(t)</m:t>
                      </m:r>
                    </m:e>
                    <m:sup>
                      <m:r>
                        <w:rPr>
                          <w:rFonts w:ascii="Cambria Math" w:hAnsi="Cambria Math"/>
                          <w:sz w:val="24"/>
                          <w:szCs w:val="24"/>
                        </w:rPr>
                        <m:t>2</m:t>
                      </m:r>
                    </m:sup>
                  </m:sSup>
                  <m:r>
                    <w:rPr>
                      <w:rFonts w:ascii="Cambria Math" w:hAnsi="Cambria Math"/>
                      <w:sz w:val="24"/>
                      <w:szCs w:val="24"/>
                    </w:rPr>
                    <m:t>dt</m:t>
                  </m:r>
                </m:e>
              </m:nary>
            </m:e>
          </m:rad>
        </m:oMath>
      </m:oMathPara>
    </w:p>
    <w:p w14:paraId="2689D5DD" w14:textId="7C183BDA" w:rsidR="001C2706" w:rsidRDefault="001C2706" w:rsidP="006B0463">
      <w:pPr>
        <w:rPr>
          <w:sz w:val="24"/>
          <w:szCs w:val="24"/>
        </w:rPr>
      </w:pPr>
    </w:p>
    <w:p w14:paraId="16160228" w14:textId="77777777" w:rsidR="00926945" w:rsidRDefault="00926945" w:rsidP="00926945">
      <w:pPr>
        <w:keepNext/>
        <w:jc w:val="center"/>
      </w:pPr>
      <w:r>
        <w:rPr>
          <w:noProof/>
          <w:sz w:val="24"/>
          <w:szCs w:val="24"/>
        </w:rPr>
        <w:drawing>
          <wp:inline distT="0" distB="0" distL="0" distR="0" wp14:anchorId="0169159E" wp14:editId="15E3E7D8">
            <wp:extent cx="5731510" cy="2026920"/>
            <wp:effectExtent l="0" t="0" r="254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in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026920"/>
                    </a:xfrm>
                    <a:prstGeom prst="rect">
                      <a:avLst/>
                    </a:prstGeom>
                  </pic:spPr>
                </pic:pic>
              </a:graphicData>
            </a:graphic>
          </wp:inline>
        </w:drawing>
      </w:r>
    </w:p>
    <w:p w14:paraId="48BD0545" w14:textId="33F61C9A" w:rsidR="00926945" w:rsidRPr="00926945" w:rsidRDefault="00926945" w:rsidP="00926945">
      <w:pPr>
        <w:pStyle w:val="Legend"/>
        <w:jc w:val="center"/>
        <w:rPr>
          <w:rFonts w:ascii="Calibri" w:eastAsia="Calibri" w:hAnsi="Calibri" w:cs="Calibri"/>
          <w:i w:val="0"/>
          <w:iCs w:val="0"/>
          <w:color w:val="374151"/>
          <w:sz w:val="24"/>
          <w:szCs w:val="24"/>
        </w:rPr>
      </w:pPr>
      <w:r w:rsidRPr="00926945">
        <w:rPr>
          <w:rFonts w:ascii="Calibri" w:eastAsia="Calibri" w:hAnsi="Calibri" w:cs="Calibri"/>
          <w:i w:val="0"/>
          <w:iCs w:val="0"/>
          <w:color w:val="374151"/>
          <w:sz w:val="24"/>
          <w:szCs w:val="24"/>
        </w:rPr>
        <w:t>Figure 3.2.1.2.1. RMS and waveform</w:t>
      </w:r>
    </w:p>
    <w:p w14:paraId="4557CFAA" w14:textId="77777777" w:rsidR="00926945" w:rsidRPr="001C2706" w:rsidRDefault="00926945" w:rsidP="006B0463">
      <w:pPr>
        <w:rPr>
          <w:sz w:val="24"/>
          <w:szCs w:val="24"/>
        </w:rPr>
      </w:pPr>
    </w:p>
    <w:p w14:paraId="53AB340C" w14:textId="33D85CC2" w:rsidR="0000160A" w:rsidRDefault="0000160A" w:rsidP="006B0463">
      <w:pPr>
        <w:pStyle w:val="Titlu4"/>
        <w:rPr>
          <w:i w:val="0"/>
          <w:iCs w:val="0"/>
          <w:color w:val="000000" w:themeColor="text1"/>
          <w:sz w:val="28"/>
          <w:szCs w:val="28"/>
        </w:rPr>
      </w:pPr>
      <w:bookmarkStart w:id="27" w:name="_Toc137118167"/>
      <w:r w:rsidRPr="006B0463">
        <w:rPr>
          <w:i w:val="0"/>
          <w:iCs w:val="0"/>
          <w:color w:val="000000" w:themeColor="text1"/>
          <w:sz w:val="28"/>
          <w:szCs w:val="28"/>
        </w:rPr>
        <w:t>3.2.1.3. Spectral centroid</w:t>
      </w:r>
      <w:bookmarkEnd w:id="27"/>
    </w:p>
    <w:p w14:paraId="0E6B48BC" w14:textId="6415C3AC" w:rsidR="006B0463" w:rsidRDefault="006B0463" w:rsidP="006B0463">
      <w:pPr>
        <w:rPr>
          <w:sz w:val="24"/>
          <w:szCs w:val="24"/>
        </w:rPr>
      </w:pPr>
    </w:p>
    <w:p w14:paraId="79CA03D8" w14:textId="77564A19" w:rsidR="00C1492B" w:rsidRDefault="00C1492B" w:rsidP="006B0463">
      <w:pPr>
        <w:rPr>
          <w:sz w:val="24"/>
          <w:szCs w:val="24"/>
        </w:rPr>
      </w:pPr>
      <w:r>
        <w:rPr>
          <w:sz w:val="24"/>
          <w:szCs w:val="24"/>
        </w:rPr>
        <w:t>Spectral centroid is a measure to characterize a spectrum</w:t>
      </w:r>
      <w:r w:rsidR="009A3163">
        <w:rPr>
          <w:sz w:val="24"/>
          <w:szCs w:val="24"/>
        </w:rPr>
        <w:t xml:space="preserve"> and indicates where the ‘center of mass’ for a sound is located</w:t>
      </w:r>
      <w:r>
        <w:rPr>
          <w:sz w:val="24"/>
          <w:szCs w:val="24"/>
        </w:rPr>
        <w:t>.</w:t>
      </w:r>
      <w:r w:rsidR="009A3163">
        <w:rPr>
          <w:sz w:val="24"/>
          <w:szCs w:val="24"/>
        </w:rPr>
        <w:t xml:space="preserve"> In other words, it gives the frequency band where the most of the energy is concentrated. It maps into a very prominent timbral feature called “brightness of sound” (energetic, open, dull). Mathematically, it</w:t>
      </w:r>
      <w:r>
        <w:rPr>
          <w:sz w:val="24"/>
          <w:szCs w:val="24"/>
        </w:rPr>
        <w:t xml:space="preserve"> is computed as the weighted mean of the frequenc</w:t>
      </w:r>
      <w:r w:rsidR="009A3163">
        <w:rPr>
          <w:sz w:val="24"/>
          <w:szCs w:val="24"/>
        </w:rPr>
        <w:t>y bins</w:t>
      </w:r>
      <w:r>
        <w:rPr>
          <w:sz w:val="24"/>
          <w:szCs w:val="24"/>
        </w:rPr>
        <w:t xml:space="preserve"> present in the audio signal, determined using a Fourier transform, with their magnitudes as the weights:</w:t>
      </w:r>
    </w:p>
    <w:p w14:paraId="60FE439D" w14:textId="77777777" w:rsidR="00C1492B" w:rsidRDefault="00C1492B" w:rsidP="006B0463">
      <w:pPr>
        <w:rPr>
          <w:sz w:val="24"/>
          <w:szCs w:val="24"/>
        </w:rPr>
      </w:pPr>
    </w:p>
    <w:p w14:paraId="7C7457AD" w14:textId="69EE3EAA" w:rsidR="00C1492B" w:rsidRPr="00C1492B" w:rsidRDefault="00C1492B" w:rsidP="00C1492B">
      <w:pPr>
        <w:jc w:val="center"/>
        <w:rPr>
          <w:sz w:val="24"/>
          <w:szCs w:val="24"/>
        </w:rPr>
      </w:pPr>
      <m:oMathPara>
        <m:oMath>
          <m:r>
            <w:rPr>
              <w:rFonts w:ascii="Cambria Math" w:hAnsi="Cambria Math"/>
              <w:sz w:val="24"/>
              <w:szCs w:val="24"/>
            </w:rPr>
            <m:t xml:space="preserve">spectral centroid= </m:t>
          </m:r>
          <m:f>
            <m:fPr>
              <m:ctrlPr>
                <w:rPr>
                  <w:rFonts w:ascii="Cambria Math" w:hAnsi="Cambria Math"/>
                  <w:i/>
                  <w:sz w:val="24"/>
                  <w:szCs w:val="24"/>
                </w:rPr>
              </m:ctrlPr>
            </m:fPr>
            <m:num>
              <m:nary>
                <m:naryPr>
                  <m:chr m:val="∑"/>
                  <m:limLoc m:val="undOvr"/>
                  <m:ctrlPr>
                    <w:rPr>
                      <w:rFonts w:ascii="Cambria Math" w:hAnsi="Cambria Math"/>
                      <w:i/>
                      <w:sz w:val="24"/>
                      <w:szCs w:val="24"/>
                    </w:rPr>
                  </m:ctrlPr>
                </m:naryPr>
                <m:sub>
                  <m:r>
                    <w:rPr>
                      <w:rFonts w:ascii="Cambria Math" w:hAnsi="Cambria Math"/>
                      <w:sz w:val="24"/>
                      <w:szCs w:val="24"/>
                    </w:rPr>
                    <m:t>n=0</m:t>
                  </m:r>
                </m:sub>
                <m:sup>
                  <m:r>
                    <w:rPr>
                      <w:rFonts w:ascii="Cambria Math" w:hAnsi="Cambria Math"/>
                      <w:sz w:val="24"/>
                      <w:szCs w:val="24"/>
                    </w:rPr>
                    <m:t>N-1</m:t>
                  </m:r>
                </m:sup>
                <m:e>
                  <m:r>
                    <w:rPr>
                      <w:rFonts w:ascii="Cambria Math" w:hAnsi="Cambria Math"/>
                      <w:sz w:val="24"/>
                      <w:szCs w:val="24"/>
                    </w:rPr>
                    <m:t>f(n)x(n</m:t>
                  </m:r>
                </m:e>
              </m:nary>
              <m:r>
                <w:rPr>
                  <w:rFonts w:ascii="Cambria Math" w:hAnsi="Cambria Math"/>
                  <w:sz w:val="24"/>
                  <w:szCs w:val="24"/>
                </w:rPr>
                <m:t>)</m:t>
              </m:r>
            </m:num>
            <m:den>
              <m:nary>
                <m:naryPr>
                  <m:chr m:val="∑"/>
                  <m:limLoc m:val="undOvr"/>
                  <m:ctrlPr>
                    <w:rPr>
                      <w:rFonts w:ascii="Cambria Math" w:hAnsi="Cambria Math"/>
                      <w:i/>
                      <w:sz w:val="24"/>
                      <w:szCs w:val="24"/>
                    </w:rPr>
                  </m:ctrlPr>
                </m:naryPr>
                <m:sub>
                  <m:r>
                    <w:rPr>
                      <w:rFonts w:ascii="Cambria Math" w:hAnsi="Cambria Math"/>
                      <w:sz w:val="24"/>
                      <w:szCs w:val="24"/>
                    </w:rPr>
                    <m:t>n=0</m:t>
                  </m:r>
                </m:sub>
                <m:sup>
                  <m:r>
                    <w:rPr>
                      <w:rFonts w:ascii="Cambria Math" w:hAnsi="Cambria Math"/>
                      <w:sz w:val="24"/>
                      <w:szCs w:val="24"/>
                    </w:rPr>
                    <m:t>N-1</m:t>
                  </m:r>
                </m:sup>
                <m:e>
                  <m:r>
                    <w:rPr>
                      <w:rFonts w:ascii="Cambria Math" w:hAnsi="Cambria Math"/>
                      <w:sz w:val="24"/>
                      <w:szCs w:val="24"/>
                    </w:rPr>
                    <m:t>x(n)</m:t>
                  </m:r>
                </m:e>
              </m:nary>
            </m:den>
          </m:f>
        </m:oMath>
      </m:oMathPara>
    </w:p>
    <w:p w14:paraId="73E6DCBE" w14:textId="31E35A7C" w:rsidR="00C1492B" w:rsidRDefault="00C1492B" w:rsidP="00C1492B">
      <w:pPr>
        <w:jc w:val="center"/>
        <w:rPr>
          <w:sz w:val="24"/>
          <w:szCs w:val="24"/>
        </w:rPr>
      </w:pPr>
      <m:oMath>
        <m:r>
          <w:rPr>
            <w:rFonts w:ascii="Cambria Math" w:hAnsi="Cambria Math"/>
            <w:sz w:val="24"/>
            <w:szCs w:val="24"/>
          </w:rPr>
          <m:t>x(n)</m:t>
        </m:r>
      </m:oMath>
      <w:r>
        <w:rPr>
          <w:sz w:val="24"/>
          <w:szCs w:val="24"/>
        </w:rPr>
        <w:t xml:space="preserve"> : the weighted frequency value (magnitude) of bin number </w:t>
      </w:r>
      <m:oMath>
        <m:r>
          <w:rPr>
            <w:rFonts w:ascii="Cambria Math" w:hAnsi="Cambria Math"/>
            <w:sz w:val="24"/>
            <w:szCs w:val="24"/>
          </w:rPr>
          <m:t>n</m:t>
        </m:r>
      </m:oMath>
    </w:p>
    <w:p w14:paraId="7AA8AC85" w14:textId="6F8A308A" w:rsidR="00C1492B" w:rsidRDefault="00C1492B" w:rsidP="00C1492B">
      <w:pPr>
        <w:jc w:val="center"/>
        <w:rPr>
          <w:sz w:val="24"/>
          <w:szCs w:val="24"/>
        </w:rPr>
      </w:pPr>
      <m:oMath>
        <m:r>
          <w:rPr>
            <w:rFonts w:ascii="Cambria Math" w:hAnsi="Cambria Math"/>
            <w:sz w:val="24"/>
            <w:szCs w:val="24"/>
          </w:rPr>
          <m:t>f(n)</m:t>
        </m:r>
      </m:oMath>
      <w:r>
        <w:rPr>
          <w:sz w:val="24"/>
          <w:szCs w:val="24"/>
        </w:rPr>
        <w:t xml:space="preserve"> : the center frequency of that bin</w:t>
      </w:r>
    </w:p>
    <w:p w14:paraId="23751CFD" w14:textId="5EE5DD51" w:rsidR="00C1492B" w:rsidRDefault="00C1492B" w:rsidP="00C1492B">
      <w:pPr>
        <w:jc w:val="center"/>
        <w:rPr>
          <w:sz w:val="24"/>
          <w:szCs w:val="24"/>
        </w:rPr>
      </w:pPr>
    </w:p>
    <w:p w14:paraId="5389BCF0" w14:textId="77777777" w:rsidR="00C1492B" w:rsidRDefault="00C1492B" w:rsidP="00C1492B">
      <w:pPr>
        <w:keepNext/>
        <w:jc w:val="center"/>
      </w:pPr>
      <w:r>
        <w:rPr>
          <w:noProof/>
          <w:sz w:val="24"/>
          <w:szCs w:val="24"/>
        </w:rPr>
        <w:lastRenderedPageBreak/>
        <w:drawing>
          <wp:inline distT="0" distB="0" distL="0" distR="0" wp14:anchorId="16F455AD" wp14:editId="4F6BB9E8">
            <wp:extent cx="5731510" cy="3968750"/>
            <wp:effectExtent l="0" t="0" r="2540" b="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ine 14"/>
                    <pic:cNvPicPr/>
                  </pic:nvPicPr>
                  <pic:blipFill>
                    <a:blip r:embed="rId28">
                      <a:extLst>
                        <a:ext uri="{28A0092B-C50C-407E-A947-70E740481C1C}">
                          <a14:useLocalDpi xmlns:a14="http://schemas.microsoft.com/office/drawing/2010/main" val="0"/>
                        </a:ext>
                      </a:extLst>
                    </a:blip>
                    <a:stretch>
                      <a:fillRect/>
                    </a:stretch>
                  </pic:blipFill>
                  <pic:spPr>
                    <a:xfrm>
                      <a:off x="0" y="0"/>
                      <a:ext cx="5731510" cy="3968750"/>
                    </a:xfrm>
                    <a:prstGeom prst="rect">
                      <a:avLst/>
                    </a:prstGeom>
                  </pic:spPr>
                </pic:pic>
              </a:graphicData>
            </a:graphic>
          </wp:inline>
        </w:drawing>
      </w:r>
    </w:p>
    <w:p w14:paraId="33684A3D" w14:textId="02C14F03" w:rsidR="00C1492B" w:rsidRPr="00773547" w:rsidRDefault="00C1492B" w:rsidP="00C1492B">
      <w:pPr>
        <w:pStyle w:val="Legend"/>
        <w:jc w:val="center"/>
        <w:rPr>
          <w:rFonts w:ascii="Calibri" w:eastAsia="Calibri" w:hAnsi="Calibri" w:cs="Calibri"/>
          <w:i w:val="0"/>
          <w:iCs w:val="0"/>
          <w:color w:val="374151"/>
          <w:sz w:val="24"/>
          <w:szCs w:val="24"/>
        </w:rPr>
      </w:pPr>
      <w:r w:rsidRPr="00773547">
        <w:rPr>
          <w:rFonts w:ascii="Calibri" w:eastAsia="Calibri" w:hAnsi="Calibri" w:cs="Calibri"/>
          <w:i w:val="0"/>
          <w:iCs w:val="0"/>
          <w:color w:val="374151"/>
          <w:sz w:val="24"/>
          <w:szCs w:val="24"/>
        </w:rPr>
        <w:t xml:space="preserve">Figure 3.2.1.3.1. </w:t>
      </w:r>
      <w:r w:rsidR="00773547" w:rsidRPr="00773547">
        <w:rPr>
          <w:rFonts w:ascii="Calibri" w:eastAsia="Calibri" w:hAnsi="Calibri" w:cs="Calibri"/>
          <w:i w:val="0"/>
          <w:iCs w:val="0"/>
          <w:color w:val="374151"/>
          <w:sz w:val="24"/>
          <w:szCs w:val="24"/>
        </w:rPr>
        <w:t>Spectral centroid</w:t>
      </w:r>
      <w:r w:rsidR="006C2DF5">
        <w:rPr>
          <w:rFonts w:ascii="Calibri" w:eastAsia="Calibri" w:hAnsi="Calibri" w:cs="Calibri"/>
          <w:i w:val="0"/>
          <w:iCs w:val="0"/>
          <w:color w:val="374151"/>
          <w:sz w:val="24"/>
          <w:szCs w:val="24"/>
        </w:rPr>
        <w:t xml:space="preserve"> and waveform</w:t>
      </w:r>
    </w:p>
    <w:p w14:paraId="45641BEA" w14:textId="77777777" w:rsidR="00C1492B" w:rsidRPr="007E0E07" w:rsidRDefault="00C1492B" w:rsidP="00C1492B">
      <w:pPr>
        <w:rPr>
          <w:sz w:val="24"/>
          <w:szCs w:val="24"/>
        </w:rPr>
      </w:pPr>
    </w:p>
    <w:p w14:paraId="218D690D" w14:textId="44D207FF" w:rsidR="0000160A" w:rsidRDefault="0000160A" w:rsidP="006B0463">
      <w:pPr>
        <w:pStyle w:val="Titlu4"/>
        <w:rPr>
          <w:i w:val="0"/>
          <w:iCs w:val="0"/>
          <w:color w:val="000000" w:themeColor="text1"/>
          <w:sz w:val="28"/>
          <w:szCs w:val="28"/>
        </w:rPr>
      </w:pPr>
      <w:bookmarkStart w:id="28" w:name="_Toc137118168"/>
      <w:r w:rsidRPr="006B0463">
        <w:rPr>
          <w:i w:val="0"/>
          <w:iCs w:val="0"/>
          <w:color w:val="000000" w:themeColor="text1"/>
          <w:sz w:val="28"/>
          <w:szCs w:val="28"/>
        </w:rPr>
        <w:t>3.2.1.4. Spectral bandwidth</w:t>
      </w:r>
      <w:bookmarkEnd w:id="28"/>
    </w:p>
    <w:p w14:paraId="4889A837" w14:textId="2F2493DA" w:rsidR="006B0463" w:rsidRDefault="006B0463" w:rsidP="006B0463">
      <w:pPr>
        <w:rPr>
          <w:sz w:val="24"/>
          <w:szCs w:val="24"/>
        </w:rPr>
      </w:pPr>
    </w:p>
    <w:p w14:paraId="2948E85D" w14:textId="374CA7C9" w:rsidR="00B369C0" w:rsidRDefault="004A31E5" w:rsidP="006B0463">
      <w:pPr>
        <w:rPr>
          <w:sz w:val="24"/>
          <w:szCs w:val="24"/>
        </w:rPr>
      </w:pPr>
      <w:r w:rsidRPr="004A31E5">
        <w:rPr>
          <w:sz w:val="24"/>
          <w:szCs w:val="24"/>
        </w:rPr>
        <w:t xml:space="preserve">The spectral bandwidth or spectral spread is derived from the spectral centroid. It is the spectral range of interest around the centroid, that is, the variance from the spectral centroid. It has a direct correlation with the perceived timbre. The bandwidth is directly proportional to the energy spread across frequency bands. </w:t>
      </w:r>
      <w:r w:rsidR="00AA1F15">
        <w:rPr>
          <w:sz w:val="24"/>
          <w:szCs w:val="24"/>
        </w:rPr>
        <w:t xml:space="preserve">It provides a measure of the spectral complexity of the sound: narrow-band signals (pure tones) have a low spectral bandwidth, whereas wide-band signals (like noise) have high spectral bandwidth. </w:t>
      </w:r>
      <w:r w:rsidRPr="004A31E5">
        <w:rPr>
          <w:sz w:val="24"/>
          <w:szCs w:val="24"/>
        </w:rPr>
        <w:t>Mathematically, it is the weighted mean of the distances of frequency bands from the Spectral Centroid</w:t>
      </w:r>
      <w:r w:rsidR="00AA1F15">
        <w:rPr>
          <w:sz w:val="24"/>
          <w:szCs w:val="24"/>
        </w:rPr>
        <w:t>:</w:t>
      </w:r>
    </w:p>
    <w:p w14:paraId="4295404C" w14:textId="12CDA80F" w:rsidR="00B369C0" w:rsidRDefault="00B369C0" w:rsidP="006B0463">
      <w:pPr>
        <w:rPr>
          <w:sz w:val="24"/>
          <w:szCs w:val="24"/>
        </w:rPr>
      </w:pPr>
    </w:p>
    <w:p w14:paraId="76B4F959" w14:textId="03058F35" w:rsidR="00AA1F15" w:rsidRPr="001D1792" w:rsidRDefault="00AA1F15" w:rsidP="006B0463">
      <w:pPr>
        <w:rPr>
          <w:rFonts w:eastAsiaTheme="minorEastAsia"/>
          <w:sz w:val="24"/>
          <w:szCs w:val="24"/>
        </w:rPr>
      </w:pPr>
      <m:oMathPara>
        <m:oMath>
          <m:r>
            <w:rPr>
              <w:rFonts w:ascii="Cambria Math" w:hAnsi="Cambria Math"/>
              <w:sz w:val="24"/>
              <w:szCs w:val="24"/>
            </w:rPr>
            <m:t xml:space="preserve">spectral bandwidth= </m:t>
          </m:r>
          <m:rad>
            <m:radPr>
              <m:degHide m:val="1"/>
              <m:ctrlPr>
                <w:rPr>
                  <w:rFonts w:ascii="Cambria Math" w:hAnsi="Cambria Math"/>
                  <w:i/>
                  <w:sz w:val="24"/>
                  <w:szCs w:val="24"/>
                </w:rPr>
              </m:ctrlPr>
            </m:radPr>
            <m:deg/>
            <m:e>
              <m:f>
                <m:fPr>
                  <m:ctrlPr>
                    <w:rPr>
                      <w:rFonts w:ascii="Cambria Math" w:hAnsi="Cambria Math"/>
                      <w:i/>
                      <w:sz w:val="24"/>
                      <w:szCs w:val="24"/>
                    </w:rPr>
                  </m:ctrlPr>
                </m:fPr>
                <m:num>
                  <m:nary>
                    <m:naryPr>
                      <m:chr m:val="∑"/>
                      <m:limLoc m:val="undOvr"/>
                      <m:ctrlPr>
                        <w:rPr>
                          <w:rFonts w:ascii="Cambria Math" w:hAnsi="Cambria Math"/>
                          <w:i/>
                          <w:sz w:val="24"/>
                          <w:szCs w:val="24"/>
                        </w:rPr>
                      </m:ctrlPr>
                    </m:naryPr>
                    <m:sub>
                      <m:r>
                        <w:rPr>
                          <w:rFonts w:ascii="Cambria Math" w:hAnsi="Cambria Math"/>
                          <w:sz w:val="24"/>
                          <w:szCs w:val="24"/>
                        </w:rPr>
                        <m:t>n=0</m:t>
                      </m:r>
                    </m:sub>
                    <m:sup>
                      <m:r>
                        <w:rPr>
                          <w:rFonts w:ascii="Cambria Math" w:hAnsi="Cambria Math"/>
                          <w:sz w:val="24"/>
                          <w:szCs w:val="24"/>
                        </w:rPr>
                        <m:t>N-1</m:t>
                      </m:r>
                    </m:sup>
                    <m:e>
                      <m:sSup>
                        <m:sSupPr>
                          <m:ctrlPr>
                            <w:rPr>
                              <w:rFonts w:ascii="Cambria Math" w:hAnsi="Cambria Math"/>
                              <w:i/>
                              <w:sz w:val="24"/>
                              <w:szCs w:val="24"/>
                            </w:rPr>
                          </m:ctrlPr>
                        </m:sSupPr>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-centroid)</m:t>
                          </m:r>
                        </m:e>
                        <m:sup>
                          <m:r>
                            <w:rPr>
                              <w:rFonts w:ascii="Cambria Math" w:hAnsi="Cambria Math"/>
                              <w:sz w:val="24"/>
                              <w:szCs w:val="24"/>
                            </w:rPr>
                            <m:t>2</m:t>
                          </m:r>
                        </m:sup>
                      </m:sSup>
                      <m:r>
                        <w:rPr>
                          <w:rFonts w:ascii="Cambria Math" w:hAnsi="Cambria Math"/>
                          <w:sz w:val="24"/>
                          <w:szCs w:val="24"/>
                        </w:rPr>
                        <m:t>*x(n)</m:t>
                      </m:r>
                    </m:e>
                  </m:nary>
                </m:num>
                <m:den>
                  <m:nary>
                    <m:naryPr>
                      <m:chr m:val="∑"/>
                      <m:limLoc m:val="undOvr"/>
                      <m:ctrlPr>
                        <w:rPr>
                          <w:rFonts w:ascii="Cambria Math" w:hAnsi="Cambria Math"/>
                          <w:i/>
                          <w:sz w:val="24"/>
                          <w:szCs w:val="24"/>
                        </w:rPr>
                      </m:ctrlPr>
                    </m:naryPr>
                    <m:sub>
                      <m:r>
                        <w:rPr>
                          <w:rFonts w:ascii="Cambria Math" w:hAnsi="Cambria Math"/>
                          <w:sz w:val="24"/>
                          <w:szCs w:val="24"/>
                        </w:rPr>
                        <m:t>n=0</m:t>
                      </m:r>
                    </m:sub>
                    <m:sup>
                      <m:r>
                        <w:rPr>
                          <w:rFonts w:ascii="Cambria Math" w:hAnsi="Cambria Math"/>
                          <w:sz w:val="24"/>
                          <w:szCs w:val="24"/>
                        </w:rPr>
                        <m:t>N-1</m:t>
                      </m:r>
                    </m:sup>
                    <m:e>
                      <m:r>
                        <w:rPr>
                          <w:rFonts w:ascii="Cambria Math" w:hAnsi="Cambria Math"/>
                          <w:sz w:val="24"/>
                          <w:szCs w:val="24"/>
                        </w:rPr>
                        <m:t>x(n)</m:t>
                      </m:r>
                    </m:e>
                  </m:nary>
                </m:den>
              </m:f>
            </m:e>
          </m:rad>
        </m:oMath>
      </m:oMathPara>
    </w:p>
    <w:p w14:paraId="4DA8C60D" w14:textId="77777777" w:rsidR="001D1792" w:rsidRDefault="001D1792" w:rsidP="001D1792">
      <w:pPr>
        <w:jc w:val="center"/>
        <w:rPr>
          <w:sz w:val="24"/>
          <w:szCs w:val="24"/>
        </w:rPr>
      </w:pPr>
      <m:oMath>
        <m:r>
          <w:rPr>
            <w:rFonts w:ascii="Cambria Math" w:hAnsi="Cambria Math"/>
            <w:sz w:val="24"/>
            <w:szCs w:val="24"/>
          </w:rPr>
          <m:t>x(n)</m:t>
        </m:r>
      </m:oMath>
      <w:r>
        <w:rPr>
          <w:sz w:val="24"/>
          <w:szCs w:val="24"/>
        </w:rPr>
        <w:t xml:space="preserve"> : the weighted frequency value (magnitude) of bin number </w:t>
      </w:r>
      <m:oMath>
        <m:r>
          <w:rPr>
            <w:rFonts w:ascii="Cambria Math" w:hAnsi="Cambria Math"/>
            <w:sz w:val="24"/>
            <w:szCs w:val="24"/>
          </w:rPr>
          <m:t>n</m:t>
        </m:r>
      </m:oMath>
    </w:p>
    <w:p w14:paraId="07539AA8" w14:textId="51EC0FBE" w:rsidR="001D1792" w:rsidRDefault="001D1792" w:rsidP="001D1792">
      <w:pPr>
        <w:jc w:val="center"/>
        <w:rPr>
          <w:sz w:val="24"/>
          <w:szCs w:val="24"/>
        </w:rPr>
      </w:pPr>
      <m:oMath>
        <m:r>
          <w:rPr>
            <w:rFonts w:ascii="Cambria Math" w:hAnsi="Cambria Math"/>
            <w:sz w:val="24"/>
            <w:szCs w:val="24"/>
          </w:rPr>
          <m:t>f(n)</m:t>
        </m:r>
      </m:oMath>
      <w:r>
        <w:rPr>
          <w:sz w:val="24"/>
          <w:szCs w:val="24"/>
        </w:rPr>
        <w:t xml:space="preserve"> : the center frequency of that bin</w:t>
      </w:r>
    </w:p>
    <w:p w14:paraId="6824C4A9" w14:textId="76535539" w:rsidR="00937A15" w:rsidRDefault="00937A15" w:rsidP="001D1792">
      <w:pPr>
        <w:jc w:val="center"/>
        <w:rPr>
          <w:sz w:val="24"/>
          <w:szCs w:val="24"/>
        </w:rPr>
      </w:pPr>
      <m:oMath>
        <m:r>
          <w:rPr>
            <w:rFonts w:ascii="Cambria Math" w:hAnsi="Cambria Math"/>
            <w:sz w:val="24"/>
            <w:szCs w:val="24"/>
          </w:rPr>
          <m:t>centroid</m:t>
        </m:r>
      </m:oMath>
      <w:r>
        <w:rPr>
          <w:rFonts w:eastAsiaTheme="minorEastAsia"/>
          <w:sz w:val="24"/>
          <w:szCs w:val="24"/>
        </w:rPr>
        <w:t xml:space="preserve"> : the spectral centroid</w:t>
      </w:r>
    </w:p>
    <w:p w14:paraId="733ADA53" w14:textId="77777777" w:rsidR="00AA1F15" w:rsidRDefault="00AA1F15" w:rsidP="006B0463">
      <w:pPr>
        <w:rPr>
          <w:sz w:val="24"/>
          <w:szCs w:val="24"/>
        </w:rPr>
      </w:pPr>
    </w:p>
    <w:p w14:paraId="0122F2A5" w14:textId="77777777" w:rsidR="006C2DF5" w:rsidRDefault="006C2DF5" w:rsidP="006C2DF5">
      <w:pPr>
        <w:keepNext/>
        <w:jc w:val="center"/>
      </w:pPr>
      <w:r>
        <w:rPr>
          <w:noProof/>
          <w:sz w:val="24"/>
          <w:szCs w:val="24"/>
        </w:rPr>
        <w:drawing>
          <wp:inline distT="0" distB="0" distL="0" distR="0" wp14:anchorId="00004DA8" wp14:editId="5E98C609">
            <wp:extent cx="5731510" cy="2035175"/>
            <wp:effectExtent l="0" t="0" r="2540" b="3175"/>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ine 15"/>
                    <pic:cNvPicPr/>
                  </pic:nvPicPr>
                  <pic:blipFill>
                    <a:blip r:embed="rId29">
                      <a:extLst>
                        <a:ext uri="{28A0092B-C50C-407E-A947-70E740481C1C}">
                          <a14:useLocalDpi xmlns:a14="http://schemas.microsoft.com/office/drawing/2010/main" val="0"/>
                        </a:ext>
                      </a:extLst>
                    </a:blip>
                    <a:stretch>
                      <a:fillRect/>
                    </a:stretch>
                  </pic:blipFill>
                  <pic:spPr>
                    <a:xfrm>
                      <a:off x="0" y="0"/>
                      <a:ext cx="5731510" cy="2035175"/>
                    </a:xfrm>
                    <a:prstGeom prst="rect">
                      <a:avLst/>
                    </a:prstGeom>
                  </pic:spPr>
                </pic:pic>
              </a:graphicData>
            </a:graphic>
          </wp:inline>
        </w:drawing>
      </w:r>
    </w:p>
    <w:p w14:paraId="5CB26735" w14:textId="700903C2" w:rsidR="006C2DF5" w:rsidRPr="006C2DF5" w:rsidRDefault="006C2DF5" w:rsidP="006C2DF5">
      <w:pPr>
        <w:pStyle w:val="Legend"/>
        <w:jc w:val="center"/>
        <w:rPr>
          <w:rFonts w:ascii="Calibri" w:eastAsia="Calibri" w:hAnsi="Calibri" w:cs="Calibri"/>
          <w:i w:val="0"/>
          <w:iCs w:val="0"/>
          <w:color w:val="374151"/>
          <w:sz w:val="24"/>
          <w:szCs w:val="24"/>
        </w:rPr>
      </w:pPr>
      <w:r w:rsidRPr="006C2DF5">
        <w:rPr>
          <w:rFonts w:ascii="Calibri" w:eastAsia="Calibri" w:hAnsi="Calibri" w:cs="Calibri"/>
          <w:i w:val="0"/>
          <w:iCs w:val="0"/>
          <w:color w:val="374151"/>
          <w:sz w:val="24"/>
          <w:szCs w:val="24"/>
        </w:rPr>
        <w:t>Figure 3.2.1.4.1. Spectral bandwidth and waveform</w:t>
      </w:r>
    </w:p>
    <w:p w14:paraId="60C3D288" w14:textId="77777777" w:rsidR="006C2DF5" w:rsidRPr="00B369C0" w:rsidRDefault="006C2DF5" w:rsidP="006B0463">
      <w:pPr>
        <w:rPr>
          <w:sz w:val="24"/>
          <w:szCs w:val="24"/>
        </w:rPr>
      </w:pPr>
    </w:p>
    <w:p w14:paraId="4EC3C4B5" w14:textId="1E3F7622" w:rsidR="0000160A" w:rsidRDefault="0000160A" w:rsidP="006B0463">
      <w:pPr>
        <w:pStyle w:val="Titlu4"/>
        <w:rPr>
          <w:i w:val="0"/>
          <w:iCs w:val="0"/>
          <w:color w:val="000000" w:themeColor="text1"/>
          <w:sz w:val="28"/>
          <w:szCs w:val="28"/>
        </w:rPr>
      </w:pPr>
      <w:bookmarkStart w:id="29" w:name="_Toc137118169"/>
      <w:r w:rsidRPr="006B0463">
        <w:rPr>
          <w:i w:val="0"/>
          <w:iCs w:val="0"/>
          <w:color w:val="000000" w:themeColor="text1"/>
          <w:sz w:val="28"/>
          <w:szCs w:val="28"/>
        </w:rPr>
        <w:t xml:space="preserve">3.2.1.5. </w:t>
      </w:r>
      <w:r w:rsidR="006D4B2A">
        <w:rPr>
          <w:i w:val="0"/>
          <w:iCs w:val="0"/>
          <w:color w:val="000000" w:themeColor="text1"/>
          <w:sz w:val="28"/>
          <w:szCs w:val="28"/>
        </w:rPr>
        <w:t xml:space="preserve">Spectral </w:t>
      </w:r>
      <w:proofErr w:type="spellStart"/>
      <w:r w:rsidR="006D4B2A">
        <w:rPr>
          <w:i w:val="0"/>
          <w:iCs w:val="0"/>
          <w:color w:val="000000" w:themeColor="text1"/>
          <w:sz w:val="28"/>
          <w:szCs w:val="28"/>
        </w:rPr>
        <w:t>R</w:t>
      </w:r>
      <w:r w:rsidRPr="006B0463">
        <w:rPr>
          <w:i w:val="0"/>
          <w:iCs w:val="0"/>
          <w:color w:val="000000" w:themeColor="text1"/>
          <w:sz w:val="28"/>
          <w:szCs w:val="28"/>
        </w:rPr>
        <w:t>olloff</w:t>
      </w:r>
      <w:bookmarkEnd w:id="29"/>
      <w:proofErr w:type="spellEnd"/>
    </w:p>
    <w:p w14:paraId="7E710312" w14:textId="266C6D5B" w:rsidR="006B0463" w:rsidRDefault="006B0463" w:rsidP="006B0463">
      <w:pPr>
        <w:rPr>
          <w:sz w:val="24"/>
          <w:szCs w:val="24"/>
        </w:rPr>
      </w:pPr>
    </w:p>
    <w:p w14:paraId="0006B96A" w14:textId="4A95EA6F" w:rsidR="00484DF3" w:rsidRDefault="006D4B2A" w:rsidP="006B0463">
      <w:pPr>
        <w:rPr>
          <w:rFonts w:eastAsiaTheme="minorEastAsia"/>
          <w:sz w:val="24"/>
          <w:szCs w:val="24"/>
        </w:rPr>
      </w:pPr>
      <w:r>
        <w:rPr>
          <w:sz w:val="24"/>
          <w:szCs w:val="24"/>
        </w:rPr>
        <w:t xml:space="preserve">Spectral </w:t>
      </w:r>
      <w:proofErr w:type="spellStart"/>
      <w:r>
        <w:rPr>
          <w:sz w:val="24"/>
          <w:szCs w:val="24"/>
        </w:rPr>
        <w:t>rolloff</w:t>
      </w:r>
      <w:proofErr w:type="spellEnd"/>
      <w:r>
        <w:rPr>
          <w:sz w:val="24"/>
          <w:szCs w:val="24"/>
        </w:rPr>
        <w:t xml:space="preserve"> is defined as the </w:t>
      </w:r>
      <m:oMath>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th</m:t>
            </m:r>
          </m:sup>
        </m:sSup>
      </m:oMath>
      <w:r>
        <w:rPr>
          <w:rFonts w:eastAsiaTheme="minorEastAsia"/>
          <w:sz w:val="24"/>
          <w:szCs w:val="24"/>
        </w:rPr>
        <w:t xml:space="preserve"> percentile of the power </w:t>
      </w:r>
      <w:r w:rsidR="005E4963">
        <w:rPr>
          <w:rFonts w:eastAsiaTheme="minorEastAsia"/>
          <w:sz w:val="24"/>
          <w:szCs w:val="24"/>
        </w:rPr>
        <w:t xml:space="preserve">spectral distribution, where </w:t>
      </w:r>
      <m:oMath>
        <m:r>
          <w:rPr>
            <w:rFonts w:ascii="Cambria Math" w:eastAsiaTheme="minorEastAsia" w:hAnsi="Cambria Math"/>
            <w:sz w:val="24"/>
            <w:szCs w:val="24"/>
          </w:rPr>
          <m:t>N</m:t>
        </m:r>
      </m:oMath>
      <w:r w:rsidR="005E4963">
        <w:rPr>
          <w:rFonts w:eastAsiaTheme="minorEastAsia"/>
          <w:sz w:val="24"/>
          <w:szCs w:val="24"/>
        </w:rPr>
        <w:t xml:space="preserve"> is usually 85% or 95%. The rolloff point is the frequency below which the N of the magnitude distribution is concentrated. </w:t>
      </w:r>
      <w:r w:rsidR="00484DF3">
        <w:rPr>
          <w:rFonts w:eastAsiaTheme="minorEastAsia"/>
          <w:sz w:val="24"/>
          <w:szCs w:val="24"/>
        </w:rPr>
        <w:t>For example, this can be used to approximate the maximum / minimum frequency by setting roll percent to a value close to 1/0. It is a measure of the shape of the signal and represents the frequency below which the specified percentage of the total spectral energy lies.</w:t>
      </w:r>
    </w:p>
    <w:p w14:paraId="744F8248" w14:textId="2945FBD2" w:rsidR="00484DF3" w:rsidRDefault="00484DF3" w:rsidP="006B0463">
      <w:pPr>
        <w:rPr>
          <w:rFonts w:eastAsiaTheme="minorEastAsia"/>
          <w:sz w:val="24"/>
          <w:szCs w:val="24"/>
        </w:rPr>
      </w:pPr>
    </w:p>
    <w:p w14:paraId="4A1C9259" w14:textId="77777777" w:rsidR="00484DF3" w:rsidRDefault="00484DF3" w:rsidP="00484DF3">
      <w:pPr>
        <w:keepNext/>
        <w:jc w:val="center"/>
      </w:pPr>
      <w:r>
        <w:rPr>
          <w:rFonts w:eastAsiaTheme="minorEastAsia"/>
          <w:noProof/>
          <w:sz w:val="24"/>
          <w:szCs w:val="24"/>
        </w:rPr>
        <w:lastRenderedPageBreak/>
        <w:drawing>
          <wp:inline distT="0" distB="0" distL="0" distR="0" wp14:anchorId="676B49F1" wp14:editId="39499FD2">
            <wp:extent cx="5321573" cy="4102311"/>
            <wp:effectExtent l="0" t="0" r="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ine 16"/>
                    <pic:cNvPicPr/>
                  </pic:nvPicPr>
                  <pic:blipFill>
                    <a:blip r:embed="rId30">
                      <a:extLst>
                        <a:ext uri="{28A0092B-C50C-407E-A947-70E740481C1C}">
                          <a14:useLocalDpi xmlns:a14="http://schemas.microsoft.com/office/drawing/2010/main" val="0"/>
                        </a:ext>
                      </a:extLst>
                    </a:blip>
                    <a:stretch>
                      <a:fillRect/>
                    </a:stretch>
                  </pic:blipFill>
                  <pic:spPr>
                    <a:xfrm>
                      <a:off x="0" y="0"/>
                      <a:ext cx="5321573" cy="4102311"/>
                    </a:xfrm>
                    <a:prstGeom prst="rect">
                      <a:avLst/>
                    </a:prstGeom>
                  </pic:spPr>
                </pic:pic>
              </a:graphicData>
            </a:graphic>
          </wp:inline>
        </w:drawing>
      </w:r>
    </w:p>
    <w:p w14:paraId="7CDA5DE9" w14:textId="67960378" w:rsidR="00484DF3" w:rsidRPr="00484DF3" w:rsidRDefault="00484DF3" w:rsidP="00484DF3">
      <w:pPr>
        <w:pStyle w:val="Legend"/>
        <w:jc w:val="center"/>
        <w:rPr>
          <w:rFonts w:ascii="Calibri" w:eastAsia="Calibri" w:hAnsi="Calibri" w:cs="Calibri"/>
          <w:i w:val="0"/>
          <w:iCs w:val="0"/>
          <w:color w:val="374151"/>
          <w:sz w:val="24"/>
          <w:szCs w:val="24"/>
        </w:rPr>
      </w:pPr>
      <w:r w:rsidRPr="00484DF3">
        <w:rPr>
          <w:rFonts w:ascii="Calibri" w:eastAsia="Calibri" w:hAnsi="Calibri" w:cs="Calibri"/>
          <w:i w:val="0"/>
          <w:iCs w:val="0"/>
          <w:color w:val="374151"/>
          <w:sz w:val="24"/>
          <w:szCs w:val="24"/>
        </w:rPr>
        <w:t xml:space="preserve">Figure 3.2.1.5.1. Spectral </w:t>
      </w:r>
      <w:proofErr w:type="spellStart"/>
      <w:r w:rsidRPr="00484DF3">
        <w:rPr>
          <w:rFonts w:ascii="Calibri" w:eastAsia="Calibri" w:hAnsi="Calibri" w:cs="Calibri"/>
          <w:i w:val="0"/>
          <w:iCs w:val="0"/>
          <w:color w:val="374151"/>
          <w:sz w:val="24"/>
          <w:szCs w:val="24"/>
        </w:rPr>
        <w:t>rolloff</w:t>
      </w:r>
      <w:proofErr w:type="spellEnd"/>
      <w:r w:rsidRPr="00484DF3">
        <w:rPr>
          <w:rFonts w:ascii="Calibri" w:eastAsia="Calibri" w:hAnsi="Calibri" w:cs="Calibri"/>
          <w:i w:val="0"/>
          <w:iCs w:val="0"/>
          <w:color w:val="374151"/>
          <w:sz w:val="24"/>
          <w:szCs w:val="24"/>
        </w:rPr>
        <w:t xml:space="preserve"> and waveform</w:t>
      </w:r>
    </w:p>
    <w:p w14:paraId="28AC1646" w14:textId="19377817" w:rsidR="000E5535" w:rsidRPr="005E4963" w:rsidRDefault="00484DF3" w:rsidP="006B0463">
      <w:pPr>
        <w:rPr>
          <w:sz w:val="24"/>
          <w:szCs w:val="24"/>
        </w:rPr>
      </w:pPr>
      <w:r>
        <w:rPr>
          <w:rFonts w:eastAsiaTheme="minorEastAsia"/>
          <w:sz w:val="24"/>
          <w:szCs w:val="24"/>
        </w:rPr>
        <w:t xml:space="preserve"> </w:t>
      </w:r>
    </w:p>
    <w:p w14:paraId="4D169DEA" w14:textId="77777777" w:rsidR="000E5535" w:rsidRPr="000E5535" w:rsidRDefault="000E5535" w:rsidP="006B0463">
      <w:pPr>
        <w:rPr>
          <w:sz w:val="24"/>
          <w:szCs w:val="24"/>
        </w:rPr>
      </w:pPr>
    </w:p>
    <w:p w14:paraId="2635233C" w14:textId="508FD774" w:rsidR="0000160A" w:rsidRDefault="0000160A" w:rsidP="006B0463">
      <w:pPr>
        <w:pStyle w:val="Titlu4"/>
        <w:rPr>
          <w:i w:val="0"/>
          <w:iCs w:val="0"/>
          <w:color w:val="000000" w:themeColor="text1"/>
          <w:sz w:val="28"/>
          <w:szCs w:val="28"/>
        </w:rPr>
      </w:pPr>
      <w:bookmarkStart w:id="30" w:name="_Toc137118170"/>
      <w:r w:rsidRPr="006B0463">
        <w:rPr>
          <w:i w:val="0"/>
          <w:iCs w:val="0"/>
          <w:color w:val="000000" w:themeColor="text1"/>
          <w:sz w:val="28"/>
          <w:szCs w:val="28"/>
        </w:rPr>
        <w:t>3.2.1.6. Flatness</w:t>
      </w:r>
      <w:bookmarkEnd w:id="30"/>
    </w:p>
    <w:p w14:paraId="3949582E" w14:textId="77B4EA41" w:rsidR="006B0463" w:rsidRDefault="006B0463" w:rsidP="006B0463">
      <w:pPr>
        <w:rPr>
          <w:sz w:val="24"/>
          <w:szCs w:val="24"/>
        </w:rPr>
      </w:pPr>
    </w:p>
    <w:p w14:paraId="728BAE0E" w14:textId="364933F6" w:rsidR="000E5535" w:rsidRDefault="009D5FC3" w:rsidP="006B0463">
      <w:pPr>
        <w:rPr>
          <w:sz w:val="24"/>
          <w:szCs w:val="24"/>
        </w:rPr>
      </w:pPr>
      <w:r>
        <w:rPr>
          <w:sz w:val="24"/>
          <w:szCs w:val="24"/>
        </w:rPr>
        <w:t>Spectral flatness (or tonality coefficient</w:t>
      </w:r>
      <w:r w:rsidR="00CD2705">
        <w:rPr>
          <w:sz w:val="24"/>
          <w:szCs w:val="24"/>
        </w:rPr>
        <w:t>, or Wiener entropy</w:t>
      </w:r>
      <w:r>
        <w:rPr>
          <w:sz w:val="24"/>
          <w:szCs w:val="24"/>
        </w:rPr>
        <w:t xml:space="preserve">) is a measure used to characterize the audio spectrum. It provides a way to quantify how noise-like versus </w:t>
      </w:r>
      <w:r w:rsidR="00441D87">
        <w:rPr>
          <w:sz w:val="24"/>
          <w:szCs w:val="24"/>
        </w:rPr>
        <w:t>how tone-like a sound is. It is defined as the ratio of the geometric mean to the arithmetic mean of a power spectrum. If the spectrum is equally distributed (the same amount of power in all frequency bands), it is considered ‘flat’ and the spectral flatness is close to 1. Otherwise, if the spectrum is peaky (more power in some frequency bands than in others), it is considered ‘sharp’ and the value of the feature is close to 0.</w:t>
      </w:r>
      <w:r w:rsidR="00406D61">
        <w:rPr>
          <w:sz w:val="24"/>
          <w:szCs w:val="24"/>
        </w:rPr>
        <w:t xml:space="preserve"> The value of the spectral flatness is computed as follows</w:t>
      </w:r>
      <w:r w:rsidR="000568CA">
        <w:rPr>
          <w:sz w:val="24"/>
          <w:szCs w:val="24"/>
        </w:rPr>
        <w:t xml:space="preserve">, where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oMath>
      <w:r w:rsidR="000568CA">
        <w:rPr>
          <w:rFonts w:eastAsiaTheme="minorEastAsia"/>
          <w:sz w:val="24"/>
          <w:szCs w:val="24"/>
        </w:rPr>
        <w:t xml:space="preserve"> represents the power of the </w:t>
      </w:r>
      <w:proofErr w:type="spellStart"/>
      <w:r w:rsidR="000568CA" w:rsidRPr="000568CA">
        <w:rPr>
          <w:rFonts w:eastAsiaTheme="minorEastAsia"/>
          <w:i/>
          <w:iCs/>
          <w:sz w:val="24"/>
          <w:szCs w:val="24"/>
        </w:rPr>
        <w:t>i</w:t>
      </w:r>
      <w:r w:rsidR="000568CA">
        <w:rPr>
          <w:rFonts w:eastAsiaTheme="minorEastAsia"/>
          <w:sz w:val="24"/>
          <w:szCs w:val="24"/>
        </w:rPr>
        <w:t>-th</w:t>
      </w:r>
      <w:proofErr w:type="spellEnd"/>
      <w:r w:rsidR="000568CA">
        <w:rPr>
          <w:rFonts w:eastAsiaTheme="minorEastAsia"/>
          <w:sz w:val="24"/>
          <w:szCs w:val="24"/>
        </w:rPr>
        <w:t xml:space="preserve"> frequency bin</w:t>
      </w:r>
      <w:r w:rsidR="00406D61">
        <w:rPr>
          <w:sz w:val="24"/>
          <w:szCs w:val="24"/>
        </w:rPr>
        <w:t>:</w:t>
      </w:r>
    </w:p>
    <w:p w14:paraId="09E1B875" w14:textId="336E291C" w:rsidR="00406D61" w:rsidRDefault="00406D61" w:rsidP="006B0463">
      <w:pPr>
        <w:rPr>
          <w:sz w:val="24"/>
          <w:szCs w:val="24"/>
        </w:rPr>
      </w:pPr>
    </w:p>
    <w:p w14:paraId="242BF163" w14:textId="6C5D0356" w:rsidR="00406D61" w:rsidRPr="000568CA" w:rsidRDefault="00406D61" w:rsidP="00406D61">
      <w:pPr>
        <w:jc w:val="center"/>
        <w:rPr>
          <w:rFonts w:eastAsiaTheme="minorEastAsia"/>
          <w:sz w:val="24"/>
          <w:szCs w:val="24"/>
        </w:rPr>
      </w:pPr>
      <m:oMathPara>
        <m:oMath>
          <m:r>
            <w:rPr>
              <w:rFonts w:ascii="Cambria Math" w:hAnsi="Cambria Math"/>
              <w:sz w:val="24"/>
              <w:szCs w:val="24"/>
            </w:rPr>
            <m:t xml:space="preserve">geometric mean= </m:t>
          </m:r>
          <m:rad>
            <m:radPr>
              <m:ctrlPr>
                <w:rPr>
                  <w:rFonts w:ascii="Cambria Math" w:hAnsi="Cambria Math"/>
                  <w:i/>
                  <w:sz w:val="24"/>
                  <w:szCs w:val="24"/>
                </w:rPr>
              </m:ctrlPr>
            </m:radPr>
            <m:deg>
              <m:r>
                <w:rPr>
                  <w:rFonts w:ascii="Cambria Math" w:hAnsi="Cambria Math"/>
                  <w:sz w:val="24"/>
                  <w:szCs w:val="24"/>
                </w:rPr>
                <m:t>N</m:t>
              </m:r>
            </m:deg>
            <m:e>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N-1</m:t>
                  </m:r>
                </m:sup>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e>
              </m:nary>
            </m:e>
          </m:rad>
        </m:oMath>
      </m:oMathPara>
    </w:p>
    <w:p w14:paraId="5E25B6C5" w14:textId="59910FDE" w:rsidR="000568CA" w:rsidRDefault="000568CA" w:rsidP="00406D61">
      <w:pPr>
        <w:jc w:val="center"/>
        <w:rPr>
          <w:sz w:val="24"/>
          <w:szCs w:val="24"/>
        </w:rPr>
      </w:pPr>
      <m:oMathPara>
        <m:oMath>
          <m:r>
            <w:rPr>
              <w:rFonts w:ascii="Cambria Math" w:hAnsi="Cambria Math"/>
              <w:sz w:val="24"/>
              <w:szCs w:val="24"/>
            </w:rPr>
            <w:lastRenderedPageBreak/>
            <m:t>arithmetic mean=</m:t>
          </m:r>
          <m:f>
            <m:fPr>
              <m:ctrlPr>
                <w:rPr>
                  <w:rFonts w:ascii="Cambria Math" w:hAnsi="Cambria Math"/>
                  <w:i/>
                  <w:sz w:val="24"/>
                  <w:szCs w:val="24"/>
                </w:rPr>
              </m:ctrlPr>
            </m:fPr>
            <m:num>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N-1</m:t>
                  </m:r>
                </m:sup>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e>
              </m:nary>
            </m:num>
            <m:den>
              <m:r>
                <w:rPr>
                  <w:rFonts w:ascii="Cambria Math" w:hAnsi="Cambria Math"/>
                  <w:sz w:val="24"/>
                  <w:szCs w:val="24"/>
                </w:rPr>
                <m:t>N</m:t>
              </m:r>
            </m:den>
          </m:f>
        </m:oMath>
      </m:oMathPara>
    </w:p>
    <w:p w14:paraId="70BF0965" w14:textId="0AE3FF90" w:rsidR="000568CA" w:rsidRDefault="000568CA" w:rsidP="000568CA">
      <w:pPr>
        <w:jc w:val="center"/>
        <w:rPr>
          <w:sz w:val="24"/>
          <w:szCs w:val="24"/>
        </w:rPr>
      </w:pPr>
      <m:oMathPara>
        <m:oMath>
          <m:r>
            <w:rPr>
              <w:rFonts w:ascii="Cambria Math" w:hAnsi="Cambria Math"/>
              <w:sz w:val="24"/>
              <w:szCs w:val="24"/>
            </w:rPr>
            <m:t xml:space="preserve">spectral flatness= </m:t>
          </m:r>
          <m:f>
            <m:fPr>
              <m:ctrlPr>
                <w:rPr>
                  <w:rFonts w:ascii="Cambria Math" w:hAnsi="Cambria Math"/>
                  <w:i/>
                  <w:sz w:val="24"/>
                  <w:szCs w:val="24"/>
                </w:rPr>
              </m:ctrlPr>
            </m:fPr>
            <m:num>
              <m:r>
                <w:rPr>
                  <w:rFonts w:ascii="Cambria Math" w:hAnsi="Cambria Math"/>
                  <w:sz w:val="24"/>
                  <w:szCs w:val="24"/>
                </w:rPr>
                <m:t>geometric mean</m:t>
              </m:r>
            </m:num>
            <m:den>
              <m:r>
                <w:rPr>
                  <w:rFonts w:ascii="Cambria Math" w:hAnsi="Cambria Math"/>
                  <w:sz w:val="24"/>
                  <w:szCs w:val="24"/>
                </w:rPr>
                <m:t>arithmetic mean</m:t>
              </m:r>
            </m:den>
          </m:f>
        </m:oMath>
      </m:oMathPara>
    </w:p>
    <w:p w14:paraId="68D72559" w14:textId="54C35303" w:rsidR="000568CA" w:rsidRDefault="000568CA" w:rsidP="006B0463">
      <w:pPr>
        <w:rPr>
          <w:sz w:val="24"/>
          <w:szCs w:val="24"/>
        </w:rPr>
      </w:pPr>
    </w:p>
    <w:p w14:paraId="5D449BEB" w14:textId="77777777" w:rsidR="009F5B32" w:rsidRDefault="009F5B32" w:rsidP="009F5B32">
      <w:pPr>
        <w:keepNext/>
        <w:jc w:val="center"/>
      </w:pPr>
      <w:r>
        <w:rPr>
          <w:noProof/>
          <w:sz w:val="24"/>
          <w:szCs w:val="24"/>
        </w:rPr>
        <w:drawing>
          <wp:inline distT="0" distB="0" distL="0" distR="0" wp14:anchorId="603A49CF" wp14:editId="4BEC1B56">
            <wp:extent cx="5731510" cy="2298065"/>
            <wp:effectExtent l="0" t="0" r="2540" b="6985"/>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ine 18"/>
                    <pic:cNvPicPr/>
                  </pic:nvPicPr>
                  <pic:blipFill>
                    <a:blip r:embed="rId31">
                      <a:extLst>
                        <a:ext uri="{28A0092B-C50C-407E-A947-70E740481C1C}">
                          <a14:useLocalDpi xmlns:a14="http://schemas.microsoft.com/office/drawing/2010/main" val="0"/>
                        </a:ext>
                      </a:extLst>
                    </a:blip>
                    <a:stretch>
                      <a:fillRect/>
                    </a:stretch>
                  </pic:blipFill>
                  <pic:spPr>
                    <a:xfrm>
                      <a:off x="0" y="0"/>
                      <a:ext cx="5731510" cy="2298065"/>
                    </a:xfrm>
                    <a:prstGeom prst="rect">
                      <a:avLst/>
                    </a:prstGeom>
                  </pic:spPr>
                </pic:pic>
              </a:graphicData>
            </a:graphic>
          </wp:inline>
        </w:drawing>
      </w:r>
    </w:p>
    <w:p w14:paraId="645489CE" w14:textId="7CFAFA44" w:rsidR="00E51A9B" w:rsidRPr="009F5B32" w:rsidRDefault="009F5B32" w:rsidP="009F5B32">
      <w:pPr>
        <w:pStyle w:val="Legend"/>
        <w:jc w:val="center"/>
        <w:rPr>
          <w:rFonts w:ascii="Calibri" w:eastAsia="Calibri" w:hAnsi="Calibri" w:cs="Calibri"/>
          <w:i w:val="0"/>
          <w:iCs w:val="0"/>
          <w:color w:val="374151"/>
          <w:sz w:val="24"/>
          <w:szCs w:val="24"/>
        </w:rPr>
      </w:pPr>
      <w:r w:rsidRPr="009F5B32">
        <w:rPr>
          <w:rFonts w:ascii="Calibri" w:eastAsia="Calibri" w:hAnsi="Calibri" w:cs="Calibri"/>
          <w:i w:val="0"/>
          <w:iCs w:val="0"/>
          <w:color w:val="374151"/>
          <w:sz w:val="24"/>
          <w:szCs w:val="24"/>
        </w:rPr>
        <w:t>Figure 3.2.1.6.1. Spectral flatness</w:t>
      </w:r>
    </w:p>
    <w:p w14:paraId="629D10D0" w14:textId="77777777" w:rsidR="00E51A9B" w:rsidRPr="000E5535" w:rsidRDefault="00E51A9B" w:rsidP="006B0463">
      <w:pPr>
        <w:rPr>
          <w:sz w:val="24"/>
          <w:szCs w:val="24"/>
        </w:rPr>
      </w:pPr>
    </w:p>
    <w:p w14:paraId="6641D093" w14:textId="54F3ED1C" w:rsidR="0000160A" w:rsidRDefault="0000160A" w:rsidP="006B0463">
      <w:pPr>
        <w:pStyle w:val="Titlu4"/>
        <w:rPr>
          <w:i w:val="0"/>
          <w:iCs w:val="0"/>
          <w:color w:val="000000" w:themeColor="text1"/>
          <w:sz w:val="28"/>
          <w:szCs w:val="28"/>
        </w:rPr>
      </w:pPr>
      <w:bookmarkStart w:id="31" w:name="_Toc137118171"/>
      <w:r w:rsidRPr="006B0463">
        <w:rPr>
          <w:i w:val="0"/>
          <w:iCs w:val="0"/>
          <w:color w:val="000000" w:themeColor="text1"/>
          <w:sz w:val="28"/>
          <w:szCs w:val="28"/>
        </w:rPr>
        <w:t>3.2.1.7. Contrast</w:t>
      </w:r>
      <w:bookmarkEnd w:id="31"/>
    </w:p>
    <w:p w14:paraId="2CDC2131" w14:textId="77777777" w:rsidR="006320BB" w:rsidRPr="006320BB" w:rsidRDefault="006320BB" w:rsidP="006320BB">
      <w:pPr>
        <w:rPr>
          <w:sz w:val="24"/>
          <w:szCs w:val="24"/>
        </w:rPr>
      </w:pPr>
    </w:p>
    <w:p w14:paraId="264CC533" w14:textId="340AC17F" w:rsidR="006B0463" w:rsidRDefault="006320BB" w:rsidP="006B0463">
      <w:pPr>
        <w:rPr>
          <w:sz w:val="24"/>
          <w:szCs w:val="24"/>
        </w:rPr>
      </w:pPr>
      <w:r w:rsidRPr="006320BB">
        <w:rPr>
          <w:sz w:val="24"/>
          <w:szCs w:val="24"/>
        </w:rPr>
        <w:t>Spectral contrast is a feature used to classify music genres. Spectral contrast is expressed as the difference in decibels between peaks and valleys in the frequency spectrum, which can represent the relative spectral characteristics of music. It can be seen from the experimental results [</w:t>
      </w:r>
      <w:r w:rsidRPr="006320BB">
        <w:rPr>
          <w:rFonts w:ascii="STIXGeneral-Regular" w:hAnsi="STIXGeneral-Regular"/>
          <w:color w:val="00B0F0"/>
          <w:shd w:val="clear" w:color="auto" w:fill="FFFFFF"/>
        </w:rPr>
        <w:t>D. N. Jiang, L. Lu, H. J. Zhang, J. H. Tao, and L. H. Cai, “Music type classification by spectral contrast feature,” in </w:t>
      </w:r>
      <w:r w:rsidRPr="006320BB">
        <w:rPr>
          <w:rFonts w:ascii="STIXGeneral-Regular" w:hAnsi="STIXGeneral-Regular"/>
          <w:i/>
          <w:iCs/>
          <w:color w:val="00B0F0"/>
          <w:shd w:val="clear" w:color="auto" w:fill="FFFFFF"/>
        </w:rPr>
        <w:t>Proceedings of the IEEE International Conference on Multimedia and Expo</w:t>
      </w:r>
      <w:r w:rsidRPr="006320BB">
        <w:rPr>
          <w:rFonts w:ascii="STIXGeneral-Regular" w:hAnsi="STIXGeneral-Regular"/>
          <w:color w:val="00B0F0"/>
          <w:shd w:val="clear" w:color="auto" w:fill="FFFFFF"/>
        </w:rPr>
        <w:t>, vol. 1, pp. 113–116, IEEE, Lausanne, Switzerland, August 2002</w:t>
      </w:r>
      <w:r w:rsidRPr="006320BB">
        <w:rPr>
          <w:sz w:val="24"/>
          <w:szCs w:val="24"/>
        </w:rPr>
        <w:t>] that the spectral contrast has a good ability to discriminate music genres.</w:t>
      </w:r>
    </w:p>
    <w:p w14:paraId="2B33870B" w14:textId="79353A70" w:rsidR="000E5535" w:rsidRDefault="000E5535" w:rsidP="006B0463">
      <w:pPr>
        <w:rPr>
          <w:sz w:val="24"/>
          <w:szCs w:val="24"/>
        </w:rPr>
      </w:pPr>
    </w:p>
    <w:p w14:paraId="0C1384C5" w14:textId="77777777" w:rsidR="006C02E7" w:rsidRDefault="006C02E7" w:rsidP="006C02E7">
      <w:pPr>
        <w:keepNext/>
        <w:jc w:val="center"/>
      </w:pPr>
      <w:r>
        <w:rPr>
          <w:noProof/>
          <w:sz w:val="24"/>
          <w:szCs w:val="24"/>
        </w:rPr>
        <w:lastRenderedPageBreak/>
        <w:drawing>
          <wp:inline distT="0" distB="0" distL="0" distR="0" wp14:anchorId="778FD54C" wp14:editId="3FB5A5C4">
            <wp:extent cx="5731510" cy="2533650"/>
            <wp:effectExtent l="0" t="0" r="2540" b="0"/>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ine 19"/>
                    <pic:cNvPicPr/>
                  </pic:nvPicPr>
                  <pic:blipFill>
                    <a:blip r:embed="rId32">
                      <a:extLst>
                        <a:ext uri="{28A0092B-C50C-407E-A947-70E740481C1C}">
                          <a14:useLocalDpi xmlns:a14="http://schemas.microsoft.com/office/drawing/2010/main" val="0"/>
                        </a:ext>
                      </a:extLst>
                    </a:blip>
                    <a:stretch>
                      <a:fillRect/>
                    </a:stretch>
                  </pic:blipFill>
                  <pic:spPr>
                    <a:xfrm>
                      <a:off x="0" y="0"/>
                      <a:ext cx="5731510" cy="2533650"/>
                    </a:xfrm>
                    <a:prstGeom prst="rect">
                      <a:avLst/>
                    </a:prstGeom>
                  </pic:spPr>
                </pic:pic>
              </a:graphicData>
            </a:graphic>
          </wp:inline>
        </w:drawing>
      </w:r>
    </w:p>
    <w:p w14:paraId="0A0FCDEF" w14:textId="0AF9AF40" w:rsidR="006C02E7" w:rsidRPr="006C02E7" w:rsidRDefault="006C02E7" w:rsidP="006C02E7">
      <w:pPr>
        <w:pStyle w:val="Legend"/>
        <w:jc w:val="center"/>
        <w:rPr>
          <w:rFonts w:ascii="Calibri" w:eastAsia="Calibri" w:hAnsi="Calibri" w:cs="Calibri"/>
          <w:i w:val="0"/>
          <w:iCs w:val="0"/>
          <w:color w:val="374151"/>
          <w:sz w:val="24"/>
          <w:szCs w:val="24"/>
        </w:rPr>
      </w:pPr>
      <w:r w:rsidRPr="006C02E7">
        <w:rPr>
          <w:rFonts w:ascii="Calibri" w:eastAsia="Calibri" w:hAnsi="Calibri" w:cs="Calibri"/>
          <w:i w:val="0"/>
          <w:iCs w:val="0"/>
          <w:color w:val="374151"/>
          <w:sz w:val="24"/>
          <w:szCs w:val="24"/>
        </w:rPr>
        <w:t>Figure 3.2.1.7.1. Spectral contrast log-scaled</w:t>
      </w:r>
    </w:p>
    <w:p w14:paraId="43711C2D" w14:textId="77777777" w:rsidR="000E5535" w:rsidRPr="000E5535" w:rsidRDefault="000E5535" w:rsidP="006B0463">
      <w:pPr>
        <w:rPr>
          <w:sz w:val="24"/>
          <w:szCs w:val="24"/>
        </w:rPr>
      </w:pPr>
    </w:p>
    <w:p w14:paraId="6A014A17" w14:textId="6A3609BF" w:rsidR="0000160A" w:rsidRDefault="0000160A" w:rsidP="006B0463">
      <w:pPr>
        <w:pStyle w:val="Titlu4"/>
        <w:rPr>
          <w:i w:val="0"/>
          <w:iCs w:val="0"/>
          <w:color w:val="000000" w:themeColor="text1"/>
          <w:sz w:val="28"/>
          <w:szCs w:val="28"/>
        </w:rPr>
      </w:pPr>
      <w:bookmarkStart w:id="32" w:name="_Toc137118172"/>
      <w:r w:rsidRPr="006B0463">
        <w:rPr>
          <w:i w:val="0"/>
          <w:iCs w:val="0"/>
          <w:color w:val="000000" w:themeColor="text1"/>
          <w:sz w:val="28"/>
          <w:szCs w:val="28"/>
        </w:rPr>
        <w:t>3.2.1.8. Flux</w:t>
      </w:r>
      <w:bookmarkEnd w:id="32"/>
    </w:p>
    <w:p w14:paraId="3620C485" w14:textId="6552C04A" w:rsidR="006B0463" w:rsidRDefault="006B0463" w:rsidP="006B0463">
      <w:pPr>
        <w:rPr>
          <w:sz w:val="24"/>
          <w:szCs w:val="24"/>
        </w:rPr>
      </w:pPr>
    </w:p>
    <w:p w14:paraId="32A7BDD6" w14:textId="56A6C842" w:rsidR="000E5535" w:rsidRDefault="0077595A" w:rsidP="006B0463">
      <w:pPr>
        <w:rPr>
          <w:sz w:val="24"/>
          <w:szCs w:val="24"/>
        </w:rPr>
      </w:pPr>
      <w:r>
        <w:rPr>
          <w:sz w:val="24"/>
          <w:szCs w:val="24"/>
        </w:rPr>
        <w:t xml:space="preserve">Spectral flux measures the spectral change between two successive frames and is computed as the squared </w:t>
      </w:r>
      <w:r w:rsidR="00B944BE">
        <w:rPr>
          <w:sz w:val="24"/>
          <w:szCs w:val="24"/>
        </w:rPr>
        <w:t>difference between normalized magnitudes of the spectra of the two successive short-term windows. It is a measure of how quickly the power spectrum of an audio signal is changing. It can be used to detect the onset of musical notes or beats. A high spectral flux might indicate a percussive sound, while a low flux might indicate a sustained note.</w:t>
      </w:r>
      <w:r w:rsidR="00FA2B12">
        <w:rPr>
          <w:sz w:val="24"/>
          <w:szCs w:val="24"/>
        </w:rPr>
        <w:t xml:space="preserve"> In order to compute the value, the time-domain signal must be transformed into the frequency domain, by using either a Discrete Fourier Transform (DFT) or a Fast Fourier Transform (FFT). </w:t>
      </w:r>
      <w:r w:rsidR="000E0297">
        <w:rPr>
          <w:sz w:val="24"/>
          <w:szCs w:val="24"/>
        </w:rPr>
        <w:t>Mathematically, the formula is as follows:</w:t>
      </w:r>
    </w:p>
    <w:p w14:paraId="422045FE" w14:textId="7BEE861E" w:rsidR="000E5535" w:rsidRDefault="000E5535" w:rsidP="006B0463">
      <w:pPr>
        <w:rPr>
          <w:sz w:val="24"/>
          <w:szCs w:val="24"/>
        </w:rPr>
      </w:pPr>
    </w:p>
    <w:p w14:paraId="089C1953" w14:textId="575D6969" w:rsidR="000E0297" w:rsidRPr="000E0297" w:rsidRDefault="000E0297" w:rsidP="000E0297">
      <w:pPr>
        <w:jc w:val="cente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 xml:space="preserve">= </m:t>
          </m:r>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t,f</m:t>
                      </m:r>
                    </m:e>
                  </m:d>
                  <m:r>
                    <w:rPr>
                      <w:rFonts w:ascii="Cambria Math" w:hAnsi="Cambria Math"/>
                      <w:sz w:val="24"/>
                      <w:szCs w:val="24"/>
                    </w:rPr>
                    <m:t>-P(t-1,f))</m:t>
                  </m:r>
                </m:e>
                <m:sup>
                  <m:r>
                    <w:rPr>
                      <w:rFonts w:ascii="Cambria Math" w:hAnsi="Cambria Math"/>
                      <w:sz w:val="24"/>
                      <w:szCs w:val="24"/>
                    </w:rPr>
                    <m:t>2</m:t>
                  </m:r>
                </m:sup>
              </m:sSup>
            </m:e>
          </m:nary>
        </m:oMath>
      </m:oMathPara>
    </w:p>
    <w:p w14:paraId="35A1CE64" w14:textId="77777777" w:rsidR="000E0297" w:rsidRDefault="000E0297" w:rsidP="000E0297">
      <w:pPr>
        <w:jc w:val="center"/>
        <w:rPr>
          <w:sz w:val="24"/>
          <w:szCs w:val="24"/>
        </w:rPr>
      </w:pPr>
    </w:p>
    <w:p w14:paraId="3D7A1D49" w14:textId="64B0FAD1" w:rsidR="000E0297" w:rsidRDefault="000E0297" w:rsidP="006B0463">
      <w:pPr>
        <w:rPr>
          <w:rFonts w:eastAsiaTheme="minorEastAsia"/>
          <w:sz w:val="24"/>
          <w:szCs w:val="24"/>
        </w:rPr>
      </w:pPr>
      <w:r>
        <w:rPr>
          <w:sz w:val="24"/>
          <w:szCs w:val="24"/>
        </w:rPr>
        <w:t xml:space="preserve">where </w:t>
      </w:r>
      <m:oMath>
        <m:r>
          <w:rPr>
            <w:rFonts w:ascii="Cambria Math" w:hAnsi="Cambria Math"/>
            <w:sz w:val="24"/>
            <w:szCs w:val="24"/>
          </w:rPr>
          <m:t>F(t)</m:t>
        </m:r>
      </m:oMath>
      <w:r>
        <w:rPr>
          <w:rFonts w:eastAsiaTheme="minorEastAsia"/>
          <w:sz w:val="24"/>
          <w:szCs w:val="24"/>
        </w:rPr>
        <w:t xml:space="preserve"> is the spectral flux at time ‘t’ and is given by the sum over all </w:t>
      </w:r>
      <w:proofErr w:type="gramStart"/>
      <w:r>
        <w:rPr>
          <w:rFonts w:eastAsiaTheme="minorEastAsia"/>
          <w:sz w:val="24"/>
          <w:szCs w:val="24"/>
        </w:rPr>
        <w:t>frequencies</w:t>
      </w:r>
      <w:proofErr w:type="gramEnd"/>
      <w:r>
        <w:rPr>
          <w:rFonts w:eastAsiaTheme="minorEastAsia"/>
          <w:sz w:val="24"/>
          <w:szCs w:val="24"/>
        </w:rPr>
        <w:t xml:space="preserve"> ‘f’ in the analysis window.</w:t>
      </w:r>
      <w:r>
        <w:rPr>
          <w:sz w:val="24"/>
          <w:szCs w:val="24"/>
        </w:rPr>
        <w:t xml:space="preserve"> </w:t>
      </w:r>
      <w:r w:rsidR="00E465FC">
        <w:rPr>
          <w:sz w:val="24"/>
          <w:szCs w:val="24"/>
        </w:rPr>
        <w:t xml:space="preserve">The power spectrum </w:t>
      </w:r>
      <m:oMath>
        <m:r>
          <w:rPr>
            <w:rFonts w:ascii="Cambria Math" w:hAnsi="Cambria Math"/>
            <w:sz w:val="24"/>
            <w:szCs w:val="24"/>
          </w:rPr>
          <m:t>P(t,f)</m:t>
        </m:r>
      </m:oMath>
      <w:r w:rsidR="00E465FC">
        <w:rPr>
          <w:rFonts w:eastAsiaTheme="minorEastAsia"/>
          <w:sz w:val="24"/>
          <w:szCs w:val="24"/>
        </w:rPr>
        <w:t xml:space="preserve"> is given by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t,f</m:t>
            </m:r>
          </m:e>
        </m:d>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|X(t,f)|</m:t>
            </m:r>
          </m:e>
          <m:sup>
            <m:r>
              <w:rPr>
                <w:rFonts w:ascii="Cambria Math" w:eastAsiaTheme="minorEastAsia" w:hAnsi="Cambria Math"/>
                <w:sz w:val="24"/>
                <w:szCs w:val="24"/>
              </w:rPr>
              <m:t>2</m:t>
            </m:r>
          </m:sup>
        </m:sSup>
      </m:oMath>
      <w:r w:rsidR="00E465FC">
        <w:rPr>
          <w:rFonts w:eastAsiaTheme="minorEastAsia"/>
          <w:sz w:val="24"/>
          <w:szCs w:val="24"/>
        </w:rPr>
        <w:t xml:space="preserve">, with </w:t>
      </w:r>
      <m:oMath>
        <m:r>
          <w:rPr>
            <w:rFonts w:ascii="Cambria Math" w:eastAsiaTheme="minorEastAsia" w:hAnsi="Cambria Math"/>
            <w:sz w:val="24"/>
            <w:szCs w:val="24"/>
          </w:rPr>
          <m:t>X(t,f)</m:t>
        </m:r>
      </m:oMath>
      <w:r w:rsidR="00E465FC">
        <w:rPr>
          <w:rFonts w:eastAsiaTheme="minorEastAsia"/>
          <w:sz w:val="24"/>
          <w:szCs w:val="24"/>
        </w:rPr>
        <w:t xml:space="preserve"> being the Fourier transformed signal at time ‘t’ and frequency ‘f’.</w:t>
      </w:r>
    </w:p>
    <w:p w14:paraId="749308B4" w14:textId="47C1C6FE" w:rsidR="00103B0B" w:rsidRDefault="00103B0B" w:rsidP="006B0463">
      <w:pPr>
        <w:rPr>
          <w:rFonts w:eastAsiaTheme="minorEastAsia"/>
          <w:sz w:val="24"/>
          <w:szCs w:val="24"/>
        </w:rPr>
      </w:pPr>
    </w:p>
    <w:p w14:paraId="534F8CFC" w14:textId="77777777" w:rsidR="00103B0B" w:rsidRDefault="00103B0B" w:rsidP="00103B0B">
      <w:pPr>
        <w:keepNext/>
        <w:jc w:val="center"/>
      </w:pPr>
      <w:r>
        <w:rPr>
          <w:noProof/>
          <w:sz w:val="24"/>
          <w:szCs w:val="24"/>
        </w:rPr>
        <w:lastRenderedPageBreak/>
        <w:drawing>
          <wp:inline distT="0" distB="0" distL="0" distR="0" wp14:anchorId="455CBB8A" wp14:editId="4323C09A">
            <wp:extent cx="5731510" cy="2339340"/>
            <wp:effectExtent l="0" t="0" r="2540" b="381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ine 20"/>
                    <pic:cNvPicPr/>
                  </pic:nvPicPr>
                  <pic:blipFill>
                    <a:blip r:embed="rId33">
                      <a:extLst>
                        <a:ext uri="{28A0092B-C50C-407E-A947-70E740481C1C}">
                          <a14:useLocalDpi xmlns:a14="http://schemas.microsoft.com/office/drawing/2010/main" val="0"/>
                        </a:ext>
                      </a:extLst>
                    </a:blip>
                    <a:stretch>
                      <a:fillRect/>
                    </a:stretch>
                  </pic:blipFill>
                  <pic:spPr>
                    <a:xfrm>
                      <a:off x="0" y="0"/>
                      <a:ext cx="5731510" cy="2339340"/>
                    </a:xfrm>
                    <a:prstGeom prst="rect">
                      <a:avLst/>
                    </a:prstGeom>
                  </pic:spPr>
                </pic:pic>
              </a:graphicData>
            </a:graphic>
          </wp:inline>
        </w:drawing>
      </w:r>
    </w:p>
    <w:p w14:paraId="6FFBE3CC" w14:textId="47D86E28" w:rsidR="00103B0B" w:rsidRPr="00103B0B" w:rsidRDefault="00103B0B" w:rsidP="00103B0B">
      <w:pPr>
        <w:pStyle w:val="Legend"/>
        <w:jc w:val="center"/>
        <w:rPr>
          <w:rFonts w:ascii="Calibri" w:eastAsia="Calibri" w:hAnsi="Calibri" w:cs="Calibri"/>
          <w:i w:val="0"/>
          <w:iCs w:val="0"/>
          <w:color w:val="374151"/>
          <w:sz w:val="24"/>
          <w:szCs w:val="24"/>
        </w:rPr>
      </w:pPr>
      <w:r w:rsidRPr="00103B0B">
        <w:rPr>
          <w:rFonts w:ascii="Calibri" w:eastAsia="Calibri" w:hAnsi="Calibri" w:cs="Calibri"/>
          <w:i w:val="0"/>
          <w:iCs w:val="0"/>
          <w:color w:val="374151"/>
          <w:sz w:val="24"/>
          <w:szCs w:val="24"/>
        </w:rPr>
        <w:t>Figure 3.2.1.8.1. Spectral flux</w:t>
      </w:r>
      <w:r>
        <w:rPr>
          <w:rFonts w:ascii="Calibri" w:eastAsia="Calibri" w:hAnsi="Calibri" w:cs="Calibri"/>
          <w:i w:val="0"/>
          <w:iCs w:val="0"/>
          <w:color w:val="374151"/>
          <w:sz w:val="24"/>
          <w:szCs w:val="24"/>
        </w:rPr>
        <w:t xml:space="preserve"> for each time frame</w:t>
      </w:r>
    </w:p>
    <w:p w14:paraId="0698098B" w14:textId="77777777" w:rsidR="000E0297" w:rsidRPr="000E5535" w:rsidRDefault="000E0297" w:rsidP="006B0463">
      <w:pPr>
        <w:rPr>
          <w:sz w:val="24"/>
          <w:szCs w:val="24"/>
        </w:rPr>
      </w:pPr>
    </w:p>
    <w:p w14:paraId="6A51BFDD" w14:textId="5D3A7F3D" w:rsidR="00BD2297" w:rsidRPr="00BD2297" w:rsidRDefault="0000160A" w:rsidP="00BD2297">
      <w:pPr>
        <w:pStyle w:val="Titlu4"/>
        <w:rPr>
          <w:i w:val="0"/>
          <w:iCs w:val="0"/>
          <w:color w:val="000000" w:themeColor="text1"/>
          <w:sz w:val="28"/>
          <w:szCs w:val="28"/>
        </w:rPr>
      </w:pPr>
      <w:bookmarkStart w:id="33" w:name="_Toc137118173"/>
      <w:r w:rsidRPr="006B0463">
        <w:rPr>
          <w:i w:val="0"/>
          <w:iCs w:val="0"/>
          <w:color w:val="000000" w:themeColor="text1"/>
          <w:sz w:val="28"/>
          <w:szCs w:val="28"/>
        </w:rPr>
        <w:t>3.2.1.9. Z</w:t>
      </w:r>
      <w:r w:rsidR="00CA42B6">
        <w:rPr>
          <w:i w:val="0"/>
          <w:iCs w:val="0"/>
          <w:color w:val="000000" w:themeColor="text1"/>
          <w:sz w:val="28"/>
          <w:szCs w:val="28"/>
        </w:rPr>
        <w:t>ero crossing rate (ZCR)</w:t>
      </w:r>
      <w:bookmarkEnd w:id="33"/>
    </w:p>
    <w:p w14:paraId="405B793B" w14:textId="28302DF7" w:rsidR="006B0463" w:rsidRDefault="006B0463" w:rsidP="006B0463">
      <w:pPr>
        <w:rPr>
          <w:sz w:val="24"/>
          <w:szCs w:val="24"/>
        </w:rPr>
      </w:pPr>
    </w:p>
    <w:p w14:paraId="4B770729" w14:textId="4129B0F1" w:rsidR="00CF00C0" w:rsidRDefault="00BD2297" w:rsidP="006B0463">
      <w:pPr>
        <w:rPr>
          <w:sz w:val="24"/>
          <w:szCs w:val="24"/>
        </w:rPr>
      </w:pPr>
      <w:r>
        <w:rPr>
          <w:sz w:val="24"/>
          <w:szCs w:val="24"/>
        </w:rPr>
        <w:t xml:space="preserve">The ZCR is the rate of sign-changes </w:t>
      </w:r>
      <w:r w:rsidR="00DC7F0C">
        <w:rPr>
          <w:sz w:val="24"/>
          <w:szCs w:val="24"/>
        </w:rPr>
        <w:t>along a signal</w:t>
      </w:r>
      <w:r w:rsidR="00573664">
        <w:rPr>
          <w:sz w:val="24"/>
          <w:szCs w:val="24"/>
        </w:rPr>
        <w:t xml:space="preserve"> (positive-zero-negative or negative-zero-positive)</w:t>
      </w:r>
      <w:r w:rsidR="00DC7F0C">
        <w:rPr>
          <w:sz w:val="24"/>
          <w:szCs w:val="24"/>
        </w:rPr>
        <w:t>.</w:t>
      </w:r>
      <w:r w:rsidR="00573664">
        <w:rPr>
          <w:sz w:val="24"/>
          <w:szCs w:val="24"/>
        </w:rPr>
        <w:t xml:space="preserve"> It has higher values for highly percussive sounds like those in metal and rock.</w:t>
      </w:r>
      <w:r w:rsidR="00472C1D">
        <w:rPr>
          <w:sz w:val="24"/>
          <w:szCs w:val="24"/>
        </w:rPr>
        <w:t xml:space="preserve"> </w:t>
      </w:r>
      <w:r w:rsidR="00CF00C0">
        <w:rPr>
          <w:sz w:val="24"/>
          <w:szCs w:val="24"/>
        </w:rPr>
        <w:t xml:space="preserve">The ZCR is computed as follows, where </w:t>
      </w:r>
      <w:r w:rsidR="00CF00C0" w:rsidRPr="00CF00C0">
        <w:rPr>
          <w:i/>
          <w:iCs/>
          <w:sz w:val="24"/>
          <w:szCs w:val="24"/>
        </w:rPr>
        <w:t>T</w:t>
      </w:r>
      <w:r w:rsidR="00CF00C0">
        <w:rPr>
          <w:i/>
          <w:iCs/>
          <w:sz w:val="24"/>
          <w:szCs w:val="24"/>
        </w:rPr>
        <w:t xml:space="preserve"> </w:t>
      </w:r>
      <w:r w:rsidR="00CF00C0" w:rsidRPr="00CF00C0">
        <w:rPr>
          <w:sz w:val="24"/>
          <w:szCs w:val="24"/>
        </w:rPr>
        <w:t>i</w:t>
      </w:r>
      <w:r w:rsidR="00CF00C0">
        <w:rPr>
          <w:sz w:val="24"/>
          <w:szCs w:val="24"/>
        </w:rPr>
        <w:t xml:space="preserve">s the length of the time window,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oMath>
      <w:r w:rsidR="00CF00C0">
        <w:rPr>
          <w:rFonts w:eastAsiaTheme="minorEastAsia"/>
          <w:sz w:val="24"/>
          <w:szCs w:val="24"/>
        </w:rPr>
        <w:t xml:space="preserve"> is the magnitude of the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t</m:t>
            </m:r>
          </m:e>
          <m:sup>
            <m:r>
              <w:rPr>
                <w:rFonts w:ascii="Cambria Math" w:eastAsiaTheme="minorEastAsia" w:hAnsi="Cambria Math"/>
                <w:sz w:val="24"/>
                <w:szCs w:val="24"/>
              </w:rPr>
              <m:t>th</m:t>
            </m:r>
          </m:sup>
        </m:sSup>
      </m:oMath>
      <w:r w:rsidR="00847B7F">
        <w:rPr>
          <w:rFonts w:eastAsiaTheme="minorEastAsia"/>
          <w:sz w:val="24"/>
          <w:szCs w:val="24"/>
        </w:rPr>
        <w:t xml:space="preserve"> time domain sample</w:t>
      </w:r>
      <w:r w:rsidR="00847B7F">
        <w:rPr>
          <w:sz w:val="24"/>
          <w:szCs w:val="24"/>
        </w:rPr>
        <w:t>:</w:t>
      </w:r>
      <w:r w:rsidR="00CF00C0">
        <w:rPr>
          <w:sz w:val="24"/>
          <w:szCs w:val="24"/>
        </w:rPr>
        <w:t xml:space="preserve"> </w:t>
      </w:r>
    </w:p>
    <w:p w14:paraId="1C88214A" w14:textId="77777777" w:rsidR="00CF00C0" w:rsidRDefault="00CF00C0" w:rsidP="006B0463">
      <w:pPr>
        <w:rPr>
          <w:sz w:val="24"/>
          <w:szCs w:val="24"/>
        </w:rPr>
      </w:pPr>
    </w:p>
    <w:p w14:paraId="5B60184C" w14:textId="08C3C649" w:rsidR="00BD2297" w:rsidRDefault="00CF00C0" w:rsidP="00CF00C0">
      <w:pPr>
        <w:jc w:val="center"/>
        <w:rPr>
          <w:sz w:val="24"/>
          <w:szCs w:val="24"/>
        </w:rPr>
      </w:pPr>
      <m:oMathPara>
        <m:oMath>
          <m:r>
            <w:rPr>
              <w:rFonts w:ascii="Cambria Math" w:hAnsi="Cambria Math"/>
              <w:sz w:val="24"/>
              <w:szCs w:val="24"/>
            </w:rPr>
            <m:t xml:space="preserve">ZCR=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T</m:t>
              </m:r>
            </m:den>
          </m:f>
          <m:nary>
            <m:naryPr>
              <m:chr m:val="∑"/>
              <m:limLoc m:val="undOvr"/>
              <m:ctrlPr>
                <w:rPr>
                  <w:rFonts w:ascii="Cambria Math" w:hAnsi="Cambria Math"/>
                  <w:i/>
                  <w:sz w:val="24"/>
                  <w:szCs w:val="24"/>
                </w:rPr>
              </m:ctrlPr>
            </m:naryPr>
            <m:sub>
              <m:r>
                <w:rPr>
                  <w:rFonts w:ascii="Cambria Math" w:hAnsi="Cambria Math"/>
                  <w:sz w:val="24"/>
                  <w:szCs w:val="24"/>
                </w:rPr>
                <m:t>t=1</m:t>
              </m:r>
            </m:sub>
            <m:sup>
              <m:r>
                <w:rPr>
                  <w:rFonts w:ascii="Cambria Math" w:hAnsi="Cambria Math"/>
                  <w:sz w:val="24"/>
                  <w:szCs w:val="24"/>
                </w:rPr>
                <m:t>T-1</m:t>
              </m:r>
            </m:sup>
            <m:e>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sign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e>
                      </m:d>
                    </m:e>
                  </m:d>
                  <m:r>
                    <w:rPr>
                      <w:rFonts w:ascii="Cambria Math" w:hAnsi="Cambria Math"/>
                      <w:sz w:val="24"/>
                      <w:szCs w:val="24"/>
                    </w:rPr>
                    <m:t>-|sign(</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t-1</m:t>
                      </m:r>
                    </m:sub>
                  </m:sSub>
                  <m:r>
                    <w:rPr>
                      <w:rFonts w:ascii="Cambria Math" w:hAnsi="Cambria Math"/>
                      <w:sz w:val="24"/>
                      <w:szCs w:val="24"/>
                    </w:rPr>
                    <m:t>)|</m:t>
                  </m:r>
                </m:num>
                <m:den>
                  <m:r>
                    <w:rPr>
                      <w:rFonts w:ascii="Cambria Math" w:hAnsi="Cambria Math"/>
                      <w:sz w:val="24"/>
                      <w:szCs w:val="24"/>
                    </w:rPr>
                    <m:t>2</m:t>
                  </m:r>
                </m:den>
              </m:f>
            </m:e>
          </m:nary>
        </m:oMath>
      </m:oMathPara>
    </w:p>
    <w:p w14:paraId="267813AE" w14:textId="7775DD6C" w:rsidR="00BD2297" w:rsidRDefault="00BD2297" w:rsidP="006B0463">
      <w:pPr>
        <w:rPr>
          <w:sz w:val="24"/>
          <w:szCs w:val="24"/>
        </w:rPr>
      </w:pPr>
    </w:p>
    <w:p w14:paraId="493CDE1C" w14:textId="77777777" w:rsidR="00847B7F" w:rsidRDefault="00847B7F" w:rsidP="00847B7F">
      <w:pPr>
        <w:keepNext/>
        <w:jc w:val="center"/>
      </w:pPr>
      <w:r>
        <w:rPr>
          <w:noProof/>
          <w:sz w:val="24"/>
          <w:szCs w:val="24"/>
        </w:rPr>
        <w:drawing>
          <wp:inline distT="0" distB="0" distL="0" distR="0" wp14:anchorId="3D5671D6" wp14:editId="3320B2BB">
            <wp:extent cx="5731510" cy="2332990"/>
            <wp:effectExtent l="0" t="0" r="254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ine 12"/>
                    <pic:cNvPicPr/>
                  </pic:nvPicPr>
                  <pic:blipFill>
                    <a:blip r:embed="rId34">
                      <a:extLst>
                        <a:ext uri="{28A0092B-C50C-407E-A947-70E740481C1C}">
                          <a14:useLocalDpi xmlns:a14="http://schemas.microsoft.com/office/drawing/2010/main" val="0"/>
                        </a:ext>
                      </a:extLst>
                    </a:blip>
                    <a:stretch>
                      <a:fillRect/>
                    </a:stretch>
                  </pic:blipFill>
                  <pic:spPr>
                    <a:xfrm>
                      <a:off x="0" y="0"/>
                      <a:ext cx="5731510" cy="2332990"/>
                    </a:xfrm>
                    <a:prstGeom prst="rect">
                      <a:avLst/>
                    </a:prstGeom>
                  </pic:spPr>
                </pic:pic>
              </a:graphicData>
            </a:graphic>
          </wp:inline>
        </w:drawing>
      </w:r>
    </w:p>
    <w:p w14:paraId="7FBC6A32" w14:textId="08D2BDF6" w:rsidR="00847B7F" w:rsidRPr="00D7584B" w:rsidRDefault="00847B7F" w:rsidP="00847B7F">
      <w:pPr>
        <w:pStyle w:val="Legend"/>
        <w:jc w:val="center"/>
        <w:rPr>
          <w:rFonts w:ascii="Calibri" w:eastAsia="Calibri" w:hAnsi="Calibri" w:cs="Calibri"/>
          <w:i w:val="0"/>
          <w:iCs w:val="0"/>
          <w:color w:val="374151"/>
          <w:sz w:val="24"/>
          <w:szCs w:val="24"/>
        </w:rPr>
      </w:pPr>
      <w:r w:rsidRPr="00D7584B">
        <w:rPr>
          <w:rFonts w:ascii="Calibri" w:eastAsia="Calibri" w:hAnsi="Calibri" w:cs="Calibri"/>
          <w:i w:val="0"/>
          <w:iCs w:val="0"/>
          <w:color w:val="374151"/>
          <w:sz w:val="24"/>
          <w:szCs w:val="24"/>
        </w:rPr>
        <w:t xml:space="preserve">Figure 3.2.1.9.1. ZCR extracted from a </w:t>
      </w:r>
      <w:r w:rsidR="00FA444F" w:rsidRPr="00D7584B">
        <w:rPr>
          <w:rFonts w:ascii="Calibri" w:eastAsia="Calibri" w:hAnsi="Calibri" w:cs="Calibri"/>
          <w:i w:val="0"/>
          <w:iCs w:val="0"/>
          <w:color w:val="374151"/>
          <w:sz w:val="24"/>
          <w:szCs w:val="24"/>
        </w:rPr>
        <w:t>time window</w:t>
      </w:r>
    </w:p>
    <w:p w14:paraId="790A1587" w14:textId="77777777" w:rsidR="00847B7F" w:rsidRPr="00BD2297" w:rsidRDefault="00847B7F" w:rsidP="006B0463">
      <w:pPr>
        <w:rPr>
          <w:sz w:val="24"/>
          <w:szCs w:val="24"/>
        </w:rPr>
      </w:pPr>
    </w:p>
    <w:p w14:paraId="182F7A3B" w14:textId="142FB1CB" w:rsidR="0000160A" w:rsidRDefault="0000160A" w:rsidP="006B0463">
      <w:pPr>
        <w:pStyle w:val="Titlu4"/>
        <w:rPr>
          <w:i w:val="0"/>
          <w:iCs w:val="0"/>
          <w:color w:val="000000" w:themeColor="text1"/>
          <w:sz w:val="28"/>
          <w:szCs w:val="28"/>
        </w:rPr>
      </w:pPr>
      <w:bookmarkStart w:id="34" w:name="_Toc137118174"/>
      <w:r w:rsidRPr="006B0463">
        <w:rPr>
          <w:i w:val="0"/>
          <w:iCs w:val="0"/>
          <w:color w:val="000000" w:themeColor="text1"/>
          <w:sz w:val="28"/>
          <w:szCs w:val="28"/>
        </w:rPr>
        <w:lastRenderedPageBreak/>
        <w:t>3.2.1.10. Harmonics</w:t>
      </w:r>
      <w:r w:rsidR="00050BAA">
        <w:rPr>
          <w:i w:val="0"/>
          <w:iCs w:val="0"/>
          <w:color w:val="000000" w:themeColor="text1"/>
          <w:sz w:val="28"/>
          <w:szCs w:val="28"/>
        </w:rPr>
        <w:t xml:space="preserve"> and </w:t>
      </w:r>
      <w:proofErr w:type="spellStart"/>
      <w:r w:rsidR="00050BAA">
        <w:rPr>
          <w:i w:val="0"/>
          <w:iCs w:val="0"/>
          <w:color w:val="000000" w:themeColor="text1"/>
          <w:sz w:val="28"/>
          <w:szCs w:val="28"/>
        </w:rPr>
        <w:t>Perceptrual</w:t>
      </w:r>
      <w:proofErr w:type="spellEnd"/>
      <w:r w:rsidR="00050BAA">
        <w:rPr>
          <w:i w:val="0"/>
          <w:iCs w:val="0"/>
          <w:color w:val="000000" w:themeColor="text1"/>
          <w:sz w:val="28"/>
          <w:szCs w:val="28"/>
        </w:rPr>
        <w:t>/Percussive</w:t>
      </w:r>
      <w:bookmarkEnd w:id="34"/>
    </w:p>
    <w:p w14:paraId="7E9F9D0B" w14:textId="04B25115" w:rsidR="006B0463" w:rsidRDefault="006B0463" w:rsidP="006B0463">
      <w:pPr>
        <w:rPr>
          <w:sz w:val="24"/>
          <w:szCs w:val="24"/>
        </w:rPr>
      </w:pPr>
    </w:p>
    <w:p w14:paraId="5DC37E10" w14:textId="1E9A357D" w:rsidR="00E81D69" w:rsidRPr="00036E32" w:rsidRDefault="00B95748" w:rsidP="00E81D69">
      <w:pPr>
        <w:rPr>
          <w:sz w:val="24"/>
          <w:szCs w:val="24"/>
          <w:lang w:val="ro-RO"/>
        </w:rPr>
      </w:pPr>
      <w:proofErr w:type="spellStart"/>
      <w:r>
        <w:rPr>
          <w:sz w:val="24"/>
          <w:szCs w:val="24"/>
          <w:lang w:val="ro-RO"/>
        </w:rPr>
        <w:t>Harmonics</w:t>
      </w:r>
      <w:proofErr w:type="spellEnd"/>
      <w:r>
        <w:rPr>
          <w:sz w:val="24"/>
          <w:szCs w:val="24"/>
          <w:lang w:val="ro-RO"/>
        </w:rPr>
        <w:t xml:space="preserve"> </w:t>
      </w:r>
      <w:proofErr w:type="spellStart"/>
      <w:r>
        <w:rPr>
          <w:sz w:val="24"/>
          <w:szCs w:val="24"/>
          <w:lang w:val="ro-RO"/>
        </w:rPr>
        <w:t>represent</w:t>
      </w:r>
      <w:proofErr w:type="spellEnd"/>
      <w:r>
        <w:rPr>
          <w:sz w:val="24"/>
          <w:szCs w:val="24"/>
          <w:lang w:val="ro-RO"/>
        </w:rPr>
        <w:t xml:space="preserve"> </w:t>
      </w:r>
      <w:proofErr w:type="spellStart"/>
      <w:r>
        <w:rPr>
          <w:sz w:val="24"/>
          <w:szCs w:val="24"/>
          <w:lang w:val="ro-RO"/>
        </w:rPr>
        <w:t>the</w:t>
      </w:r>
      <w:proofErr w:type="spellEnd"/>
      <w:r>
        <w:rPr>
          <w:sz w:val="24"/>
          <w:szCs w:val="24"/>
          <w:lang w:val="ro-RO"/>
        </w:rPr>
        <w:t xml:space="preserve"> multiple </w:t>
      </w:r>
      <w:proofErr w:type="spellStart"/>
      <w:r w:rsidRPr="00036E32">
        <w:rPr>
          <w:sz w:val="24"/>
          <w:szCs w:val="24"/>
          <w:lang w:val="ro-RO"/>
        </w:rPr>
        <w:t>frequencies</w:t>
      </w:r>
      <w:proofErr w:type="spellEnd"/>
      <w:r>
        <w:rPr>
          <w:sz w:val="24"/>
          <w:szCs w:val="24"/>
          <w:lang w:val="ro-RO"/>
        </w:rPr>
        <w:t xml:space="preserve"> </w:t>
      </w:r>
      <w:proofErr w:type="spellStart"/>
      <w:r>
        <w:rPr>
          <w:sz w:val="24"/>
          <w:szCs w:val="24"/>
          <w:lang w:val="ro-RO"/>
        </w:rPr>
        <w:t>that</w:t>
      </w:r>
      <w:proofErr w:type="spellEnd"/>
      <w:r>
        <w:rPr>
          <w:sz w:val="24"/>
          <w:szCs w:val="24"/>
          <w:lang w:val="ro-RO"/>
        </w:rPr>
        <w:t xml:space="preserve"> are </w:t>
      </w:r>
      <w:proofErr w:type="spellStart"/>
      <w:r>
        <w:rPr>
          <w:sz w:val="24"/>
          <w:szCs w:val="24"/>
          <w:lang w:val="ro-RO"/>
        </w:rPr>
        <w:t>integer</w:t>
      </w:r>
      <w:proofErr w:type="spellEnd"/>
      <w:r>
        <w:rPr>
          <w:sz w:val="24"/>
          <w:szCs w:val="24"/>
          <w:lang w:val="ro-RO"/>
        </w:rPr>
        <w:t xml:space="preserve"> </w:t>
      </w:r>
      <w:proofErr w:type="spellStart"/>
      <w:r>
        <w:rPr>
          <w:sz w:val="24"/>
          <w:szCs w:val="24"/>
          <w:lang w:val="ro-RO"/>
        </w:rPr>
        <w:t>multiples</w:t>
      </w:r>
      <w:proofErr w:type="spellEnd"/>
      <w:r>
        <w:rPr>
          <w:sz w:val="24"/>
          <w:szCs w:val="24"/>
          <w:lang w:val="ro-RO"/>
        </w:rPr>
        <w:t xml:space="preserve"> of a fundamental </w:t>
      </w:r>
      <w:proofErr w:type="spellStart"/>
      <w:r>
        <w:rPr>
          <w:sz w:val="24"/>
          <w:szCs w:val="24"/>
          <w:lang w:val="ro-RO"/>
        </w:rPr>
        <w:t>frequency</w:t>
      </w:r>
      <w:proofErr w:type="spellEnd"/>
      <w:r>
        <w:rPr>
          <w:sz w:val="24"/>
          <w:szCs w:val="24"/>
          <w:lang w:val="ro-RO"/>
        </w:rPr>
        <w:t>.</w:t>
      </w:r>
      <w:r w:rsidR="00E81D69" w:rsidRPr="00036E32">
        <w:rPr>
          <w:sz w:val="24"/>
          <w:szCs w:val="24"/>
          <w:lang w:val="ro-RO"/>
        </w:rPr>
        <w:t xml:space="preserve"> </w:t>
      </w:r>
      <w:proofErr w:type="spellStart"/>
      <w:r w:rsidR="00E81D69" w:rsidRPr="00036E32">
        <w:rPr>
          <w:sz w:val="24"/>
          <w:szCs w:val="24"/>
          <w:lang w:val="ro-RO"/>
        </w:rPr>
        <w:t>When</w:t>
      </w:r>
      <w:proofErr w:type="spellEnd"/>
      <w:r w:rsidR="00E81D69" w:rsidRPr="00036E32">
        <w:rPr>
          <w:sz w:val="24"/>
          <w:szCs w:val="24"/>
          <w:lang w:val="ro-RO"/>
        </w:rPr>
        <w:t xml:space="preserve"> a musical instrument or a vocal </w:t>
      </w:r>
      <w:proofErr w:type="spellStart"/>
      <w:r w:rsidR="00E81D69" w:rsidRPr="00036E32">
        <w:rPr>
          <w:sz w:val="24"/>
          <w:szCs w:val="24"/>
          <w:lang w:val="ro-RO"/>
        </w:rPr>
        <w:t>chord</w:t>
      </w:r>
      <w:proofErr w:type="spellEnd"/>
      <w:r w:rsidR="00E81D69" w:rsidRPr="00036E32">
        <w:rPr>
          <w:sz w:val="24"/>
          <w:szCs w:val="24"/>
          <w:lang w:val="ro-RO"/>
        </w:rPr>
        <w:t xml:space="preserve"> </w:t>
      </w:r>
      <w:proofErr w:type="spellStart"/>
      <w:r w:rsidR="00E81D69" w:rsidRPr="00036E32">
        <w:rPr>
          <w:sz w:val="24"/>
          <w:szCs w:val="24"/>
          <w:lang w:val="ro-RO"/>
        </w:rPr>
        <w:t>produces</w:t>
      </w:r>
      <w:proofErr w:type="spellEnd"/>
      <w:r w:rsidR="00E81D69" w:rsidRPr="00036E32">
        <w:rPr>
          <w:sz w:val="24"/>
          <w:szCs w:val="24"/>
          <w:lang w:val="ro-RO"/>
        </w:rPr>
        <w:t xml:space="preserve"> a tone, it</w:t>
      </w:r>
      <w:r w:rsidR="00036E32">
        <w:rPr>
          <w:sz w:val="24"/>
          <w:szCs w:val="24"/>
          <w:lang w:val="ro-RO"/>
        </w:rPr>
        <w:t xml:space="preserve"> </w:t>
      </w:r>
      <w:proofErr w:type="spellStart"/>
      <w:r w:rsidR="00036E32">
        <w:rPr>
          <w:sz w:val="24"/>
          <w:szCs w:val="24"/>
          <w:lang w:val="ro-RO"/>
        </w:rPr>
        <w:t>i</w:t>
      </w:r>
      <w:r w:rsidR="00E81D69" w:rsidRPr="00036E32">
        <w:rPr>
          <w:sz w:val="24"/>
          <w:szCs w:val="24"/>
          <w:lang w:val="ro-RO"/>
        </w:rPr>
        <w:t>s</w:t>
      </w:r>
      <w:proofErr w:type="spellEnd"/>
      <w:r w:rsidR="00E81D69" w:rsidRPr="00036E32">
        <w:rPr>
          <w:sz w:val="24"/>
          <w:szCs w:val="24"/>
          <w:lang w:val="ro-RO"/>
        </w:rPr>
        <w:t xml:space="preserve"> </w:t>
      </w:r>
      <w:proofErr w:type="spellStart"/>
      <w:r w:rsidR="00E81D69" w:rsidRPr="00036E32">
        <w:rPr>
          <w:sz w:val="24"/>
          <w:szCs w:val="24"/>
          <w:lang w:val="ro-RO"/>
        </w:rPr>
        <w:t>not</w:t>
      </w:r>
      <w:proofErr w:type="spellEnd"/>
      <w:r w:rsidR="00E81D69" w:rsidRPr="00036E32">
        <w:rPr>
          <w:sz w:val="24"/>
          <w:szCs w:val="24"/>
          <w:lang w:val="ro-RO"/>
        </w:rPr>
        <w:t xml:space="preserve"> just a single </w:t>
      </w:r>
      <w:proofErr w:type="spellStart"/>
      <w:r w:rsidR="00E81D69" w:rsidRPr="00036E32">
        <w:rPr>
          <w:sz w:val="24"/>
          <w:szCs w:val="24"/>
          <w:lang w:val="ro-RO"/>
        </w:rPr>
        <w:t>frequency</w:t>
      </w:r>
      <w:proofErr w:type="spellEnd"/>
      <w:r w:rsidR="00E81D69" w:rsidRPr="00036E32">
        <w:rPr>
          <w:sz w:val="24"/>
          <w:szCs w:val="24"/>
          <w:lang w:val="ro-RO"/>
        </w:rPr>
        <w:t xml:space="preserve"> </w:t>
      </w:r>
      <w:proofErr w:type="spellStart"/>
      <w:r w:rsidR="00E81D69" w:rsidRPr="00036E32">
        <w:rPr>
          <w:sz w:val="24"/>
          <w:szCs w:val="24"/>
          <w:lang w:val="ro-RO"/>
        </w:rPr>
        <w:t>being</w:t>
      </w:r>
      <w:proofErr w:type="spellEnd"/>
      <w:r w:rsidR="00E81D69" w:rsidRPr="00036E32">
        <w:rPr>
          <w:sz w:val="24"/>
          <w:szCs w:val="24"/>
          <w:lang w:val="ro-RO"/>
        </w:rPr>
        <w:t xml:space="preserve"> </w:t>
      </w:r>
      <w:proofErr w:type="spellStart"/>
      <w:r w:rsidR="00E81D69" w:rsidRPr="00036E32">
        <w:rPr>
          <w:sz w:val="24"/>
          <w:szCs w:val="24"/>
          <w:lang w:val="ro-RO"/>
        </w:rPr>
        <w:t>produced</w:t>
      </w:r>
      <w:proofErr w:type="spellEnd"/>
      <w:r w:rsidR="00036E32">
        <w:rPr>
          <w:sz w:val="24"/>
          <w:szCs w:val="24"/>
          <w:lang w:val="ro-RO"/>
        </w:rPr>
        <w:t>,</w:t>
      </w:r>
      <w:r w:rsidR="00E81D69" w:rsidRPr="00036E32">
        <w:rPr>
          <w:sz w:val="24"/>
          <w:szCs w:val="24"/>
          <w:lang w:val="ro-RO"/>
        </w:rPr>
        <w:t xml:space="preserve"> but a complex </w:t>
      </w:r>
      <w:proofErr w:type="spellStart"/>
      <w:r w:rsidR="00E81D69" w:rsidRPr="00036E32">
        <w:rPr>
          <w:sz w:val="24"/>
          <w:szCs w:val="24"/>
          <w:lang w:val="ro-RO"/>
        </w:rPr>
        <w:t>combination</w:t>
      </w:r>
      <w:proofErr w:type="spellEnd"/>
      <w:r w:rsidR="00E81D69" w:rsidRPr="00036E32">
        <w:rPr>
          <w:sz w:val="24"/>
          <w:szCs w:val="24"/>
          <w:lang w:val="ro-RO"/>
        </w:rPr>
        <w:t xml:space="preserve"> of </w:t>
      </w:r>
      <w:proofErr w:type="spellStart"/>
      <w:r w:rsidR="00E81D69" w:rsidRPr="00036E32">
        <w:rPr>
          <w:sz w:val="24"/>
          <w:szCs w:val="24"/>
          <w:lang w:val="ro-RO"/>
        </w:rPr>
        <w:t>tones</w:t>
      </w:r>
      <w:proofErr w:type="spellEnd"/>
      <w:r w:rsidR="00E81D69" w:rsidRPr="00036E32">
        <w:rPr>
          <w:sz w:val="24"/>
          <w:szCs w:val="24"/>
          <w:lang w:val="ro-RO"/>
        </w:rPr>
        <w:t xml:space="preserve"> </w:t>
      </w:r>
      <w:proofErr w:type="spellStart"/>
      <w:r w:rsidR="00E81D69" w:rsidRPr="00036E32">
        <w:rPr>
          <w:sz w:val="24"/>
          <w:szCs w:val="24"/>
          <w:lang w:val="ro-RO"/>
        </w:rPr>
        <w:t>known</w:t>
      </w:r>
      <w:proofErr w:type="spellEnd"/>
      <w:r w:rsidR="00E81D69" w:rsidRPr="00036E32">
        <w:rPr>
          <w:sz w:val="24"/>
          <w:szCs w:val="24"/>
          <w:lang w:val="ro-RO"/>
        </w:rPr>
        <w:t xml:space="preserve"> as </w:t>
      </w:r>
      <w:proofErr w:type="spellStart"/>
      <w:r w:rsidR="00E81D69" w:rsidRPr="00036E32">
        <w:rPr>
          <w:sz w:val="24"/>
          <w:szCs w:val="24"/>
          <w:lang w:val="ro-RO"/>
        </w:rPr>
        <w:t>the</w:t>
      </w:r>
      <w:proofErr w:type="spellEnd"/>
      <w:r w:rsidR="00E81D69" w:rsidRPr="00036E32">
        <w:rPr>
          <w:sz w:val="24"/>
          <w:szCs w:val="24"/>
          <w:lang w:val="ro-RO"/>
        </w:rPr>
        <w:t xml:space="preserve"> </w:t>
      </w:r>
      <w:proofErr w:type="spellStart"/>
      <w:r w:rsidR="00E81D69" w:rsidRPr="00036E32">
        <w:rPr>
          <w:sz w:val="24"/>
          <w:szCs w:val="24"/>
          <w:lang w:val="ro-RO"/>
        </w:rPr>
        <w:t>harmonic</w:t>
      </w:r>
      <w:proofErr w:type="spellEnd"/>
      <w:r w:rsidR="00E81D69" w:rsidRPr="00036E32">
        <w:rPr>
          <w:sz w:val="24"/>
          <w:szCs w:val="24"/>
          <w:lang w:val="ro-RO"/>
        </w:rPr>
        <w:t xml:space="preserve"> </w:t>
      </w:r>
      <w:proofErr w:type="spellStart"/>
      <w:r w:rsidR="00E81D69" w:rsidRPr="00036E32">
        <w:rPr>
          <w:sz w:val="24"/>
          <w:szCs w:val="24"/>
          <w:lang w:val="ro-RO"/>
        </w:rPr>
        <w:t>series</w:t>
      </w:r>
      <w:proofErr w:type="spellEnd"/>
      <w:r w:rsidR="00E81D69" w:rsidRPr="00036E32">
        <w:rPr>
          <w:sz w:val="24"/>
          <w:szCs w:val="24"/>
          <w:lang w:val="ro-RO"/>
        </w:rPr>
        <w:t xml:space="preserve">. </w:t>
      </w:r>
      <w:proofErr w:type="spellStart"/>
      <w:r w:rsidR="00E81D69" w:rsidRPr="00036E32">
        <w:rPr>
          <w:sz w:val="24"/>
          <w:szCs w:val="24"/>
          <w:lang w:val="ro-RO"/>
        </w:rPr>
        <w:t>These</w:t>
      </w:r>
      <w:proofErr w:type="spellEnd"/>
      <w:r w:rsidR="00E81D69" w:rsidRPr="00036E32">
        <w:rPr>
          <w:sz w:val="24"/>
          <w:szCs w:val="24"/>
          <w:lang w:val="ro-RO"/>
        </w:rPr>
        <w:t xml:space="preserve"> </w:t>
      </w:r>
      <w:proofErr w:type="spellStart"/>
      <w:r w:rsidR="00E81D69" w:rsidRPr="00036E32">
        <w:rPr>
          <w:sz w:val="24"/>
          <w:szCs w:val="24"/>
          <w:lang w:val="ro-RO"/>
        </w:rPr>
        <w:t>overtones</w:t>
      </w:r>
      <w:proofErr w:type="spellEnd"/>
      <w:r w:rsidR="00E81D69" w:rsidRPr="00036E32">
        <w:rPr>
          <w:sz w:val="24"/>
          <w:szCs w:val="24"/>
          <w:lang w:val="ro-RO"/>
        </w:rPr>
        <w:t xml:space="preserve"> </w:t>
      </w:r>
      <w:proofErr w:type="spellStart"/>
      <w:r w:rsidR="00E81D69" w:rsidRPr="00036E32">
        <w:rPr>
          <w:sz w:val="24"/>
          <w:szCs w:val="24"/>
          <w:lang w:val="ro-RO"/>
        </w:rPr>
        <w:t>shape</w:t>
      </w:r>
      <w:proofErr w:type="spellEnd"/>
      <w:r w:rsidR="00E81D69" w:rsidRPr="00036E32">
        <w:rPr>
          <w:sz w:val="24"/>
          <w:szCs w:val="24"/>
          <w:lang w:val="ro-RO"/>
        </w:rPr>
        <w:t xml:space="preserve"> </w:t>
      </w:r>
      <w:proofErr w:type="spellStart"/>
      <w:r w:rsidR="00E81D69" w:rsidRPr="00036E32">
        <w:rPr>
          <w:sz w:val="24"/>
          <w:szCs w:val="24"/>
          <w:lang w:val="ro-RO"/>
        </w:rPr>
        <w:t>the</w:t>
      </w:r>
      <w:proofErr w:type="spellEnd"/>
      <w:r w:rsidR="00E81D69" w:rsidRPr="00036E32">
        <w:rPr>
          <w:sz w:val="24"/>
          <w:szCs w:val="24"/>
          <w:lang w:val="ro-RO"/>
        </w:rPr>
        <w:t xml:space="preserve"> timbre of </w:t>
      </w:r>
      <w:proofErr w:type="spellStart"/>
      <w:r w:rsidR="00E81D69" w:rsidRPr="00036E32">
        <w:rPr>
          <w:sz w:val="24"/>
          <w:szCs w:val="24"/>
          <w:lang w:val="ro-RO"/>
        </w:rPr>
        <w:t>the</w:t>
      </w:r>
      <w:proofErr w:type="spellEnd"/>
      <w:r w:rsidR="00E81D69" w:rsidRPr="00036E32">
        <w:rPr>
          <w:sz w:val="24"/>
          <w:szCs w:val="24"/>
          <w:lang w:val="ro-RO"/>
        </w:rPr>
        <w:t xml:space="preserve"> sound, </w:t>
      </w:r>
      <w:proofErr w:type="spellStart"/>
      <w:r w:rsidR="00E81D69" w:rsidRPr="00036E32">
        <w:rPr>
          <w:sz w:val="24"/>
          <w:szCs w:val="24"/>
          <w:lang w:val="ro-RO"/>
        </w:rPr>
        <w:t>contributing</w:t>
      </w:r>
      <w:proofErr w:type="spellEnd"/>
      <w:r w:rsidR="00E81D69" w:rsidRPr="00036E32">
        <w:rPr>
          <w:sz w:val="24"/>
          <w:szCs w:val="24"/>
          <w:lang w:val="ro-RO"/>
        </w:rPr>
        <w:t xml:space="preserve"> </w:t>
      </w:r>
      <w:proofErr w:type="spellStart"/>
      <w:r w:rsidR="00E81D69" w:rsidRPr="00036E32">
        <w:rPr>
          <w:sz w:val="24"/>
          <w:szCs w:val="24"/>
          <w:lang w:val="ro-RO"/>
        </w:rPr>
        <w:t>to</w:t>
      </w:r>
      <w:proofErr w:type="spellEnd"/>
      <w:r w:rsidR="00E81D69" w:rsidRPr="00036E32">
        <w:rPr>
          <w:sz w:val="24"/>
          <w:szCs w:val="24"/>
          <w:lang w:val="ro-RO"/>
        </w:rPr>
        <w:t xml:space="preserve"> </w:t>
      </w:r>
      <w:proofErr w:type="spellStart"/>
      <w:r w:rsidR="00E81D69" w:rsidRPr="00036E32">
        <w:rPr>
          <w:sz w:val="24"/>
          <w:szCs w:val="24"/>
          <w:lang w:val="ro-RO"/>
        </w:rPr>
        <w:t>the</w:t>
      </w:r>
      <w:proofErr w:type="spellEnd"/>
      <w:r w:rsidR="00E81D69" w:rsidRPr="00036E32">
        <w:rPr>
          <w:sz w:val="24"/>
          <w:szCs w:val="24"/>
          <w:lang w:val="ro-RO"/>
        </w:rPr>
        <w:t xml:space="preserve"> </w:t>
      </w:r>
      <w:proofErr w:type="spellStart"/>
      <w:r w:rsidR="00E81D69" w:rsidRPr="00036E32">
        <w:rPr>
          <w:sz w:val="24"/>
          <w:szCs w:val="24"/>
          <w:lang w:val="ro-RO"/>
        </w:rPr>
        <w:t>unique</w:t>
      </w:r>
      <w:proofErr w:type="spellEnd"/>
      <w:r w:rsidR="00E81D69" w:rsidRPr="00036E32">
        <w:rPr>
          <w:sz w:val="24"/>
          <w:szCs w:val="24"/>
          <w:lang w:val="ro-RO"/>
        </w:rPr>
        <w:t xml:space="preserve"> </w:t>
      </w:r>
      <w:proofErr w:type="spellStart"/>
      <w:r w:rsidR="00E81D69" w:rsidRPr="00036E32">
        <w:rPr>
          <w:sz w:val="24"/>
          <w:szCs w:val="24"/>
          <w:lang w:val="ro-RO"/>
        </w:rPr>
        <w:t>character</w:t>
      </w:r>
      <w:proofErr w:type="spellEnd"/>
      <w:r w:rsidR="00E81D69" w:rsidRPr="00036E32">
        <w:rPr>
          <w:sz w:val="24"/>
          <w:szCs w:val="24"/>
          <w:lang w:val="ro-RO"/>
        </w:rPr>
        <w:t xml:space="preserve"> </w:t>
      </w:r>
      <w:proofErr w:type="spellStart"/>
      <w:r w:rsidR="00E81D69" w:rsidRPr="00036E32">
        <w:rPr>
          <w:sz w:val="24"/>
          <w:szCs w:val="24"/>
          <w:lang w:val="ro-RO"/>
        </w:rPr>
        <w:t>that</w:t>
      </w:r>
      <w:proofErr w:type="spellEnd"/>
      <w:r w:rsidR="00E81D69" w:rsidRPr="00036E32">
        <w:rPr>
          <w:sz w:val="24"/>
          <w:szCs w:val="24"/>
          <w:lang w:val="ro-RO"/>
        </w:rPr>
        <w:t xml:space="preserve"> </w:t>
      </w:r>
      <w:proofErr w:type="spellStart"/>
      <w:r w:rsidR="00E81D69" w:rsidRPr="00036E32">
        <w:rPr>
          <w:sz w:val="24"/>
          <w:szCs w:val="24"/>
          <w:lang w:val="ro-RO"/>
        </w:rPr>
        <w:t>allows</w:t>
      </w:r>
      <w:proofErr w:type="spellEnd"/>
      <w:r w:rsidR="00E81D69" w:rsidRPr="00036E32">
        <w:rPr>
          <w:sz w:val="24"/>
          <w:szCs w:val="24"/>
          <w:lang w:val="ro-RO"/>
        </w:rPr>
        <w:t xml:space="preserve"> </w:t>
      </w:r>
      <w:proofErr w:type="spellStart"/>
      <w:r w:rsidR="00E81D69" w:rsidRPr="00036E32">
        <w:rPr>
          <w:sz w:val="24"/>
          <w:szCs w:val="24"/>
          <w:lang w:val="ro-RO"/>
        </w:rPr>
        <w:t>to</w:t>
      </w:r>
      <w:proofErr w:type="spellEnd"/>
      <w:r w:rsidR="00E81D69" w:rsidRPr="00036E32">
        <w:rPr>
          <w:sz w:val="24"/>
          <w:szCs w:val="24"/>
          <w:lang w:val="ro-RO"/>
        </w:rPr>
        <w:t xml:space="preserve"> </w:t>
      </w:r>
      <w:proofErr w:type="spellStart"/>
      <w:r w:rsidR="00E81D69" w:rsidRPr="00036E32">
        <w:rPr>
          <w:sz w:val="24"/>
          <w:szCs w:val="24"/>
          <w:lang w:val="ro-RO"/>
        </w:rPr>
        <w:t>distinguish</w:t>
      </w:r>
      <w:proofErr w:type="spellEnd"/>
      <w:r w:rsidR="00E81D69" w:rsidRPr="00036E32">
        <w:rPr>
          <w:sz w:val="24"/>
          <w:szCs w:val="24"/>
          <w:lang w:val="ro-RO"/>
        </w:rPr>
        <w:t xml:space="preserve"> </w:t>
      </w:r>
      <w:proofErr w:type="spellStart"/>
      <w:r w:rsidR="00E81D69" w:rsidRPr="00036E32">
        <w:rPr>
          <w:sz w:val="24"/>
          <w:szCs w:val="24"/>
          <w:lang w:val="ro-RO"/>
        </w:rPr>
        <w:t>between</w:t>
      </w:r>
      <w:proofErr w:type="spellEnd"/>
      <w:r w:rsidR="00E81D69" w:rsidRPr="00036E32">
        <w:rPr>
          <w:sz w:val="24"/>
          <w:szCs w:val="24"/>
          <w:lang w:val="ro-RO"/>
        </w:rPr>
        <w:t xml:space="preserve"> </w:t>
      </w:r>
      <w:proofErr w:type="spellStart"/>
      <w:r w:rsidR="00E81D69" w:rsidRPr="00036E32">
        <w:rPr>
          <w:sz w:val="24"/>
          <w:szCs w:val="24"/>
          <w:lang w:val="ro-RO"/>
        </w:rPr>
        <w:t>different</w:t>
      </w:r>
      <w:proofErr w:type="spellEnd"/>
      <w:r w:rsidR="00E81D69" w:rsidRPr="00036E32">
        <w:rPr>
          <w:sz w:val="24"/>
          <w:szCs w:val="24"/>
          <w:lang w:val="ro-RO"/>
        </w:rPr>
        <w:t xml:space="preserve"> </w:t>
      </w:r>
      <w:proofErr w:type="spellStart"/>
      <w:r w:rsidR="00E81D69" w:rsidRPr="00036E32">
        <w:rPr>
          <w:sz w:val="24"/>
          <w:szCs w:val="24"/>
          <w:lang w:val="ro-RO"/>
        </w:rPr>
        <w:t>types</w:t>
      </w:r>
      <w:proofErr w:type="spellEnd"/>
      <w:r w:rsidR="00E81D69" w:rsidRPr="00036E32">
        <w:rPr>
          <w:sz w:val="24"/>
          <w:szCs w:val="24"/>
          <w:lang w:val="ro-RO"/>
        </w:rPr>
        <w:t xml:space="preserve"> of </w:t>
      </w:r>
      <w:proofErr w:type="spellStart"/>
      <w:r w:rsidR="00E81D69" w:rsidRPr="00036E32">
        <w:rPr>
          <w:sz w:val="24"/>
          <w:szCs w:val="24"/>
          <w:lang w:val="ro-RO"/>
        </w:rPr>
        <w:t>sounds</w:t>
      </w:r>
      <w:proofErr w:type="spellEnd"/>
      <w:r w:rsidR="00036E32">
        <w:rPr>
          <w:sz w:val="24"/>
          <w:szCs w:val="24"/>
          <w:lang w:val="ro-RO"/>
        </w:rPr>
        <w:t>,</w:t>
      </w:r>
      <w:r w:rsidR="00E81D69" w:rsidRPr="00036E32">
        <w:rPr>
          <w:sz w:val="24"/>
          <w:szCs w:val="24"/>
          <w:lang w:val="ro-RO"/>
        </w:rPr>
        <w:t xml:space="preserve"> </w:t>
      </w:r>
      <w:proofErr w:type="spellStart"/>
      <w:r w:rsidR="00E81D69" w:rsidRPr="00036E32">
        <w:rPr>
          <w:sz w:val="24"/>
          <w:szCs w:val="24"/>
          <w:lang w:val="ro-RO"/>
        </w:rPr>
        <w:t>even</w:t>
      </w:r>
      <w:proofErr w:type="spellEnd"/>
      <w:r w:rsidR="00E81D69" w:rsidRPr="00036E32">
        <w:rPr>
          <w:sz w:val="24"/>
          <w:szCs w:val="24"/>
          <w:lang w:val="ro-RO"/>
        </w:rPr>
        <w:t xml:space="preserve"> </w:t>
      </w:r>
      <w:proofErr w:type="spellStart"/>
      <w:r w:rsidR="00E81D69" w:rsidRPr="00036E32">
        <w:rPr>
          <w:sz w:val="24"/>
          <w:szCs w:val="24"/>
          <w:lang w:val="ro-RO"/>
        </w:rPr>
        <w:t>if</w:t>
      </w:r>
      <w:proofErr w:type="spellEnd"/>
      <w:r w:rsidR="00E81D69" w:rsidRPr="00036E32">
        <w:rPr>
          <w:sz w:val="24"/>
          <w:szCs w:val="24"/>
          <w:lang w:val="ro-RO"/>
        </w:rPr>
        <w:t xml:space="preserve"> </w:t>
      </w:r>
      <w:proofErr w:type="spellStart"/>
      <w:r w:rsidR="00E81D69" w:rsidRPr="00036E32">
        <w:rPr>
          <w:sz w:val="24"/>
          <w:szCs w:val="24"/>
          <w:lang w:val="ro-RO"/>
        </w:rPr>
        <w:t>they</w:t>
      </w:r>
      <w:proofErr w:type="spellEnd"/>
      <w:r w:rsidR="00E81D69" w:rsidRPr="00036E32">
        <w:rPr>
          <w:sz w:val="24"/>
          <w:szCs w:val="24"/>
          <w:lang w:val="ro-RO"/>
        </w:rPr>
        <w:t xml:space="preserve"> </w:t>
      </w:r>
      <w:proofErr w:type="spellStart"/>
      <w:r w:rsidR="00E81D69" w:rsidRPr="00036E32">
        <w:rPr>
          <w:sz w:val="24"/>
          <w:szCs w:val="24"/>
          <w:lang w:val="ro-RO"/>
        </w:rPr>
        <w:t>share</w:t>
      </w:r>
      <w:proofErr w:type="spellEnd"/>
      <w:r w:rsidR="00E81D69" w:rsidRPr="00036E32">
        <w:rPr>
          <w:sz w:val="24"/>
          <w:szCs w:val="24"/>
          <w:lang w:val="ro-RO"/>
        </w:rPr>
        <w:t xml:space="preserve"> </w:t>
      </w:r>
      <w:proofErr w:type="spellStart"/>
      <w:r w:rsidR="00E81D69" w:rsidRPr="00036E32">
        <w:rPr>
          <w:sz w:val="24"/>
          <w:szCs w:val="24"/>
          <w:lang w:val="ro-RO"/>
        </w:rPr>
        <w:t>the</w:t>
      </w:r>
      <w:proofErr w:type="spellEnd"/>
      <w:r w:rsidR="00E81D69" w:rsidRPr="00036E32">
        <w:rPr>
          <w:sz w:val="24"/>
          <w:szCs w:val="24"/>
          <w:lang w:val="ro-RO"/>
        </w:rPr>
        <w:t xml:space="preserve"> same </w:t>
      </w:r>
      <w:proofErr w:type="spellStart"/>
      <w:r w:rsidR="00E81D69" w:rsidRPr="00036E32">
        <w:rPr>
          <w:sz w:val="24"/>
          <w:szCs w:val="24"/>
          <w:lang w:val="ro-RO"/>
        </w:rPr>
        <w:t>pitch</w:t>
      </w:r>
      <w:proofErr w:type="spellEnd"/>
      <w:r w:rsidR="00E81D69" w:rsidRPr="00036E32">
        <w:rPr>
          <w:sz w:val="24"/>
          <w:szCs w:val="24"/>
          <w:lang w:val="ro-RO"/>
        </w:rPr>
        <w:t>.</w:t>
      </w:r>
    </w:p>
    <w:p w14:paraId="2FC80368" w14:textId="757A178C" w:rsidR="00E81D69" w:rsidRPr="00E81D69" w:rsidRDefault="00036E32" w:rsidP="00E81D69">
      <w:pPr>
        <w:rPr>
          <w:sz w:val="24"/>
          <w:szCs w:val="24"/>
          <w:lang w:val="ro-RO"/>
        </w:rPr>
      </w:pPr>
      <w:r>
        <w:rPr>
          <w:sz w:val="24"/>
          <w:szCs w:val="24"/>
          <w:lang w:val="ro-RO"/>
        </w:rPr>
        <w:t>Pe</w:t>
      </w:r>
      <w:r w:rsidR="00E81D69" w:rsidRPr="00E81D69">
        <w:rPr>
          <w:sz w:val="24"/>
          <w:szCs w:val="24"/>
          <w:lang w:val="ro-RO"/>
        </w:rPr>
        <w:t xml:space="preserve">rceptual audio </w:t>
      </w:r>
      <w:proofErr w:type="spellStart"/>
      <w:r w:rsidR="00E81D69" w:rsidRPr="00E81D69">
        <w:rPr>
          <w:sz w:val="24"/>
          <w:szCs w:val="24"/>
          <w:lang w:val="ro-RO"/>
        </w:rPr>
        <w:t>features</w:t>
      </w:r>
      <w:proofErr w:type="spellEnd"/>
      <w:r w:rsidR="00E81D69" w:rsidRPr="00E81D69">
        <w:rPr>
          <w:sz w:val="24"/>
          <w:szCs w:val="24"/>
          <w:lang w:val="ro-RO"/>
        </w:rPr>
        <w:t xml:space="preserve"> are </w:t>
      </w:r>
      <w:proofErr w:type="spellStart"/>
      <w:r w:rsidR="00E81D69" w:rsidRPr="00E81D69">
        <w:rPr>
          <w:sz w:val="24"/>
          <w:szCs w:val="24"/>
          <w:lang w:val="ro-RO"/>
        </w:rPr>
        <w:t>attributes</w:t>
      </w:r>
      <w:proofErr w:type="spellEnd"/>
      <w:r w:rsidR="00E81D69" w:rsidRPr="00E81D69">
        <w:rPr>
          <w:sz w:val="24"/>
          <w:szCs w:val="24"/>
          <w:lang w:val="ro-RO"/>
        </w:rPr>
        <w:t xml:space="preserve"> of audio </w:t>
      </w:r>
      <w:proofErr w:type="spellStart"/>
      <w:r w:rsidR="00E81D69" w:rsidRPr="00E81D69">
        <w:rPr>
          <w:sz w:val="24"/>
          <w:szCs w:val="24"/>
          <w:lang w:val="ro-RO"/>
        </w:rPr>
        <w:t>that</w:t>
      </w:r>
      <w:proofErr w:type="spellEnd"/>
      <w:r w:rsidR="00E81D69" w:rsidRPr="00E81D69">
        <w:rPr>
          <w:sz w:val="24"/>
          <w:szCs w:val="24"/>
          <w:lang w:val="ro-RO"/>
        </w:rPr>
        <w:t xml:space="preserve"> </w:t>
      </w:r>
      <w:proofErr w:type="spellStart"/>
      <w:r w:rsidR="00E81D69" w:rsidRPr="00E81D69">
        <w:rPr>
          <w:sz w:val="24"/>
          <w:szCs w:val="24"/>
          <w:lang w:val="ro-RO"/>
        </w:rPr>
        <w:t>the</w:t>
      </w:r>
      <w:proofErr w:type="spellEnd"/>
      <w:r w:rsidR="00E81D69" w:rsidRPr="00E81D69">
        <w:rPr>
          <w:sz w:val="24"/>
          <w:szCs w:val="24"/>
          <w:lang w:val="ro-RO"/>
        </w:rPr>
        <w:t xml:space="preserve"> </w:t>
      </w:r>
      <w:proofErr w:type="spellStart"/>
      <w:r w:rsidR="00E81D69" w:rsidRPr="00E81D69">
        <w:rPr>
          <w:sz w:val="24"/>
          <w:szCs w:val="24"/>
          <w:lang w:val="ro-RO"/>
        </w:rPr>
        <w:t>human</w:t>
      </w:r>
      <w:proofErr w:type="spellEnd"/>
      <w:r w:rsidR="00E81D69" w:rsidRPr="00E81D69">
        <w:rPr>
          <w:sz w:val="24"/>
          <w:szCs w:val="24"/>
          <w:lang w:val="ro-RO"/>
        </w:rPr>
        <w:t xml:space="preserve"> </w:t>
      </w:r>
      <w:proofErr w:type="spellStart"/>
      <w:r w:rsidR="00E81D69" w:rsidRPr="00E81D69">
        <w:rPr>
          <w:sz w:val="24"/>
          <w:szCs w:val="24"/>
          <w:lang w:val="ro-RO"/>
        </w:rPr>
        <w:t>ear</w:t>
      </w:r>
      <w:proofErr w:type="spellEnd"/>
      <w:r w:rsidR="00E81D69" w:rsidRPr="00E81D69">
        <w:rPr>
          <w:sz w:val="24"/>
          <w:szCs w:val="24"/>
          <w:lang w:val="ro-RO"/>
        </w:rPr>
        <w:t xml:space="preserve"> </w:t>
      </w:r>
      <w:proofErr w:type="spellStart"/>
      <w:r w:rsidR="00E81D69" w:rsidRPr="00E81D69">
        <w:rPr>
          <w:sz w:val="24"/>
          <w:szCs w:val="24"/>
          <w:lang w:val="ro-RO"/>
        </w:rPr>
        <w:t>can</w:t>
      </w:r>
      <w:proofErr w:type="spellEnd"/>
      <w:r w:rsidR="00E81D69" w:rsidRPr="00E81D69">
        <w:rPr>
          <w:sz w:val="24"/>
          <w:szCs w:val="24"/>
          <w:lang w:val="ro-RO"/>
        </w:rPr>
        <w:t xml:space="preserve"> </w:t>
      </w:r>
      <w:proofErr w:type="spellStart"/>
      <w:r w:rsidR="00E81D69" w:rsidRPr="00E81D69">
        <w:rPr>
          <w:sz w:val="24"/>
          <w:szCs w:val="24"/>
          <w:lang w:val="ro-RO"/>
        </w:rPr>
        <w:t>perceive</w:t>
      </w:r>
      <w:proofErr w:type="spellEnd"/>
      <w:r w:rsidR="00E81D69" w:rsidRPr="00E81D69">
        <w:rPr>
          <w:sz w:val="24"/>
          <w:szCs w:val="24"/>
          <w:lang w:val="ro-RO"/>
        </w:rPr>
        <w:t xml:space="preserve"> </w:t>
      </w:r>
      <w:proofErr w:type="spellStart"/>
      <w:r w:rsidR="00E81D69" w:rsidRPr="00E81D69">
        <w:rPr>
          <w:sz w:val="24"/>
          <w:szCs w:val="24"/>
          <w:lang w:val="ro-RO"/>
        </w:rPr>
        <w:t>directly</w:t>
      </w:r>
      <w:proofErr w:type="spellEnd"/>
      <w:r w:rsidR="00E81D69" w:rsidRPr="00E81D69">
        <w:rPr>
          <w:sz w:val="24"/>
          <w:szCs w:val="24"/>
          <w:lang w:val="ro-RO"/>
        </w:rPr>
        <w:t xml:space="preserve">. </w:t>
      </w:r>
      <w:proofErr w:type="spellStart"/>
      <w:r w:rsidR="00E81D69" w:rsidRPr="00E81D69">
        <w:rPr>
          <w:sz w:val="24"/>
          <w:szCs w:val="24"/>
          <w:lang w:val="ro-RO"/>
        </w:rPr>
        <w:t>Key</w:t>
      </w:r>
      <w:proofErr w:type="spellEnd"/>
      <w:r w:rsidR="00E81D69" w:rsidRPr="00E81D69">
        <w:rPr>
          <w:sz w:val="24"/>
          <w:szCs w:val="24"/>
          <w:lang w:val="ro-RO"/>
        </w:rPr>
        <w:t xml:space="preserve"> perceptual </w:t>
      </w:r>
      <w:proofErr w:type="spellStart"/>
      <w:r w:rsidR="00E81D69" w:rsidRPr="00E81D69">
        <w:rPr>
          <w:sz w:val="24"/>
          <w:szCs w:val="24"/>
          <w:lang w:val="ro-RO"/>
        </w:rPr>
        <w:t>features</w:t>
      </w:r>
      <w:proofErr w:type="spellEnd"/>
      <w:r w:rsidR="00E81D69" w:rsidRPr="00E81D69">
        <w:rPr>
          <w:sz w:val="24"/>
          <w:szCs w:val="24"/>
          <w:lang w:val="ro-RO"/>
        </w:rPr>
        <w:t xml:space="preserve"> include </w:t>
      </w:r>
      <w:proofErr w:type="spellStart"/>
      <w:r w:rsidR="00E81D69" w:rsidRPr="00E81D69">
        <w:rPr>
          <w:sz w:val="24"/>
          <w:szCs w:val="24"/>
          <w:lang w:val="ro-RO"/>
        </w:rPr>
        <w:t>loudness</w:t>
      </w:r>
      <w:proofErr w:type="spellEnd"/>
      <w:r w:rsidR="00E81D69" w:rsidRPr="00E81D69">
        <w:rPr>
          <w:sz w:val="24"/>
          <w:szCs w:val="24"/>
          <w:lang w:val="ro-RO"/>
        </w:rPr>
        <w:t xml:space="preserve">, </w:t>
      </w:r>
      <w:proofErr w:type="spellStart"/>
      <w:r w:rsidR="00E81D69" w:rsidRPr="00E81D69">
        <w:rPr>
          <w:sz w:val="24"/>
          <w:szCs w:val="24"/>
          <w:lang w:val="ro-RO"/>
        </w:rPr>
        <w:t>pitch</w:t>
      </w:r>
      <w:proofErr w:type="spellEnd"/>
      <w:r w:rsidR="00E81D69" w:rsidRPr="00E81D69">
        <w:rPr>
          <w:sz w:val="24"/>
          <w:szCs w:val="24"/>
          <w:lang w:val="ro-RO"/>
        </w:rPr>
        <w:t xml:space="preserve">, timbre </w:t>
      </w:r>
      <w:proofErr w:type="spellStart"/>
      <w:r w:rsidR="00E81D69" w:rsidRPr="00E81D69">
        <w:rPr>
          <w:sz w:val="24"/>
          <w:szCs w:val="24"/>
          <w:lang w:val="ro-RO"/>
        </w:rPr>
        <w:t>and</w:t>
      </w:r>
      <w:proofErr w:type="spellEnd"/>
      <w:r w:rsidR="00E81D69" w:rsidRPr="00E81D69">
        <w:rPr>
          <w:sz w:val="24"/>
          <w:szCs w:val="24"/>
          <w:lang w:val="ro-RO"/>
        </w:rPr>
        <w:t xml:space="preserve"> </w:t>
      </w:r>
      <w:proofErr w:type="spellStart"/>
      <w:r w:rsidR="00E81D69" w:rsidRPr="00E81D69">
        <w:rPr>
          <w:sz w:val="24"/>
          <w:szCs w:val="24"/>
          <w:lang w:val="ro-RO"/>
        </w:rPr>
        <w:t>spatial</w:t>
      </w:r>
      <w:proofErr w:type="spellEnd"/>
      <w:r w:rsidR="00E81D69" w:rsidRPr="00E81D69">
        <w:rPr>
          <w:sz w:val="24"/>
          <w:szCs w:val="24"/>
          <w:lang w:val="ro-RO"/>
        </w:rPr>
        <w:t xml:space="preserve"> </w:t>
      </w:r>
      <w:proofErr w:type="spellStart"/>
      <w:r w:rsidR="00E81D69" w:rsidRPr="00E81D69">
        <w:rPr>
          <w:sz w:val="24"/>
          <w:szCs w:val="24"/>
          <w:lang w:val="ro-RO"/>
        </w:rPr>
        <w:t>location</w:t>
      </w:r>
      <w:proofErr w:type="spellEnd"/>
      <w:r w:rsidR="00E81D69" w:rsidRPr="00E81D69">
        <w:rPr>
          <w:sz w:val="24"/>
          <w:szCs w:val="24"/>
          <w:lang w:val="ro-RO"/>
        </w:rPr>
        <w:t xml:space="preserve">. </w:t>
      </w:r>
      <w:r>
        <w:rPr>
          <w:sz w:val="24"/>
          <w:szCs w:val="24"/>
          <w:lang w:val="ro-RO"/>
        </w:rPr>
        <w:t>T</w:t>
      </w:r>
      <w:r w:rsidR="00E81D69" w:rsidRPr="00E81D69">
        <w:rPr>
          <w:sz w:val="24"/>
          <w:szCs w:val="24"/>
          <w:lang w:val="ro-RO"/>
        </w:rPr>
        <w:t xml:space="preserve">imbre, </w:t>
      </w:r>
      <w:proofErr w:type="spellStart"/>
      <w:r w:rsidR="00E81D69" w:rsidRPr="00E81D69">
        <w:rPr>
          <w:sz w:val="24"/>
          <w:szCs w:val="24"/>
          <w:lang w:val="ro-RO"/>
        </w:rPr>
        <w:t>often</w:t>
      </w:r>
      <w:proofErr w:type="spellEnd"/>
      <w:r w:rsidR="00E81D69" w:rsidRPr="00E81D69">
        <w:rPr>
          <w:sz w:val="24"/>
          <w:szCs w:val="24"/>
          <w:lang w:val="ro-RO"/>
        </w:rPr>
        <w:t xml:space="preserve"> </w:t>
      </w:r>
      <w:proofErr w:type="spellStart"/>
      <w:r w:rsidR="00E81D69" w:rsidRPr="00E81D69">
        <w:rPr>
          <w:sz w:val="24"/>
          <w:szCs w:val="24"/>
          <w:lang w:val="ro-RO"/>
        </w:rPr>
        <w:t>referred</w:t>
      </w:r>
      <w:proofErr w:type="spellEnd"/>
      <w:r w:rsidR="00E81D69" w:rsidRPr="00E81D69">
        <w:rPr>
          <w:sz w:val="24"/>
          <w:szCs w:val="24"/>
          <w:lang w:val="ro-RO"/>
        </w:rPr>
        <w:t xml:space="preserve"> </w:t>
      </w:r>
      <w:proofErr w:type="spellStart"/>
      <w:r w:rsidR="00E81D69" w:rsidRPr="00E81D69">
        <w:rPr>
          <w:sz w:val="24"/>
          <w:szCs w:val="24"/>
          <w:lang w:val="ro-RO"/>
        </w:rPr>
        <w:t>to</w:t>
      </w:r>
      <w:proofErr w:type="spellEnd"/>
      <w:r w:rsidR="00E81D69" w:rsidRPr="00E81D69">
        <w:rPr>
          <w:sz w:val="24"/>
          <w:szCs w:val="24"/>
          <w:lang w:val="ro-RO"/>
        </w:rPr>
        <w:t xml:space="preserve"> as </w:t>
      </w:r>
      <w:proofErr w:type="spellStart"/>
      <w:r w:rsidR="00E81D69" w:rsidRPr="00E81D69">
        <w:rPr>
          <w:sz w:val="24"/>
          <w:szCs w:val="24"/>
          <w:lang w:val="ro-RO"/>
        </w:rPr>
        <w:t>the</w:t>
      </w:r>
      <w:proofErr w:type="spellEnd"/>
      <w:r w:rsidR="00E81D69" w:rsidRPr="00E81D69">
        <w:rPr>
          <w:sz w:val="24"/>
          <w:szCs w:val="24"/>
          <w:lang w:val="ro-RO"/>
        </w:rPr>
        <w:t xml:space="preserve"> 'color' or '</w:t>
      </w:r>
      <w:proofErr w:type="spellStart"/>
      <w:r w:rsidR="00E81D69" w:rsidRPr="00E81D69">
        <w:rPr>
          <w:sz w:val="24"/>
          <w:szCs w:val="24"/>
          <w:lang w:val="ro-RO"/>
        </w:rPr>
        <w:t>texture</w:t>
      </w:r>
      <w:proofErr w:type="spellEnd"/>
      <w:r w:rsidR="00E81D69" w:rsidRPr="00E81D69">
        <w:rPr>
          <w:sz w:val="24"/>
          <w:szCs w:val="24"/>
          <w:lang w:val="ro-RO"/>
        </w:rPr>
        <w:t xml:space="preserve">' of a sound, </w:t>
      </w:r>
      <w:proofErr w:type="spellStart"/>
      <w:r w:rsidR="00E81D69" w:rsidRPr="00E81D69">
        <w:rPr>
          <w:sz w:val="24"/>
          <w:szCs w:val="24"/>
          <w:lang w:val="ro-RO"/>
        </w:rPr>
        <w:t>is</w:t>
      </w:r>
      <w:proofErr w:type="spellEnd"/>
      <w:r w:rsidR="00E81D69" w:rsidRPr="00E81D69">
        <w:rPr>
          <w:sz w:val="24"/>
          <w:szCs w:val="24"/>
          <w:lang w:val="ro-RO"/>
        </w:rPr>
        <w:t xml:space="preserve"> </w:t>
      </w:r>
      <w:proofErr w:type="spellStart"/>
      <w:r w:rsidR="00E81D69" w:rsidRPr="00E81D69">
        <w:rPr>
          <w:sz w:val="24"/>
          <w:szCs w:val="24"/>
          <w:lang w:val="ro-RO"/>
        </w:rPr>
        <w:t>largely</w:t>
      </w:r>
      <w:proofErr w:type="spellEnd"/>
      <w:r w:rsidR="00E81D69" w:rsidRPr="00E81D69">
        <w:rPr>
          <w:sz w:val="24"/>
          <w:szCs w:val="24"/>
          <w:lang w:val="ro-RO"/>
        </w:rPr>
        <w:t xml:space="preserve"> </w:t>
      </w:r>
      <w:proofErr w:type="spellStart"/>
      <w:r w:rsidR="00E81D69" w:rsidRPr="00E81D69">
        <w:rPr>
          <w:sz w:val="24"/>
          <w:szCs w:val="24"/>
          <w:lang w:val="ro-RO"/>
        </w:rPr>
        <w:t>determined</w:t>
      </w:r>
      <w:proofErr w:type="spellEnd"/>
      <w:r w:rsidR="00E81D69" w:rsidRPr="00E81D69">
        <w:rPr>
          <w:sz w:val="24"/>
          <w:szCs w:val="24"/>
          <w:lang w:val="ro-RO"/>
        </w:rPr>
        <w:t xml:space="preserve"> </w:t>
      </w:r>
      <w:proofErr w:type="spellStart"/>
      <w:r w:rsidR="00E81D69" w:rsidRPr="00E81D69">
        <w:rPr>
          <w:sz w:val="24"/>
          <w:szCs w:val="24"/>
          <w:lang w:val="ro-RO"/>
        </w:rPr>
        <w:t>by</w:t>
      </w:r>
      <w:proofErr w:type="spellEnd"/>
      <w:r w:rsidR="00E81D69" w:rsidRPr="00E81D69">
        <w:rPr>
          <w:sz w:val="24"/>
          <w:szCs w:val="24"/>
          <w:lang w:val="ro-RO"/>
        </w:rPr>
        <w:t xml:space="preserve"> </w:t>
      </w:r>
      <w:proofErr w:type="spellStart"/>
      <w:r w:rsidR="00E81D69" w:rsidRPr="00E81D69">
        <w:rPr>
          <w:sz w:val="24"/>
          <w:szCs w:val="24"/>
          <w:lang w:val="ro-RO"/>
        </w:rPr>
        <w:t>the</w:t>
      </w:r>
      <w:proofErr w:type="spellEnd"/>
      <w:r w:rsidR="00E81D69" w:rsidRPr="00E81D69">
        <w:rPr>
          <w:sz w:val="24"/>
          <w:szCs w:val="24"/>
          <w:lang w:val="ro-RO"/>
        </w:rPr>
        <w:t xml:space="preserve"> </w:t>
      </w:r>
      <w:proofErr w:type="spellStart"/>
      <w:r w:rsidR="00E81D69" w:rsidRPr="00E81D69">
        <w:rPr>
          <w:sz w:val="24"/>
          <w:szCs w:val="24"/>
          <w:lang w:val="ro-RO"/>
        </w:rPr>
        <w:t>balance</w:t>
      </w:r>
      <w:proofErr w:type="spellEnd"/>
      <w:r w:rsidR="00E81D69" w:rsidRPr="00E81D69">
        <w:rPr>
          <w:sz w:val="24"/>
          <w:szCs w:val="24"/>
          <w:lang w:val="ro-RO"/>
        </w:rPr>
        <w:t xml:space="preserve"> of </w:t>
      </w:r>
      <w:proofErr w:type="spellStart"/>
      <w:r w:rsidR="00E81D69" w:rsidRPr="00E81D69">
        <w:rPr>
          <w:sz w:val="24"/>
          <w:szCs w:val="24"/>
          <w:lang w:val="ro-RO"/>
        </w:rPr>
        <w:t>harmonics</w:t>
      </w:r>
      <w:proofErr w:type="spellEnd"/>
      <w:r w:rsidR="00E81D69" w:rsidRPr="00E81D69">
        <w:rPr>
          <w:sz w:val="24"/>
          <w:szCs w:val="24"/>
          <w:lang w:val="ro-RO"/>
        </w:rPr>
        <w:t xml:space="preserve"> in </w:t>
      </w:r>
      <w:proofErr w:type="spellStart"/>
      <w:r w:rsidR="00E81D69" w:rsidRPr="00E81D69">
        <w:rPr>
          <w:sz w:val="24"/>
          <w:szCs w:val="24"/>
          <w:lang w:val="ro-RO"/>
        </w:rPr>
        <w:t>the</w:t>
      </w:r>
      <w:proofErr w:type="spellEnd"/>
      <w:r w:rsidR="00E81D69" w:rsidRPr="00E81D69">
        <w:rPr>
          <w:sz w:val="24"/>
          <w:szCs w:val="24"/>
          <w:lang w:val="ro-RO"/>
        </w:rPr>
        <w:t xml:space="preserve"> sound </w:t>
      </w:r>
      <w:proofErr w:type="spellStart"/>
      <w:r w:rsidR="00E81D69" w:rsidRPr="00E81D69">
        <w:rPr>
          <w:sz w:val="24"/>
          <w:szCs w:val="24"/>
          <w:lang w:val="ro-RO"/>
        </w:rPr>
        <w:t>and</w:t>
      </w:r>
      <w:proofErr w:type="spellEnd"/>
      <w:r w:rsidR="00E81D69" w:rsidRPr="00E81D69">
        <w:rPr>
          <w:sz w:val="24"/>
          <w:szCs w:val="24"/>
          <w:lang w:val="ro-RO"/>
        </w:rPr>
        <w:t xml:space="preserve"> it</w:t>
      </w:r>
      <w:r>
        <w:rPr>
          <w:sz w:val="24"/>
          <w:szCs w:val="24"/>
          <w:lang w:val="ro-RO"/>
        </w:rPr>
        <w:t xml:space="preserve"> </w:t>
      </w:r>
      <w:proofErr w:type="spellStart"/>
      <w:r>
        <w:rPr>
          <w:sz w:val="24"/>
          <w:szCs w:val="24"/>
          <w:lang w:val="ro-RO"/>
        </w:rPr>
        <w:t>is</w:t>
      </w:r>
      <w:proofErr w:type="spellEnd"/>
      <w:r w:rsidR="00E81D69" w:rsidRPr="00E81D69">
        <w:rPr>
          <w:sz w:val="24"/>
          <w:szCs w:val="24"/>
          <w:lang w:val="ro-RO"/>
        </w:rPr>
        <w:t xml:space="preserve"> </w:t>
      </w:r>
      <w:proofErr w:type="spellStart"/>
      <w:r w:rsidR="00E81D69" w:rsidRPr="00E81D69">
        <w:rPr>
          <w:sz w:val="24"/>
          <w:szCs w:val="24"/>
          <w:lang w:val="ro-RO"/>
        </w:rPr>
        <w:t>what</w:t>
      </w:r>
      <w:proofErr w:type="spellEnd"/>
      <w:r w:rsidR="00E81D69" w:rsidRPr="00E81D69">
        <w:rPr>
          <w:sz w:val="24"/>
          <w:szCs w:val="24"/>
          <w:lang w:val="ro-RO"/>
        </w:rPr>
        <w:t xml:space="preserve"> </w:t>
      </w:r>
      <w:proofErr w:type="spellStart"/>
      <w:r w:rsidR="00E81D69" w:rsidRPr="00E81D69">
        <w:rPr>
          <w:sz w:val="24"/>
          <w:szCs w:val="24"/>
          <w:lang w:val="ro-RO"/>
        </w:rPr>
        <w:t>allows</w:t>
      </w:r>
      <w:proofErr w:type="spellEnd"/>
      <w:r w:rsidR="00E81D69" w:rsidRPr="00E81D69">
        <w:rPr>
          <w:sz w:val="24"/>
          <w:szCs w:val="24"/>
          <w:lang w:val="ro-RO"/>
        </w:rPr>
        <w:t xml:space="preserve"> </w:t>
      </w:r>
      <w:proofErr w:type="spellStart"/>
      <w:r w:rsidR="00E81D69" w:rsidRPr="00E81D69">
        <w:rPr>
          <w:sz w:val="24"/>
          <w:szCs w:val="24"/>
          <w:lang w:val="ro-RO"/>
        </w:rPr>
        <w:t>to</w:t>
      </w:r>
      <w:proofErr w:type="spellEnd"/>
      <w:r w:rsidR="00E81D69" w:rsidRPr="00E81D69">
        <w:rPr>
          <w:sz w:val="24"/>
          <w:szCs w:val="24"/>
          <w:lang w:val="ro-RO"/>
        </w:rPr>
        <w:t xml:space="preserve"> </w:t>
      </w:r>
      <w:proofErr w:type="spellStart"/>
      <w:r w:rsidR="00E81D69" w:rsidRPr="00E81D69">
        <w:rPr>
          <w:sz w:val="24"/>
          <w:szCs w:val="24"/>
          <w:lang w:val="ro-RO"/>
        </w:rPr>
        <w:t>distinguish</w:t>
      </w:r>
      <w:proofErr w:type="spellEnd"/>
      <w:r w:rsidR="00E81D69" w:rsidRPr="00E81D69">
        <w:rPr>
          <w:sz w:val="24"/>
          <w:szCs w:val="24"/>
          <w:lang w:val="ro-RO"/>
        </w:rPr>
        <w:t xml:space="preserve"> </w:t>
      </w:r>
      <w:proofErr w:type="spellStart"/>
      <w:r w:rsidR="00E81D69" w:rsidRPr="00E81D69">
        <w:rPr>
          <w:sz w:val="24"/>
          <w:szCs w:val="24"/>
          <w:lang w:val="ro-RO"/>
        </w:rPr>
        <w:t>between</w:t>
      </w:r>
      <w:proofErr w:type="spellEnd"/>
      <w:r w:rsidR="00E81D69" w:rsidRPr="00E81D69">
        <w:rPr>
          <w:sz w:val="24"/>
          <w:szCs w:val="24"/>
          <w:lang w:val="ro-RO"/>
        </w:rPr>
        <w:t xml:space="preserve"> </w:t>
      </w:r>
      <w:proofErr w:type="spellStart"/>
      <w:r w:rsidR="00E81D69" w:rsidRPr="00E81D69">
        <w:rPr>
          <w:sz w:val="24"/>
          <w:szCs w:val="24"/>
          <w:lang w:val="ro-RO"/>
        </w:rPr>
        <w:t>different</w:t>
      </w:r>
      <w:proofErr w:type="spellEnd"/>
      <w:r w:rsidR="00E81D69" w:rsidRPr="00E81D69">
        <w:rPr>
          <w:sz w:val="24"/>
          <w:szCs w:val="24"/>
          <w:lang w:val="ro-RO"/>
        </w:rPr>
        <w:t xml:space="preserve"> </w:t>
      </w:r>
      <w:proofErr w:type="spellStart"/>
      <w:r w:rsidR="00E81D69" w:rsidRPr="00E81D69">
        <w:rPr>
          <w:sz w:val="24"/>
          <w:szCs w:val="24"/>
          <w:lang w:val="ro-RO"/>
        </w:rPr>
        <w:t>instruments</w:t>
      </w:r>
      <w:proofErr w:type="spellEnd"/>
      <w:r w:rsidR="00E81D69" w:rsidRPr="00E81D69">
        <w:rPr>
          <w:sz w:val="24"/>
          <w:szCs w:val="24"/>
          <w:lang w:val="ro-RO"/>
        </w:rPr>
        <w:t xml:space="preserve"> or </w:t>
      </w:r>
      <w:proofErr w:type="spellStart"/>
      <w:r w:rsidR="00E81D69" w:rsidRPr="00E81D69">
        <w:rPr>
          <w:sz w:val="24"/>
          <w:szCs w:val="24"/>
          <w:lang w:val="ro-RO"/>
        </w:rPr>
        <w:t>voices</w:t>
      </w:r>
      <w:proofErr w:type="spellEnd"/>
      <w:r w:rsidR="00E81D69" w:rsidRPr="00E81D69">
        <w:rPr>
          <w:sz w:val="24"/>
          <w:szCs w:val="24"/>
          <w:lang w:val="ro-RO"/>
        </w:rPr>
        <w:t xml:space="preserve"> </w:t>
      </w:r>
      <w:proofErr w:type="spellStart"/>
      <w:r w:rsidR="00E81D69" w:rsidRPr="00E81D69">
        <w:rPr>
          <w:sz w:val="24"/>
          <w:szCs w:val="24"/>
          <w:lang w:val="ro-RO"/>
        </w:rPr>
        <w:t>even</w:t>
      </w:r>
      <w:proofErr w:type="spellEnd"/>
      <w:r w:rsidR="00E81D69" w:rsidRPr="00E81D69">
        <w:rPr>
          <w:sz w:val="24"/>
          <w:szCs w:val="24"/>
          <w:lang w:val="ro-RO"/>
        </w:rPr>
        <w:t xml:space="preserve"> </w:t>
      </w:r>
      <w:proofErr w:type="spellStart"/>
      <w:r w:rsidR="00E81D69" w:rsidRPr="00E81D69">
        <w:rPr>
          <w:sz w:val="24"/>
          <w:szCs w:val="24"/>
          <w:lang w:val="ro-RO"/>
        </w:rPr>
        <w:t>when</w:t>
      </w:r>
      <w:proofErr w:type="spellEnd"/>
      <w:r w:rsidR="00E81D69" w:rsidRPr="00E81D69">
        <w:rPr>
          <w:sz w:val="24"/>
          <w:szCs w:val="24"/>
          <w:lang w:val="ro-RO"/>
        </w:rPr>
        <w:t xml:space="preserve"> </w:t>
      </w:r>
      <w:proofErr w:type="spellStart"/>
      <w:r w:rsidR="00E81D69" w:rsidRPr="00E81D69">
        <w:rPr>
          <w:sz w:val="24"/>
          <w:szCs w:val="24"/>
          <w:lang w:val="ro-RO"/>
        </w:rPr>
        <w:t>they</w:t>
      </w:r>
      <w:proofErr w:type="spellEnd"/>
      <w:r>
        <w:rPr>
          <w:sz w:val="24"/>
          <w:szCs w:val="24"/>
          <w:lang w:val="ro-RO"/>
        </w:rPr>
        <w:t xml:space="preserve"> a</w:t>
      </w:r>
      <w:r w:rsidR="00E81D69" w:rsidRPr="00E81D69">
        <w:rPr>
          <w:sz w:val="24"/>
          <w:szCs w:val="24"/>
          <w:lang w:val="ro-RO"/>
        </w:rPr>
        <w:t xml:space="preserve">re </w:t>
      </w:r>
      <w:proofErr w:type="spellStart"/>
      <w:r w:rsidR="00E81D69" w:rsidRPr="00E81D69">
        <w:rPr>
          <w:sz w:val="24"/>
          <w:szCs w:val="24"/>
          <w:lang w:val="ro-RO"/>
        </w:rPr>
        <w:t>playing</w:t>
      </w:r>
      <w:proofErr w:type="spellEnd"/>
      <w:r w:rsidR="00E81D69" w:rsidRPr="00E81D69">
        <w:rPr>
          <w:sz w:val="24"/>
          <w:szCs w:val="24"/>
          <w:lang w:val="ro-RO"/>
        </w:rPr>
        <w:t xml:space="preserve"> or </w:t>
      </w:r>
      <w:proofErr w:type="spellStart"/>
      <w:r w:rsidR="00E81D69" w:rsidRPr="00E81D69">
        <w:rPr>
          <w:sz w:val="24"/>
          <w:szCs w:val="24"/>
          <w:lang w:val="ro-RO"/>
        </w:rPr>
        <w:t>singing</w:t>
      </w:r>
      <w:proofErr w:type="spellEnd"/>
      <w:r w:rsidR="00E81D69" w:rsidRPr="00E81D69">
        <w:rPr>
          <w:sz w:val="24"/>
          <w:szCs w:val="24"/>
          <w:lang w:val="ro-RO"/>
        </w:rPr>
        <w:t xml:space="preserve"> </w:t>
      </w:r>
      <w:proofErr w:type="spellStart"/>
      <w:r w:rsidR="00E81D69" w:rsidRPr="00E81D69">
        <w:rPr>
          <w:sz w:val="24"/>
          <w:szCs w:val="24"/>
          <w:lang w:val="ro-RO"/>
        </w:rPr>
        <w:t>the</w:t>
      </w:r>
      <w:proofErr w:type="spellEnd"/>
      <w:r w:rsidR="00E81D69" w:rsidRPr="00E81D69">
        <w:rPr>
          <w:sz w:val="24"/>
          <w:szCs w:val="24"/>
          <w:lang w:val="ro-RO"/>
        </w:rPr>
        <w:t xml:space="preserve"> same note.</w:t>
      </w:r>
      <w:r>
        <w:rPr>
          <w:sz w:val="24"/>
          <w:szCs w:val="24"/>
          <w:lang w:val="ro-RO"/>
        </w:rPr>
        <w:t xml:space="preserve"> </w:t>
      </w:r>
    </w:p>
    <w:p w14:paraId="53A31B0E" w14:textId="175E0B7C" w:rsidR="005B3500" w:rsidRDefault="005B3500" w:rsidP="006B0463">
      <w:pPr>
        <w:rPr>
          <w:sz w:val="24"/>
          <w:szCs w:val="24"/>
        </w:rPr>
      </w:pPr>
    </w:p>
    <w:p w14:paraId="650724D9" w14:textId="77777777" w:rsidR="00B674D6" w:rsidRDefault="00B674D6" w:rsidP="00B674D6">
      <w:pPr>
        <w:keepNext/>
        <w:jc w:val="center"/>
      </w:pPr>
      <w:r>
        <w:rPr>
          <w:noProof/>
          <w:sz w:val="24"/>
          <w:szCs w:val="24"/>
        </w:rPr>
        <w:drawing>
          <wp:inline distT="0" distB="0" distL="0" distR="0" wp14:anchorId="66374450" wp14:editId="35C35DD6">
            <wp:extent cx="5731510" cy="2259330"/>
            <wp:effectExtent l="0" t="0" r="2540" b="762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ine 21"/>
                    <pic:cNvPicPr/>
                  </pic:nvPicPr>
                  <pic:blipFill>
                    <a:blip r:embed="rId35">
                      <a:extLst>
                        <a:ext uri="{28A0092B-C50C-407E-A947-70E740481C1C}">
                          <a14:useLocalDpi xmlns:a14="http://schemas.microsoft.com/office/drawing/2010/main" val="0"/>
                        </a:ext>
                      </a:extLst>
                    </a:blip>
                    <a:stretch>
                      <a:fillRect/>
                    </a:stretch>
                  </pic:blipFill>
                  <pic:spPr>
                    <a:xfrm>
                      <a:off x="0" y="0"/>
                      <a:ext cx="5731510" cy="2259330"/>
                    </a:xfrm>
                    <a:prstGeom prst="rect">
                      <a:avLst/>
                    </a:prstGeom>
                  </pic:spPr>
                </pic:pic>
              </a:graphicData>
            </a:graphic>
          </wp:inline>
        </w:drawing>
      </w:r>
    </w:p>
    <w:p w14:paraId="0DEB5A68" w14:textId="1D3CF90F" w:rsidR="00B674D6" w:rsidRPr="00396EF1" w:rsidRDefault="00B674D6" w:rsidP="00B674D6">
      <w:pPr>
        <w:pStyle w:val="Legend"/>
        <w:jc w:val="center"/>
        <w:rPr>
          <w:sz w:val="24"/>
          <w:szCs w:val="24"/>
        </w:rPr>
      </w:pPr>
      <w:r>
        <w:t xml:space="preserve">Figure 3.2.1.10.1. Harmonics and </w:t>
      </w:r>
      <w:proofErr w:type="spellStart"/>
      <w:r>
        <w:t>Perceptrual</w:t>
      </w:r>
      <w:proofErr w:type="spellEnd"/>
      <w:r>
        <w:t xml:space="preserve"> features</w:t>
      </w:r>
    </w:p>
    <w:p w14:paraId="474DB78C" w14:textId="77777777" w:rsidR="00B95748" w:rsidRPr="005B3500" w:rsidRDefault="00B95748" w:rsidP="006B0463">
      <w:pPr>
        <w:rPr>
          <w:sz w:val="24"/>
          <w:szCs w:val="24"/>
        </w:rPr>
      </w:pPr>
    </w:p>
    <w:p w14:paraId="586B4C6E" w14:textId="3587C649" w:rsidR="0000160A" w:rsidRDefault="0000160A" w:rsidP="006B0463">
      <w:pPr>
        <w:pStyle w:val="Titlu4"/>
        <w:rPr>
          <w:i w:val="0"/>
          <w:iCs w:val="0"/>
          <w:color w:val="000000" w:themeColor="text1"/>
          <w:sz w:val="28"/>
          <w:szCs w:val="28"/>
        </w:rPr>
      </w:pPr>
      <w:bookmarkStart w:id="35" w:name="_Toc137118175"/>
      <w:r w:rsidRPr="006B0463">
        <w:rPr>
          <w:i w:val="0"/>
          <w:iCs w:val="0"/>
          <w:color w:val="000000" w:themeColor="text1"/>
          <w:sz w:val="28"/>
          <w:szCs w:val="28"/>
        </w:rPr>
        <w:t>3.2.1.1</w:t>
      </w:r>
      <w:r w:rsidR="001E2ABE">
        <w:rPr>
          <w:i w:val="0"/>
          <w:iCs w:val="0"/>
          <w:color w:val="000000" w:themeColor="text1"/>
          <w:sz w:val="28"/>
          <w:szCs w:val="28"/>
        </w:rPr>
        <w:t>1</w:t>
      </w:r>
      <w:r w:rsidRPr="006B0463">
        <w:rPr>
          <w:i w:val="0"/>
          <w:iCs w:val="0"/>
          <w:color w:val="000000" w:themeColor="text1"/>
          <w:sz w:val="28"/>
          <w:szCs w:val="28"/>
        </w:rPr>
        <w:t>. Tempo</w:t>
      </w:r>
      <w:bookmarkEnd w:id="35"/>
    </w:p>
    <w:p w14:paraId="4A9C91F2" w14:textId="7397BDF0" w:rsidR="006A12D2" w:rsidRDefault="006A12D2" w:rsidP="006A12D2">
      <w:pPr>
        <w:rPr>
          <w:sz w:val="24"/>
          <w:szCs w:val="24"/>
        </w:rPr>
      </w:pPr>
    </w:p>
    <w:p w14:paraId="1944B4CC" w14:textId="77777777" w:rsidR="00EC5773" w:rsidRDefault="006A12D2" w:rsidP="006A12D2">
      <w:pPr>
        <w:rPr>
          <w:sz w:val="24"/>
          <w:szCs w:val="24"/>
        </w:rPr>
      </w:pPr>
      <w:r>
        <w:rPr>
          <w:sz w:val="24"/>
          <w:szCs w:val="24"/>
        </w:rPr>
        <w:t>In musical lingo, tempo is a that is used to describe the speed at which a song is played. In classical music, it is typically indicated at the beginning of a piece and it is usually measured in Beats Per Minute (BPM).</w:t>
      </w:r>
      <w:r w:rsidR="00D92444">
        <w:rPr>
          <w:sz w:val="24"/>
          <w:szCs w:val="24"/>
        </w:rPr>
        <w:t xml:space="preserve"> The </w:t>
      </w:r>
      <w:proofErr w:type="spellStart"/>
      <w:r w:rsidR="00D92444">
        <w:rPr>
          <w:sz w:val="24"/>
          <w:szCs w:val="24"/>
        </w:rPr>
        <w:t>tempogram</w:t>
      </w:r>
      <w:proofErr w:type="spellEnd"/>
      <w:r w:rsidR="00D92444">
        <w:rPr>
          <w:sz w:val="24"/>
          <w:szCs w:val="24"/>
        </w:rPr>
        <w:t xml:space="preserve"> is a feature that represents the rhythmic structure of a musical piece in time, showing how the tempo of the track changes over time.</w:t>
      </w:r>
    </w:p>
    <w:p w14:paraId="43A67D61" w14:textId="77777777" w:rsidR="00EC5773" w:rsidRDefault="00EC5773" w:rsidP="006A12D2">
      <w:pPr>
        <w:rPr>
          <w:sz w:val="24"/>
          <w:szCs w:val="24"/>
        </w:rPr>
      </w:pPr>
    </w:p>
    <w:p w14:paraId="22733C1B" w14:textId="77777777" w:rsidR="00426925" w:rsidRDefault="00426925" w:rsidP="00426925">
      <w:pPr>
        <w:keepNext/>
        <w:jc w:val="center"/>
      </w:pPr>
      <w:r>
        <w:rPr>
          <w:noProof/>
          <w:sz w:val="24"/>
          <w:szCs w:val="24"/>
        </w:rPr>
        <w:lastRenderedPageBreak/>
        <w:drawing>
          <wp:inline distT="0" distB="0" distL="0" distR="0" wp14:anchorId="335CA1C0" wp14:editId="663B6CB0">
            <wp:extent cx="5731510" cy="2298065"/>
            <wp:effectExtent l="0" t="0" r="2540" b="6985"/>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ine 11"/>
                    <pic:cNvPicPr/>
                  </pic:nvPicPr>
                  <pic:blipFill>
                    <a:blip r:embed="rId36">
                      <a:extLst>
                        <a:ext uri="{28A0092B-C50C-407E-A947-70E740481C1C}">
                          <a14:useLocalDpi xmlns:a14="http://schemas.microsoft.com/office/drawing/2010/main" val="0"/>
                        </a:ext>
                      </a:extLst>
                    </a:blip>
                    <a:stretch>
                      <a:fillRect/>
                    </a:stretch>
                  </pic:blipFill>
                  <pic:spPr>
                    <a:xfrm>
                      <a:off x="0" y="0"/>
                      <a:ext cx="5731510" cy="2298065"/>
                    </a:xfrm>
                    <a:prstGeom prst="rect">
                      <a:avLst/>
                    </a:prstGeom>
                  </pic:spPr>
                </pic:pic>
              </a:graphicData>
            </a:graphic>
          </wp:inline>
        </w:drawing>
      </w:r>
    </w:p>
    <w:p w14:paraId="1F5E95E7" w14:textId="709B82F9" w:rsidR="006A12D2" w:rsidRPr="00676BAB" w:rsidRDefault="00426925" w:rsidP="00426925">
      <w:pPr>
        <w:pStyle w:val="Legend"/>
        <w:jc w:val="center"/>
        <w:rPr>
          <w:rFonts w:ascii="Calibri" w:eastAsia="Calibri" w:hAnsi="Calibri" w:cs="Calibri"/>
          <w:i w:val="0"/>
          <w:iCs w:val="0"/>
          <w:color w:val="374151"/>
          <w:sz w:val="24"/>
          <w:szCs w:val="24"/>
        </w:rPr>
      </w:pPr>
      <w:r w:rsidRPr="00676BAB">
        <w:rPr>
          <w:rFonts w:ascii="Calibri" w:eastAsia="Calibri" w:hAnsi="Calibri" w:cs="Calibri"/>
          <w:i w:val="0"/>
          <w:iCs w:val="0"/>
          <w:color w:val="374151"/>
          <w:sz w:val="24"/>
          <w:szCs w:val="24"/>
        </w:rPr>
        <w:t xml:space="preserve">Figure 3.2.1.12.1. </w:t>
      </w:r>
      <w:proofErr w:type="spellStart"/>
      <w:r w:rsidRPr="00676BAB">
        <w:rPr>
          <w:rFonts w:ascii="Calibri" w:eastAsia="Calibri" w:hAnsi="Calibri" w:cs="Calibri"/>
          <w:i w:val="0"/>
          <w:iCs w:val="0"/>
          <w:color w:val="374151"/>
          <w:sz w:val="24"/>
          <w:szCs w:val="24"/>
        </w:rPr>
        <w:t>Tempogram</w:t>
      </w:r>
      <w:proofErr w:type="spellEnd"/>
      <w:r w:rsidRPr="00676BAB">
        <w:rPr>
          <w:rFonts w:ascii="Calibri" w:eastAsia="Calibri" w:hAnsi="Calibri" w:cs="Calibri"/>
          <w:i w:val="0"/>
          <w:iCs w:val="0"/>
          <w:color w:val="374151"/>
          <w:sz w:val="24"/>
          <w:szCs w:val="24"/>
        </w:rPr>
        <w:t xml:space="preserve"> of an audio file</w:t>
      </w:r>
    </w:p>
    <w:p w14:paraId="1C5591DA" w14:textId="77777777" w:rsidR="006B0463" w:rsidRPr="006A12D2" w:rsidRDefault="006B0463" w:rsidP="006B0463">
      <w:pPr>
        <w:rPr>
          <w:sz w:val="24"/>
          <w:szCs w:val="24"/>
        </w:rPr>
      </w:pPr>
    </w:p>
    <w:p w14:paraId="63B074C8" w14:textId="21525E04" w:rsidR="0000160A" w:rsidRDefault="0000160A" w:rsidP="006B0463">
      <w:pPr>
        <w:pStyle w:val="Titlu4"/>
        <w:rPr>
          <w:i w:val="0"/>
          <w:iCs w:val="0"/>
          <w:color w:val="000000" w:themeColor="text1"/>
          <w:sz w:val="28"/>
          <w:szCs w:val="28"/>
        </w:rPr>
      </w:pPr>
      <w:bookmarkStart w:id="36" w:name="_Toc137118176"/>
      <w:r w:rsidRPr="006B0463">
        <w:rPr>
          <w:i w:val="0"/>
          <w:iCs w:val="0"/>
          <w:color w:val="000000" w:themeColor="text1"/>
          <w:sz w:val="28"/>
          <w:szCs w:val="28"/>
        </w:rPr>
        <w:t>3.2.1.1</w:t>
      </w:r>
      <w:r w:rsidR="001E2ABE">
        <w:rPr>
          <w:i w:val="0"/>
          <w:iCs w:val="0"/>
          <w:color w:val="000000" w:themeColor="text1"/>
          <w:sz w:val="28"/>
          <w:szCs w:val="28"/>
        </w:rPr>
        <w:t>2</w:t>
      </w:r>
      <w:r w:rsidRPr="006B0463">
        <w:rPr>
          <w:i w:val="0"/>
          <w:iCs w:val="0"/>
          <w:color w:val="000000" w:themeColor="text1"/>
          <w:sz w:val="28"/>
          <w:szCs w:val="28"/>
        </w:rPr>
        <w:t xml:space="preserve">. </w:t>
      </w:r>
      <w:r w:rsidR="00641C4B">
        <w:rPr>
          <w:i w:val="0"/>
          <w:iCs w:val="0"/>
          <w:color w:val="000000" w:themeColor="text1"/>
          <w:sz w:val="28"/>
          <w:szCs w:val="28"/>
        </w:rPr>
        <w:t>Mel Frequency Cepstral Coefficients (</w:t>
      </w:r>
      <w:r w:rsidRPr="006B0463">
        <w:rPr>
          <w:i w:val="0"/>
          <w:iCs w:val="0"/>
          <w:color w:val="000000" w:themeColor="text1"/>
          <w:sz w:val="28"/>
          <w:szCs w:val="28"/>
        </w:rPr>
        <w:t>MFCC</w:t>
      </w:r>
      <w:r w:rsidR="00641C4B">
        <w:rPr>
          <w:i w:val="0"/>
          <w:iCs w:val="0"/>
          <w:color w:val="000000" w:themeColor="text1"/>
          <w:sz w:val="28"/>
          <w:szCs w:val="28"/>
        </w:rPr>
        <w:t>)</w:t>
      </w:r>
      <w:bookmarkEnd w:id="36"/>
    </w:p>
    <w:p w14:paraId="1C0827D9" w14:textId="3351BFC1" w:rsidR="003C17FE" w:rsidRDefault="003C17FE" w:rsidP="003C17FE">
      <w:pPr>
        <w:rPr>
          <w:sz w:val="24"/>
          <w:szCs w:val="24"/>
        </w:rPr>
      </w:pPr>
    </w:p>
    <w:p w14:paraId="72F614A8" w14:textId="40DE6423" w:rsidR="005020D8" w:rsidRDefault="00621437" w:rsidP="003C17FE">
      <w:pPr>
        <w:rPr>
          <w:sz w:val="24"/>
          <w:szCs w:val="24"/>
        </w:rPr>
      </w:pPr>
      <w:r>
        <w:rPr>
          <w:sz w:val="24"/>
          <w:szCs w:val="24"/>
        </w:rPr>
        <w:t>Mel Frequency Cepstral Coefficients are a set of features based on human auditory perception, particularly the frequency intervals at which human ears discern individual tones. They are computed in the Mel Scale, which is a perceptual scale of pitches that approximates the human ear’s response to different frequencies</w:t>
      </w:r>
      <w:r w:rsidR="00122697">
        <w:rPr>
          <w:sz w:val="24"/>
          <w:szCs w:val="24"/>
        </w:rPr>
        <w:t xml:space="preserve">, </w:t>
      </w:r>
      <w:r w:rsidR="00C91B00">
        <w:rPr>
          <w:sz w:val="24"/>
          <w:szCs w:val="24"/>
        </w:rPr>
        <w:t>equal distances in this unit of pitch sound equally distant to the listener.</w:t>
      </w:r>
      <w:r w:rsidR="005020D8">
        <w:rPr>
          <w:sz w:val="24"/>
          <w:szCs w:val="24"/>
        </w:rPr>
        <w:t xml:space="preserve"> What makes MFCC very useful is that they provide a robust representation of the spectral shape, which not only reduces computational requirements, but also helps to suppress noise. </w:t>
      </w:r>
    </w:p>
    <w:p w14:paraId="671AFC17" w14:textId="4485CE28" w:rsidR="00DA3BD1" w:rsidRDefault="005020D8" w:rsidP="003C17FE">
      <w:pPr>
        <w:rPr>
          <w:sz w:val="24"/>
          <w:szCs w:val="24"/>
        </w:rPr>
      </w:pPr>
      <w:r>
        <w:rPr>
          <w:sz w:val="24"/>
          <w:szCs w:val="24"/>
        </w:rPr>
        <w:t xml:space="preserve">MFCC is a representation of the short-term power spectrum of a sound, based on a linear cosine transform of a log power spectrum on a nonlinear </w:t>
      </w:r>
      <w:proofErr w:type="spellStart"/>
      <w:r>
        <w:rPr>
          <w:sz w:val="24"/>
          <w:szCs w:val="24"/>
        </w:rPr>
        <w:t>mel</w:t>
      </w:r>
      <w:proofErr w:type="spellEnd"/>
      <w:r>
        <w:rPr>
          <w:sz w:val="24"/>
          <w:szCs w:val="24"/>
        </w:rPr>
        <w:t xml:space="preserve"> scale of frequency. To explain this statement, several terms must be defined</w:t>
      </w:r>
      <w:r w:rsidR="00DA3BD1">
        <w:rPr>
          <w:sz w:val="24"/>
          <w:szCs w:val="24"/>
        </w:rPr>
        <w:t>:</w:t>
      </w:r>
      <w:r>
        <w:rPr>
          <w:sz w:val="24"/>
          <w:szCs w:val="24"/>
        </w:rPr>
        <w:t xml:space="preserve"> </w:t>
      </w:r>
    </w:p>
    <w:p w14:paraId="623621FB" w14:textId="2B86D7C2" w:rsidR="005B3500" w:rsidRDefault="00DA3BD1" w:rsidP="00DA3BD1">
      <w:pPr>
        <w:pStyle w:val="Listparagraf"/>
        <w:numPr>
          <w:ilvl w:val="0"/>
          <w:numId w:val="8"/>
        </w:numPr>
        <w:rPr>
          <w:sz w:val="24"/>
          <w:szCs w:val="24"/>
        </w:rPr>
      </w:pPr>
      <w:r>
        <w:rPr>
          <w:sz w:val="24"/>
          <w:szCs w:val="24"/>
        </w:rPr>
        <w:t>a</w:t>
      </w:r>
      <w:r w:rsidR="005020D8" w:rsidRPr="00DA3BD1">
        <w:rPr>
          <w:sz w:val="24"/>
          <w:szCs w:val="24"/>
        </w:rPr>
        <w:t xml:space="preserve"> sound spectrum is a representation of a sound in terms of the amount of vibration at each individual frequency</w:t>
      </w:r>
      <w:r>
        <w:rPr>
          <w:sz w:val="24"/>
          <w:szCs w:val="24"/>
        </w:rPr>
        <w:t>;</w:t>
      </w:r>
    </w:p>
    <w:p w14:paraId="6F10067D" w14:textId="01D7E4ED" w:rsidR="00DA3BD1" w:rsidRDefault="00DA3BD1" w:rsidP="00DA3BD1">
      <w:pPr>
        <w:pStyle w:val="Listparagraf"/>
        <w:numPr>
          <w:ilvl w:val="0"/>
          <w:numId w:val="8"/>
        </w:numPr>
        <w:rPr>
          <w:sz w:val="24"/>
          <w:szCs w:val="24"/>
        </w:rPr>
      </w:pPr>
      <w:r>
        <w:rPr>
          <w:sz w:val="24"/>
          <w:szCs w:val="24"/>
        </w:rPr>
        <w:t xml:space="preserve">sine and cosine transforms can be easily computed using </w:t>
      </w:r>
      <w:proofErr w:type="spellStart"/>
      <w:r>
        <w:rPr>
          <w:sz w:val="24"/>
          <w:szCs w:val="24"/>
        </w:rPr>
        <w:t>fourier</w:t>
      </w:r>
      <w:proofErr w:type="spellEnd"/>
      <w:r>
        <w:rPr>
          <w:sz w:val="24"/>
          <w:szCs w:val="24"/>
        </w:rPr>
        <w:t xml:space="preserve"> transform;</w:t>
      </w:r>
    </w:p>
    <w:p w14:paraId="527606DA" w14:textId="5E03199B" w:rsidR="00DA3BD1" w:rsidRDefault="00DA3BD1" w:rsidP="00DA3BD1">
      <w:pPr>
        <w:pStyle w:val="Listparagraf"/>
        <w:numPr>
          <w:ilvl w:val="0"/>
          <w:numId w:val="8"/>
        </w:numPr>
        <w:rPr>
          <w:sz w:val="24"/>
          <w:szCs w:val="24"/>
        </w:rPr>
      </w:pPr>
      <w:r>
        <w:rPr>
          <w:sz w:val="24"/>
          <w:szCs w:val="24"/>
        </w:rPr>
        <w:t xml:space="preserve">the power spectrum is the result after the </w:t>
      </w:r>
      <w:proofErr w:type="spellStart"/>
      <w:r>
        <w:rPr>
          <w:sz w:val="24"/>
          <w:szCs w:val="24"/>
        </w:rPr>
        <w:t>fourier</w:t>
      </w:r>
      <w:proofErr w:type="spellEnd"/>
      <w:r>
        <w:rPr>
          <w:sz w:val="24"/>
          <w:szCs w:val="24"/>
        </w:rPr>
        <w:t xml:space="preserve"> transform, also known as </w:t>
      </w:r>
      <w:proofErr w:type="spellStart"/>
      <w:r>
        <w:rPr>
          <w:sz w:val="24"/>
          <w:szCs w:val="24"/>
        </w:rPr>
        <w:t>periodgram</w:t>
      </w:r>
      <w:proofErr w:type="spellEnd"/>
      <w:r>
        <w:rPr>
          <w:sz w:val="24"/>
          <w:szCs w:val="24"/>
        </w:rPr>
        <w:t>;</w:t>
      </w:r>
    </w:p>
    <w:p w14:paraId="37FA45C5" w14:textId="1429F27D" w:rsidR="00DA3BD1" w:rsidRPr="00DA3BD1" w:rsidRDefault="00DA3BD1" w:rsidP="00DA3BD1">
      <w:pPr>
        <w:pStyle w:val="Listparagraf"/>
        <w:numPr>
          <w:ilvl w:val="0"/>
          <w:numId w:val="8"/>
        </w:numPr>
        <w:rPr>
          <w:sz w:val="24"/>
          <w:szCs w:val="24"/>
        </w:rPr>
      </w:pPr>
      <w:r>
        <w:rPr>
          <w:sz w:val="24"/>
          <w:szCs w:val="24"/>
        </w:rPr>
        <w:t xml:space="preserve">the frequency is scaled in </w:t>
      </w:r>
      <w:proofErr w:type="spellStart"/>
      <w:r>
        <w:rPr>
          <w:sz w:val="24"/>
          <w:szCs w:val="24"/>
        </w:rPr>
        <w:t>mel</w:t>
      </w:r>
      <w:proofErr w:type="spellEnd"/>
      <w:r>
        <w:rPr>
          <w:sz w:val="24"/>
          <w:szCs w:val="24"/>
        </w:rPr>
        <w:t xml:space="preserve"> scale in order to match what the human ear can hear: </w:t>
      </w:r>
      <m:oMath>
        <m:r>
          <w:rPr>
            <w:rFonts w:ascii="Cambria Math" w:hAnsi="Cambria Math"/>
            <w:sz w:val="24"/>
            <w:szCs w:val="24"/>
          </w:rPr>
          <m:t>Mel</m:t>
        </m:r>
        <m:d>
          <m:dPr>
            <m:ctrlPr>
              <w:rPr>
                <w:rFonts w:ascii="Cambria Math" w:hAnsi="Cambria Math"/>
                <w:i/>
                <w:sz w:val="24"/>
                <w:szCs w:val="24"/>
              </w:rPr>
            </m:ctrlPr>
          </m:dPr>
          <m:e>
            <m:r>
              <w:rPr>
                <w:rFonts w:ascii="Cambria Math" w:hAnsi="Cambria Math"/>
                <w:sz w:val="24"/>
                <w:szCs w:val="24"/>
              </w:rPr>
              <m:t>f</m:t>
            </m:r>
          </m:e>
        </m:d>
        <m:r>
          <w:rPr>
            <w:rFonts w:ascii="Cambria Math" w:hAnsi="Cambria Math"/>
            <w:sz w:val="24"/>
            <w:szCs w:val="24"/>
          </w:rPr>
          <m:t>=1127*</m:t>
        </m:r>
        <m:r>
          <m:rPr>
            <m:sty m:val="p"/>
          </m:rPr>
          <w:rPr>
            <w:rFonts w:ascii="Cambria Math" w:hAnsi="Cambria Math"/>
            <w:sz w:val="24"/>
            <w:szCs w:val="24"/>
          </w:rPr>
          <m:t>ln⁡</m:t>
        </m:r>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700</m:t>
            </m:r>
          </m:den>
        </m:f>
        <m:r>
          <w:rPr>
            <w:rFonts w:ascii="Cambria Math" w:hAnsi="Cambria Math"/>
            <w:sz w:val="24"/>
            <w:szCs w:val="24"/>
          </w:rPr>
          <m:t xml:space="preserve">) </m:t>
        </m:r>
      </m:oMath>
      <w:r>
        <w:rPr>
          <w:rFonts w:eastAsiaTheme="minorEastAsia"/>
          <w:sz w:val="24"/>
          <w:szCs w:val="24"/>
        </w:rPr>
        <w:t>;</w:t>
      </w:r>
    </w:p>
    <w:p w14:paraId="2AE520F4" w14:textId="7872FAA1" w:rsidR="005879A9" w:rsidRDefault="005879A9" w:rsidP="005879A9">
      <w:pPr>
        <w:rPr>
          <w:sz w:val="24"/>
          <w:szCs w:val="24"/>
        </w:rPr>
      </w:pPr>
    </w:p>
    <w:p w14:paraId="4516E239" w14:textId="50ECE078" w:rsidR="00601F8F" w:rsidRDefault="00EF3BC2" w:rsidP="00601F8F">
      <w:pPr>
        <w:keepNext/>
        <w:jc w:val="center"/>
      </w:pPr>
      <w:r>
        <w:rPr>
          <w:noProof/>
        </w:rPr>
        <w:lastRenderedPageBreak/>
        <w:drawing>
          <wp:inline distT="0" distB="0" distL="0" distR="0" wp14:anchorId="2A6C43D2" wp14:editId="0E905453">
            <wp:extent cx="4266138" cy="3753784"/>
            <wp:effectExtent l="0" t="0" r="1270" b="0"/>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ine 23"/>
                    <pic:cNvPicPr/>
                  </pic:nvPicPr>
                  <pic:blipFill>
                    <a:blip r:embed="rId37">
                      <a:extLst>
                        <a:ext uri="{28A0092B-C50C-407E-A947-70E740481C1C}">
                          <a14:useLocalDpi xmlns:a14="http://schemas.microsoft.com/office/drawing/2010/main" val="0"/>
                        </a:ext>
                      </a:extLst>
                    </a:blip>
                    <a:stretch>
                      <a:fillRect/>
                    </a:stretch>
                  </pic:blipFill>
                  <pic:spPr>
                    <a:xfrm>
                      <a:off x="0" y="0"/>
                      <a:ext cx="4276831" cy="3763193"/>
                    </a:xfrm>
                    <a:prstGeom prst="rect">
                      <a:avLst/>
                    </a:prstGeom>
                  </pic:spPr>
                </pic:pic>
              </a:graphicData>
            </a:graphic>
          </wp:inline>
        </w:drawing>
      </w:r>
    </w:p>
    <w:p w14:paraId="6E05EC65" w14:textId="4EC4FA3F" w:rsidR="00601F8F" w:rsidRPr="00601F8F" w:rsidRDefault="00601F8F" w:rsidP="00601F8F">
      <w:pPr>
        <w:pStyle w:val="Legend"/>
        <w:jc w:val="center"/>
        <w:rPr>
          <w:rFonts w:ascii="Calibri" w:eastAsia="Calibri" w:hAnsi="Calibri" w:cs="Calibri"/>
          <w:i w:val="0"/>
          <w:iCs w:val="0"/>
          <w:color w:val="374151"/>
          <w:sz w:val="24"/>
          <w:szCs w:val="24"/>
        </w:rPr>
      </w:pPr>
      <w:r w:rsidRPr="00601F8F">
        <w:rPr>
          <w:rFonts w:ascii="Calibri" w:eastAsia="Calibri" w:hAnsi="Calibri" w:cs="Calibri"/>
          <w:i w:val="0"/>
          <w:iCs w:val="0"/>
          <w:color w:val="374151"/>
          <w:sz w:val="24"/>
          <w:szCs w:val="24"/>
        </w:rPr>
        <w:t>Figure 3.2.1.12.1. Mel Frequency Cepstral Coefficients</w:t>
      </w:r>
    </w:p>
    <w:p w14:paraId="74A3E7F9" w14:textId="6BC225B2" w:rsidR="00601F8F" w:rsidRDefault="00601F8F" w:rsidP="005879A9">
      <w:pPr>
        <w:rPr>
          <w:sz w:val="24"/>
          <w:szCs w:val="24"/>
        </w:rPr>
      </w:pPr>
    </w:p>
    <w:p w14:paraId="0E7A588C" w14:textId="77777777" w:rsidR="00EF3BC2" w:rsidRDefault="00EF3BC2" w:rsidP="00EF3BC2">
      <w:pPr>
        <w:keepNext/>
        <w:jc w:val="center"/>
      </w:pPr>
      <w:r>
        <w:rPr>
          <w:noProof/>
          <w:sz w:val="24"/>
          <w:szCs w:val="24"/>
        </w:rPr>
        <w:drawing>
          <wp:inline distT="0" distB="0" distL="0" distR="0" wp14:anchorId="682E9676" wp14:editId="0D81D9F6">
            <wp:extent cx="4637168" cy="3595047"/>
            <wp:effectExtent l="0" t="0" r="0" b="5715"/>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ine 24"/>
                    <pic:cNvPicPr/>
                  </pic:nvPicPr>
                  <pic:blipFill>
                    <a:blip r:embed="rId38">
                      <a:extLst>
                        <a:ext uri="{28A0092B-C50C-407E-A947-70E740481C1C}">
                          <a14:useLocalDpi xmlns:a14="http://schemas.microsoft.com/office/drawing/2010/main" val="0"/>
                        </a:ext>
                      </a:extLst>
                    </a:blip>
                    <a:stretch>
                      <a:fillRect/>
                    </a:stretch>
                  </pic:blipFill>
                  <pic:spPr>
                    <a:xfrm>
                      <a:off x="0" y="0"/>
                      <a:ext cx="4640287" cy="3597465"/>
                    </a:xfrm>
                    <a:prstGeom prst="rect">
                      <a:avLst/>
                    </a:prstGeom>
                  </pic:spPr>
                </pic:pic>
              </a:graphicData>
            </a:graphic>
          </wp:inline>
        </w:drawing>
      </w:r>
    </w:p>
    <w:p w14:paraId="122D1E2B" w14:textId="4D2AFC78" w:rsidR="00EF3BC2" w:rsidRPr="00EF3BC2" w:rsidRDefault="00EF3BC2" w:rsidP="00EF3BC2">
      <w:pPr>
        <w:pStyle w:val="Legend"/>
        <w:jc w:val="center"/>
        <w:rPr>
          <w:rFonts w:ascii="Calibri" w:eastAsia="Calibri" w:hAnsi="Calibri" w:cs="Calibri"/>
          <w:i w:val="0"/>
          <w:iCs w:val="0"/>
          <w:color w:val="374151"/>
          <w:sz w:val="24"/>
          <w:szCs w:val="24"/>
        </w:rPr>
      </w:pPr>
      <w:r w:rsidRPr="00EF3BC2">
        <w:rPr>
          <w:rFonts w:ascii="Calibri" w:eastAsia="Calibri" w:hAnsi="Calibri" w:cs="Calibri"/>
          <w:i w:val="0"/>
          <w:iCs w:val="0"/>
          <w:color w:val="374151"/>
          <w:sz w:val="24"/>
          <w:szCs w:val="24"/>
        </w:rPr>
        <w:t>Figure 3.2.1.12.2. MFCC scaled to zero mean and unit variance</w:t>
      </w:r>
    </w:p>
    <w:p w14:paraId="36BDB09F" w14:textId="77777777" w:rsidR="00EF3BC2" w:rsidRDefault="00EF3BC2" w:rsidP="005879A9">
      <w:pPr>
        <w:rPr>
          <w:sz w:val="24"/>
          <w:szCs w:val="24"/>
        </w:rPr>
      </w:pPr>
    </w:p>
    <w:p w14:paraId="5D4FA2F7" w14:textId="7875AB0F" w:rsidR="00EF3BC2" w:rsidRPr="0040621E" w:rsidRDefault="00EF3BC2" w:rsidP="0040621E">
      <w:pPr>
        <w:pStyle w:val="Titlu4"/>
        <w:rPr>
          <w:i w:val="0"/>
          <w:iCs w:val="0"/>
          <w:color w:val="000000" w:themeColor="text1"/>
          <w:sz w:val="28"/>
          <w:szCs w:val="28"/>
        </w:rPr>
      </w:pPr>
      <w:bookmarkStart w:id="37" w:name="_Toc137118177"/>
      <w:r w:rsidRPr="0040621E">
        <w:rPr>
          <w:i w:val="0"/>
          <w:iCs w:val="0"/>
          <w:color w:val="000000" w:themeColor="text1"/>
          <w:sz w:val="28"/>
          <w:szCs w:val="28"/>
        </w:rPr>
        <w:lastRenderedPageBreak/>
        <w:t xml:space="preserve">3.2.1.13. </w:t>
      </w:r>
      <w:r w:rsidR="00527B4A" w:rsidRPr="0040621E">
        <w:rPr>
          <w:i w:val="0"/>
          <w:iCs w:val="0"/>
          <w:color w:val="000000" w:themeColor="text1"/>
          <w:sz w:val="28"/>
          <w:szCs w:val="28"/>
        </w:rPr>
        <w:t xml:space="preserve">Mel </w:t>
      </w:r>
      <w:r w:rsidR="0040621E" w:rsidRPr="0040621E">
        <w:rPr>
          <w:i w:val="0"/>
          <w:iCs w:val="0"/>
          <w:color w:val="000000" w:themeColor="text1"/>
          <w:sz w:val="28"/>
          <w:szCs w:val="28"/>
        </w:rPr>
        <w:t>Spectrogram</w:t>
      </w:r>
      <w:bookmarkEnd w:id="37"/>
    </w:p>
    <w:p w14:paraId="55304AA5" w14:textId="38AC80DF" w:rsidR="0040621E" w:rsidRDefault="0040621E" w:rsidP="005879A9">
      <w:pPr>
        <w:rPr>
          <w:sz w:val="24"/>
          <w:szCs w:val="24"/>
        </w:rPr>
      </w:pPr>
    </w:p>
    <w:p w14:paraId="50FCF8E4" w14:textId="3C1689C8" w:rsidR="00EF3BC2" w:rsidRDefault="0040621E" w:rsidP="005879A9">
      <w:pPr>
        <w:rPr>
          <w:sz w:val="24"/>
          <w:szCs w:val="24"/>
        </w:rPr>
      </w:pPr>
      <w:r>
        <w:rPr>
          <w:sz w:val="24"/>
          <w:szCs w:val="24"/>
        </w:rPr>
        <w:t>[</w:t>
      </w:r>
      <w:hyperlink r:id="rId39" w:history="1">
        <w:r>
          <w:rPr>
            <w:rStyle w:val="Hyperlink"/>
          </w:rPr>
          <w:t>Understanding the Mel Spectrogram | by Leland Roberts | Analytics Vidhya | Medium</w:t>
        </w:r>
      </w:hyperlink>
      <w:r>
        <w:t>]</w:t>
      </w:r>
    </w:p>
    <w:p w14:paraId="5852DE70" w14:textId="3CDE08EC" w:rsidR="00FB42FB" w:rsidRDefault="00FB42FB" w:rsidP="005879A9">
      <w:pPr>
        <w:rPr>
          <w:sz w:val="24"/>
          <w:szCs w:val="24"/>
        </w:rPr>
      </w:pPr>
      <w:r>
        <w:rPr>
          <w:sz w:val="24"/>
          <w:szCs w:val="24"/>
        </w:rPr>
        <w:t xml:space="preserve">A spectrogram is a visual representation of the spectrum of frequencies of a signal as it changes over time. The plot is created by showing frequency on one axis, time on another and intensity (magnitude) of the frequencies at each point in time on a third axis, which is often represented as color. Standard spectrograms have a significant limitation for human-centered tasks as they display the frequency on a linear scale. Human auditory perception is more accurately modeled with logarithmic frequency scale, especially at lower frequencies. The Mel scale is a perceptual scale of pitches that approximates the human ear’s response to different frequencies. Thus, a Mel spectrogram is a spectrogram where the frequency is Mel-scaled in order to match human perception. To create a Mel spectrogram, the first step is to take the Fourier transform of the signal to obtain the spectrum of frequencies, then apply the Mel </w:t>
      </w:r>
      <w:proofErr w:type="spellStart"/>
      <w:r>
        <w:rPr>
          <w:sz w:val="24"/>
          <w:szCs w:val="24"/>
        </w:rPr>
        <w:t>filterbank</w:t>
      </w:r>
      <w:proofErr w:type="spellEnd"/>
      <w:r>
        <w:rPr>
          <w:sz w:val="24"/>
          <w:szCs w:val="24"/>
        </w:rPr>
        <w:t xml:space="preserve"> to this spectrum to obtain the result. The Mel </w:t>
      </w:r>
      <w:proofErr w:type="spellStart"/>
      <w:r>
        <w:rPr>
          <w:sz w:val="24"/>
          <w:szCs w:val="24"/>
        </w:rPr>
        <w:t>filterbank</w:t>
      </w:r>
      <w:proofErr w:type="spellEnd"/>
      <w:r>
        <w:rPr>
          <w:sz w:val="24"/>
          <w:szCs w:val="24"/>
        </w:rPr>
        <w:t xml:space="preserve"> is a set of triangular filters that are spaces according to the Mel scale</w:t>
      </w:r>
      <w:r w:rsidR="006B2797">
        <w:rPr>
          <w:sz w:val="24"/>
          <w:szCs w:val="24"/>
        </w:rPr>
        <w:t xml:space="preserve"> and applying them amounts to calculating the sum of the energy in each filter.</w:t>
      </w:r>
    </w:p>
    <w:p w14:paraId="2D091A2E" w14:textId="77777777" w:rsidR="00C740F7" w:rsidRDefault="00C740F7" w:rsidP="005879A9">
      <w:pPr>
        <w:rPr>
          <w:sz w:val="24"/>
          <w:szCs w:val="24"/>
        </w:rPr>
      </w:pPr>
    </w:p>
    <w:p w14:paraId="68E7827A" w14:textId="77777777" w:rsidR="00C740F7" w:rsidRDefault="00C740F7" w:rsidP="00C740F7">
      <w:pPr>
        <w:keepNext/>
        <w:jc w:val="center"/>
      </w:pPr>
      <w:r>
        <w:rPr>
          <w:noProof/>
          <w:sz w:val="24"/>
          <w:szCs w:val="24"/>
        </w:rPr>
        <w:drawing>
          <wp:inline distT="0" distB="0" distL="0" distR="0" wp14:anchorId="7ECB41EC" wp14:editId="385C02A3">
            <wp:extent cx="5731510" cy="2249170"/>
            <wp:effectExtent l="0" t="0" r="2540" b="0"/>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ine 22"/>
                    <pic:cNvPicPr/>
                  </pic:nvPicPr>
                  <pic:blipFill>
                    <a:blip r:embed="rId40">
                      <a:extLst>
                        <a:ext uri="{28A0092B-C50C-407E-A947-70E740481C1C}">
                          <a14:useLocalDpi xmlns:a14="http://schemas.microsoft.com/office/drawing/2010/main" val="0"/>
                        </a:ext>
                      </a:extLst>
                    </a:blip>
                    <a:stretch>
                      <a:fillRect/>
                    </a:stretch>
                  </pic:blipFill>
                  <pic:spPr>
                    <a:xfrm>
                      <a:off x="0" y="0"/>
                      <a:ext cx="5731510" cy="2249170"/>
                    </a:xfrm>
                    <a:prstGeom prst="rect">
                      <a:avLst/>
                    </a:prstGeom>
                  </pic:spPr>
                </pic:pic>
              </a:graphicData>
            </a:graphic>
          </wp:inline>
        </w:drawing>
      </w:r>
    </w:p>
    <w:p w14:paraId="0A3DEE59" w14:textId="04ED7FD0" w:rsidR="00C740F7" w:rsidRPr="00C740F7" w:rsidRDefault="00C740F7" w:rsidP="00C740F7">
      <w:pPr>
        <w:pStyle w:val="Legend"/>
        <w:jc w:val="center"/>
        <w:rPr>
          <w:rFonts w:ascii="Calibri" w:eastAsia="Calibri" w:hAnsi="Calibri" w:cs="Calibri"/>
          <w:i w:val="0"/>
          <w:iCs w:val="0"/>
          <w:color w:val="374151"/>
          <w:sz w:val="24"/>
          <w:szCs w:val="24"/>
        </w:rPr>
      </w:pPr>
      <w:r w:rsidRPr="00C740F7">
        <w:rPr>
          <w:rFonts w:ascii="Calibri" w:eastAsia="Calibri" w:hAnsi="Calibri" w:cs="Calibri"/>
          <w:i w:val="0"/>
          <w:iCs w:val="0"/>
          <w:color w:val="374151"/>
          <w:sz w:val="24"/>
          <w:szCs w:val="24"/>
        </w:rPr>
        <w:t>Figure 3.2.1.13.1. Mel Spectrogram</w:t>
      </w:r>
    </w:p>
    <w:p w14:paraId="059C2110" w14:textId="54A2101C" w:rsidR="00FB42FB" w:rsidRDefault="00FB42FB" w:rsidP="005879A9">
      <w:pPr>
        <w:rPr>
          <w:sz w:val="24"/>
          <w:szCs w:val="24"/>
        </w:rPr>
      </w:pPr>
    </w:p>
    <w:p w14:paraId="00CAEF61" w14:textId="77777777" w:rsidR="00E80775" w:rsidRDefault="00E80775" w:rsidP="00E80775">
      <w:pPr>
        <w:pStyle w:val="Titlu3"/>
        <w:rPr>
          <w:rFonts w:eastAsia="Calibri"/>
          <w:color w:val="000000" w:themeColor="text1"/>
          <w:sz w:val="32"/>
          <w:szCs w:val="32"/>
        </w:rPr>
      </w:pPr>
    </w:p>
    <w:p w14:paraId="6850EE97" w14:textId="559CF0B3" w:rsidR="00ED06C8" w:rsidRPr="00E80775" w:rsidRDefault="00ED06C8" w:rsidP="00E80775">
      <w:pPr>
        <w:pStyle w:val="Titlu3"/>
        <w:rPr>
          <w:rFonts w:eastAsia="Calibri"/>
          <w:color w:val="000000" w:themeColor="text1"/>
          <w:sz w:val="32"/>
          <w:szCs w:val="32"/>
        </w:rPr>
      </w:pPr>
      <w:bookmarkStart w:id="38" w:name="_Toc137118178"/>
      <w:r w:rsidRPr="00E80775">
        <w:rPr>
          <w:rFonts w:eastAsia="Calibri"/>
          <w:color w:val="000000" w:themeColor="text1"/>
          <w:sz w:val="32"/>
          <w:szCs w:val="32"/>
        </w:rPr>
        <w:t xml:space="preserve">3.2.2. </w:t>
      </w:r>
      <w:r w:rsidR="00E80775" w:rsidRPr="00E80775">
        <w:rPr>
          <w:rFonts w:eastAsia="Calibri"/>
          <w:color w:val="000000" w:themeColor="text1"/>
          <w:sz w:val="32"/>
          <w:szCs w:val="32"/>
        </w:rPr>
        <w:t>Machine Learning</w:t>
      </w:r>
      <w:bookmarkEnd w:id="38"/>
    </w:p>
    <w:p w14:paraId="332F4A40" w14:textId="4160B081" w:rsidR="00E80775" w:rsidRDefault="00E80775" w:rsidP="005879A9">
      <w:pPr>
        <w:rPr>
          <w:sz w:val="24"/>
          <w:szCs w:val="24"/>
        </w:rPr>
      </w:pPr>
    </w:p>
    <w:p w14:paraId="35601D94" w14:textId="6EBE1E10" w:rsidR="00801D51" w:rsidRPr="006B7ADA" w:rsidRDefault="00801D51" w:rsidP="006B7ADA">
      <w:pPr>
        <w:pStyle w:val="Titlu4"/>
        <w:rPr>
          <w:i w:val="0"/>
          <w:iCs w:val="0"/>
          <w:color w:val="000000" w:themeColor="text1"/>
          <w:sz w:val="28"/>
          <w:szCs w:val="28"/>
        </w:rPr>
      </w:pPr>
      <w:bookmarkStart w:id="39" w:name="_Toc137118179"/>
      <w:r w:rsidRPr="006B7ADA">
        <w:rPr>
          <w:i w:val="0"/>
          <w:iCs w:val="0"/>
          <w:color w:val="000000" w:themeColor="text1"/>
          <w:sz w:val="28"/>
          <w:szCs w:val="28"/>
        </w:rPr>
        <w:t>3.2.2.1. KNN</w:t>
      </w:r>
      <w:bookmarkEnd w:id="39"/>
    </w:p>
    <w:p w14:paraId="0E943C35" w14:textId="67D68269" w:rsidR="00801D51" w:rsidRDefault="00801D51" w:rsidP="005879A9">
      <w:pPr>
        <w:rPr>
          <w:sz w:val="24"/>
          <w:szCs w:val="24"/>
        </w:rPr>
      </w:pPr>
    </w:p>
    <w:p w14:paraId="2B55E916" w14:textId="6F725F8F" w:rsidR="00801D51" w:rsidRPr="006B7ADA" w:rsidRDefault="00801D51" w:rsidP="006B7ADA">
      <w:pPr>
        <w:pStyle w:val="Titlu4"/>
        <w:rPr>
          <w:i w:val="0"/>
          <w:iCs w:val="0"/>
          <w:color w:val="000000" w:themeColor="text1"/>
          <w:sz w:val="28"/>
          <w:szCs w:val="28"/>
        </w:rPr>
      </w:pPr>
      <w:bookmarkStart w:id="40" w:name="_Toc137118180"/>
      <w:r w:rsidRPr="006B7ADA">
        <w:rPr>
          <w:i w:val="0"/>
          <w:iCs w:val="0"/>
          <w:color w:val="000000" w:themeColor="text1"/>
          <w:sz w:val="28"/>
          <w:szCs w:val="28"/>
        </w:rPr>
        <w:t>3.2.2.2. SVM</w:t>
      </w:r>
      <w:bookmarkEnd w:id="40"/>
    </w:p>
    <w:p w14:paraId="11C8EE15" w14:textId="64625C4A" w:rsidR="00801D51" w:rsidRDefault="00801D51" w:rsidP="005879A9">
      <w:pPr>
        <w:rPr>
          <w:sz w:val="24"/>
          <w:szCs w:val="24"/>
        </w:rPr>
      </w:pPr>
    </w:p>
    <w:p w14:paraId="2C7B79B8" w14:textId="52B343FD" w:rsidR="00801D51" w:rsidRPr="006B7ADA" w:rsidRDefault="00801D51" w:rsidP="006B7ADA">
      <w:pPr>
        <w:pStyle w:val="Titlu4"/>
        <w:rPr>
          <w:i w:val="0"/>
          <w:iCs w:val="0"/>
          <w:color w:val="000000" w:themeColor="text1"/>
          <w:sz w:val="28"/>
          <w:szCs w:val="28"/>
        </w:rPr>
      </w:pPr>
      <w:bookmarkStart w:id="41" w:name="_Toc137118181"/>
      <w:r w:rsidRPr="006B7ADA">
        <w:rPr>
          <w:i w:val="0"/>
          <w:iCs w:val="0"/>
          <w:color w:val="000000" w:themeColor="text1"/>
          <w:sz w:val="28"/>
          <w:szCs w:val="28"/>
        </w:rPr>
        <w:lastRenderedPageBreak/>
        <w:t>3.2.2.3. Random Forest</w:t>
      </w:r>
      <w:bookmarkEnd w:id="41"/>
    </w:p>
    <w:p w14:paraId="30C81DE5" w14:textId="6FAEBCDC" w:rsidR="00801D51" w:rsidRDefault="00801D51" w:rsidP="005879A9">
      <w:pPr>
        <w:rPr>
          <w:sz w:val="24"/>
          <w:szCs w:val="24"/>
        </w:rPr>
      </w:pPr>
    </w:p>
    <w:p w14:paraId="1D902A20" w14:textId="17156B04" w:rsidR="003A0932" w:rsidRPr="006B7ADA" w:rsidRDefault="003A0932" w:rsidP="006B7ADA">
      <w:pPr>
        <w:pStyle w:val="Titlu4"/>
        <w:rPr>
          <w:i w:val="0"/>
          <w:iCs w:val="0"/>
          <w:color w:val="000000" w:themeColor="text1"/>
          <w:sz w:val="28"/>
          <w:szCs w:val="28"/>
        </w:rPr>
      </w:pPr>
      <w:bookmarkStart w:id="42" w:name="_Toc137118182"/>
      <w:r w:rsidRPr="006B7ADA">
        <w:rPr>
          <w:i w:val="0"/>
          <w:iCs w:val="0"/>
          <w:color w:val="000000" w:themeColor="text1"/>
          <w:sz w:val="28"/>
          <w:szCs w:val="28"/>
        </w:rPr>
        <w:t>3.2.2.4. Logistic Regression</w:t>
      </w:r>
      <w:bookmarkEnd w:id="42"/>
    </w:p>
    <w:p w14:paraId="2BB740C3" w14:textId="303C372E" w:rsidR="003A0932" w:rsidRDefault="003A0932" w:rsidP="005879A9">
      <w:pPr>
        <w:rPr>
          <w:sz w:val="24"/>
          <w:szCs w:val="24"/>
        </w:rPr>
      </w:pPr>
    </w:p>
    <w:p w14:paraId="111DBE59" w14:textId="00232113" w:rsidR="003A0932" w:rsidRPr="006B7ADA" w:rsidRDefault="003A0932" w:rsidP="006B7ADA">
      <w:pPr>
        <w:pStyle w:val="Titlu4"/>
        <w:rPr>
          <w:i w:val="0"/>
          <w:iCs w:val="0"/>
          <w:color w:val="000000" w:themeColor="text1"/>
          <w:sz w:val="28"/>
          <w:szCs w:val="28"/>
        </w:rPr>
      </w:pPr>
      <w:bookmarkStart w:id="43" w:name="_Toc137118183"/>
      <w:r w:rsidRPr="006B7ADA">
        <w:rPr>
          <w:i w:val="0"/>
          <w:iCs w:val="0"/>
          <w:color w:val="000000" w:themeColor="text1"/>
          <w:sz w:val="28"/>
          <w:szCs w:val="28"/>
        </w:rPr>
        <w:t>3.2.2.5. Naïve Bayes</w:t>
      </w:r>
      <w:bookmarkEnd w:id="43"/>
    </w:p>
    <w:p w14:paraId="5EB87E70" w14:textId="66D772CB" w:rsidR="003A0932" w:rsidRDefault="003A0932" w:rsidP="005879A9">
      <w:pPr>
        <w:rPr>
          <w:sz w:val="24"/>
          <w:szCs w:val="24"/>
        </w:rPr>
      </w:pPr>
    </w:p>
    <w:p w14:paraId="725BB161" w14:textId="1331C2AD" w:rsidR="003A0932" w:rsidRPr="006B7ADA" w:rsidRDefault="003A0932" w:rsidP="006B7ADA">
      <w:pPr>
        <w:pStyle w:val="Titlu4"/>
        <w:rPr>
          <w:i w:val="0"/>
          <w:iCs w:val="0"/>
          <w:color w:val="000000" w:themeColor="text1"/>
          <w:sz w:val="28"/>
          <w:szCs w:val="28"/>
        </w:rPr>
      </w:pPr>
      <w:bookmarkStart w:id="44" w:name="_Toc137118184"/>
      <w:r w:rsidRPr="006B7ADA">
        <w:rPr>
          <w:i w:val="0"/>
          <w:iCs w:val="0"/>
          <w:color w:val="000000" w:themeColor="text1"/>
          <w:sz w:val="28"/>
          <w:szCs w:val="28"/>
        </w:rPr>
        <w:t xml:space="preserve">3.2.2.6. </w:t>
      </w:r>
      <w:proofErr w:type="spellStart"/>
      <w:r w:rsidRPr="006B7ADA">
        <w:rPr>
          <w:i w:val="0"/>
          <w:iCs w:val="0"/>
          <w:color w:val="000000" w:themeColor="text1"/>
          <w:sz w:val="28"/>
          <w:szCs w:val="28"/>
        </w:rPr>
        <w:t>XGBoost</w:t>
      </w:r>
      <w:bookmarkEnd w:id="44"/>
      <w:proofErr w:type="spellEnd"/>
    </w:p>
    <w:p w14:paraId="0D3B2D1F" w14:textId="77777777" w:rsidR="00801D51" w:rsidRDefault="00801D51" w:rsidP="005879A9">
      <w:pPr>
        <w:rPr>
          <w:sz w:val="24"/>
          <w:szCs w:val="24"/>
        </w:rPr>
      </w:pPr>
    </w:p>
    <w:p w14:paraId="53EAC326" w14:textId="4829FE2F" w:rsidR="00E80775" w:rsidRPr="00E80775" w:rsidRDefault="00E80775" w:rsidP="00E80775">
      <w:pPr>
        <w:pStyle w:val="Titlu3"/>
        <w:rPr>
          <w:rFonts w:eastAsia="Calibri"/>
          <w:color w:val="000000" w:themeColor="text1"/>
          <w:sz w:val="32"/>
          <w:szCs w:val="32"/>
        </w:rPr>
      </w:pPr>
      <w:bookmarkStart w:id="45" w:name="_Toc137118185"/>
      <w:r w:rsidRPr="00E80775">
        <w:rPr>
          <w:rFonts w:eastAsia="Calibri"/>
          <w:color w:val="000000" w:themeColor="text1"/>
          <w:sz w:val="32"/>
          <w:szCs w:val="32"/>
        </w:rPr>
        <w:t>3.2.3. Deep Learning</w:t>
      </w:r>
      <w:bookmarkEnd w:id="45"/>
    </w:p>
    <w:p w14:paraId="7933171C" w14:textId="04876EBB" w:rsidR="00ED06C8" w:rsidRDefault="00ED06C8" w:rsidP="005879A9">
      <w:pPr>
        <w:rPr>
          <w:sz w:val="24"/>
          <w:szCs w:val="24"/>
        </w:rPr>
      </w:pPr>
    </w:p>
    <w:p w14:paraId="5AAFA72A" w14:textId="6DDEB768" w:rsidR="00B9131D" w:rsidRPr="0034098D" w:rsidRDefault="00B9131D" w:rsidP="0034098D">
      <w:pPr>
        <w:pStyle w:val="Titlu4"/>
        <w:rPr>
          <w:i w:val="0"/>
          <w:iCs w:val="0"/>
          <w:color w:val="000000" w:themeColor="text1"/>
          <w:sz w:val="28"/>
          <w:szCs w:val="28"/>
        </w:rPr>
      </w:pPr>
      <w:bookmarkStart w:id="46" w:name="_Toc137118186"/>
      <w:r w:rsidRPr="0034098D">
        <w:rPr>
          <w:i w:val="0"/>
          <w:iCs w:val="0"/>
          <w:color w:val="000000" w:themeColor="text1"/>
          <w:sz w:val="28"/>
          <w:szCs w:val="28"/>
        </w:rPr>
        <w:t>3.2.3.1. CNN</w:t>
      </w:r>
      <w:bookmarkEnd w:id="46"/>
    </w:p>
    <w:p w14:paraId="142F0FCA" w14:textId="187C7EDD" w:rsidR="00B9131D" w:rsidRDefault="00B9131D" w:rsidP="005879A9">
      <w:pPr>
        <w:rPr>
          <w:sz w:val="24"/>
          <w:szCs w:val="24"/>
        </w:rPr>
      </w:pPr>
    </w:p>
    <w:p w14:paraId="7B1BAE50" w14:textId="3732CA17" w:rsidR="00B9131D" w:rsidRPr="0034098D" w:rsidRDefault="00B9131D" w:rsidP="0034098D">
      <w:pPr>
        <w:pStyle w:val="Titlu4"/>
        <w:rPr>
          <w:i w:val="0"/>
          <w:iCs w:val="0"/>
          <w:color w:val="000000" w:themeColor="text1"/>
          <w:sz w:val="28"/>
          <w:szCs w:val="28"/>
        </w:rPr>
      </w:pPr>
      <w:bookmarkStart w:id="47" w:name="_Toc137118187"/>
      <w:r w:rsidRPr="0034098D">
        <w:rPr>
          <w:i w:val="0"/>
          <w:iCs w:val="0"/>
          <w:color w:val="000000" w:themeColor="text1"/>
          <w:sz w:val="28"/>
          <w:szCs w:val="28"/>
        </w:rPr>
        <w:t>3.2.3.2. RNN</w:t>
      </w:r>
      <w:bookmarkEnd w:id="47"/>
    </w:p>
    <w:p w14:paraId="0FD12D26" w14:textId="77777777" w:rsidR="00B9131D" w:rsidRDefault="00B9131D" w:rsidP="005879A9">
      <w:pPr>
        <w:rPr>
          <w:sz w:val="24"/>
          <w:szCs w:val="24"/>
        </w:rPr>
      </w:pPr>
    </w:p>
    <w:p w14:paraId="21F3305B" w14:textId="1DF8537F" w:rsidR="00B9131D" w:rsidRPr="0034098D" w:rsidRDefault="00B9131D" w:rsidP="0034098D">
      <w:pPr>
        <w:pStyle w:val="Titlu4"/>
        <w:rPr>
          <w:i w:val="0"/>
          <w:iCs w:val="0"/>
          <w:color w:val="000000" w:themeColor="text1"/>
          <w:sz w:val="28"/>
          <w:szCs w:val="28"/>
        </w:rPr>
      </w:pPr>
      <w:bookmarkStart w:id="48" w:name="_Toc137118188"/>
      <w:r w:rsidRPr="0034098D">
        <w:rPr>
          <w:i w:val="0"/>
          <w:iCs w:val="0"/>
          <w:color w:val="000000" w:themeColor="text1"/>
          <w:sz w:val="28"/>
          <w:szCs w:val="28"/>
        </w:rPr>
        <w:t>3.2.3.3. Transfer Learning</w:t>
      </w:r>
      <w:bookmarkEnd w:id="48"/>
    </w:p>
    <w:p w14:paraId="5AA7E994" w14:textId="76B8C6AD" w:rsidR="00B9131D" w:rsidRDefault="00B9131D" w:rsidP="005879A9">
      <w:pPr>
        <w:rPr>
          <w:sz w:val="24"/>
          <w:szCs w:val="24"/>
        </w:rPr>
      </w:pPr>
    </w:p>
    <w:p w14:paraId="29AADAFA" w14:textId="1D2FF600" w:rsidR="00B9131D" w:rsidRPr="0034098D" w:rsidRDefault="00B9131D" w:rsidP="0034098D">
      <w:pPr>
        <w:pStyle w:val="Titlu4"/>
        <w:rPr>
          <w:i w:val="0"/>
          <w:iCs w:val="0"/>
          <w:color w:val="000000" w:themeColor="text1"/>
          <w:sz w:val="28"/>
          <w:szCs w:val="28"/>
        </w:rPr>
      </w:pPr>
      <w:bookmarkStart w:id="49" w:name="_Toc137118189"/>
      <w:r w:rsidRPr="0034098D">
        <w:rPr>
          <w:i w:val="0"/>
          <w:iCs w:val="0"/>
          <w:color w:val="000000" w:themeColor="text1"/>
          <w:sz w:val="28"/>
          <w:szCs w:val="28"/>
        </w:rPr>
        <w:t>3.2.3.4. Vision Transformers</w:t>
      </w:r>
      <w:bookmarkEnd w:id="49"/>
    </w:p>
    <w:p w14:paraId="485B4B58" w14:textId="77777777" w:rsidR="00B9131D" w:rsidRDefault="00B9131D" w:rsidP="005879A9">
      <w:pPr>
        <w:rPr>
          <w:sz w:val="24"/>
          <w:szCs w:val="24"/>
        </w:rPr>
      </w:pPr>
    </w:p>
    <w:p w14:paraId="24887CA9" w14:textId="4DF63470" w:rsidR="00801D51" w:rsidRPr="0034098D" w:rsidRDefault="00B9131D" w:rsidP="0034098D">
      <w:pPr>
        <w:pStyle w:val="Titlu4"/>
        <w:rPr>
          <w:i w:val="0"/>
          <w:iCs w:val="0"/>
          <w:color w:val="000000" w:themeColor="text1"/>
          <w:sz w:val="28"/>
          <w:szCs w:val="28"/>
        </w:rPr>
      </w:pPr>
      <w:bookmarkStart w:id="50" w:name="_Toc137118190"/>
      <w:r w:rsidRPr="0034098D">
        <w:rPr>
          <w:i w:val="0"/>
          <w:iCs w:val="0"/>
          <w:color w:val="000000" w:themeColor="text1"/>
          <w:sz w:val="28"/>
          <w:szCs w:val="28"/>
        </w:rPr>
        <w:t>3.2.3.</w:t>
      </w:r>
      <w:r w:rsidR="0034098D" w:rsidRPr="0034098D">
        <w:rPr>
          <w:i w:val="0"/>
          <w:iCs w:val="0"/>
          <w:color w:val="000000" w:themeColor="text1"/>
          <w:sz w:val="28"/>
          <w:szCs w:val="28"/>
        </w:rPr>
        <w:t>5.</w:t>
      </w:r>
      <w:r w:rsidRPr="0034098D">
        <w:rPr>
          <w:i w:val="0"/>
          <w:iCs w:val="0"/>
          <w:color w:val="000000" w:themeColor="text1"/>
          <w:sz w:val="28"/>
          <w:szCs w:val="28"/>
        </w:rPr>
        <w:t xml:space="preserve"> Reinforcement Learning</w:t>
      </w:r>
      <w:bookmarkEnd w:id="50"/>
    </w:p>
    <w:p w14:paraId="1A690F27" w14:textId="0E9DB5D4" w:rsidR="00B9131D" w:rsidRDefault="00B9131D" w:rsidP="005879A9">
      <w:pPr>
        <w:rPr>
          <w:sz w:val="24"/>
          <w:szCs w:val="24"/>
        </w:rPr>
      </w:pPr>
    </w:p>
    <w:p w14:paraId="53554A0D" w14:textId="0576917E" w:rsidR="00B90817" w:rsidRDefault="00556EA8" w:rsidP="005879A9">
      <w:pPr>
        <w:rPr>
          <w:sz w:val="24"/>
          <w:szCs w:val="24"/>
        </w:rPr>
      </w:pPr>
      <w:r>
        <w:rPr>
          <w:sz w:val="24"/>
          <w:szCs w:val="24"/>
        </w:rPr>
        <w:t>Reinforcement Learning</w:t>
      </w:r>
      <w:r w:rsidR="00F83479">
        <w:rPr>
          <w:sz w:val="24"/>
          <w:szCs w:val="24"/>
        </w:rPr>
        <w:t xml:space="preserve"> (RL) is a type of AI that revolves around an agent learning to make the best decisions by interacting with an environment. The whole process is driven by rewards and penalties, the agent attempting to maximize its cumulative reward over time. This process involves experimenting with different actions and learning from the feedback received from the environment: either as rewards, to encourage its behavior, or as penalties, to discourage specific actions. The strategy</w:t>
      </w:r>
      <w:r w:rsidR="004C2438">
        <w:rPr>
          <w:sz w:val="24"/>
          <w:szCs w:val="24"/>
        </w:rPr>
        <w:t xml:space="preserve"> (policy)</w:t>
      </w:r>
      <w:r w:rsidR="00F83479">
        <w:rPr>
          <w:sz w:val="24"/>
          <w:szCs w:val="24"/>
        </w:rPr>
        <w:t xml:space="preserve"> used by the agent is continuously improved and it describes how the agent should take actions based on its current state. </w:t>
      </w:r>
    </w:p>
    <w:p w14:paraId="30B852CF" w14:textId="5EE14490" w:rsidR="004C2438" w:rsidRDefault="004C2438" w:rsidP="005879A9">
      <w:pPr>
        <w:rPr>
          <w:sz w:val="24"/>
          <w:szCs w:val="24"/>
        </w:rPr>
      </w:pPr>
      <w:r>
        <w:rPr>
          <w:sz w:val="24"/>
          <w:szCs w:val="24"/>
        </w:rPr>
        <w:t>When it comes to music genres recognition, RL can be applied in a unique way: an agent is trained to classify a song’s genre based on different features like rhythm, melody and is rewarded when it correctly identifies the track label. The accuracy is improved over time, when the agent fine-tunes its policy to maximize the gathered rewards.</w:t>
      </w:r>
      <w:r w:rsidR="00EF7065">
        <w:rPr>
          <w:sz w:val="24"/>
          <w:szCs w:val="24"/>
        </w:rPr>
        <w:t xml:space="preserve"> Regarding music creation, an agent can be tasked with composing a piece of music that is pleasing to the listener and stylistically consistent. The action consists in choosing a note or a sequence of notes, which receive positive or negative feedback based on its coherence and appeal. The aim is to generate high-quality compositions by maximizing the reward function.</w:t>
      </w:r>
    </w:p>
    <w:p w14:paraId="03103CD4" w14:textId="1E6AAD77" w:rsidR="00EF7065" w:rsidRDefault="00EF7065" w:rsidP="005879A9">
      <w:pPr>
        <w:rPr>
          <w:sz w:val="24"/>
          <w:szCs w:val="24"/>
        </w:rPr>
      </w:pPr>
      <w:r>
        <w:rPr>
          <w:sz w:val="24"/>
          <w:szCs w:val="24"/>
        </w:rPr>
        <w:lastRenderedPageBreak/>
        <w:t>Despite its potential, the RL technique may not be the best choice, as it requires a large amount of interaction with the environment to effectively learn, which is computationally intensive and time-consuming. In music genre classification, supervised learning methods like SVM or Neural Networks outperform RL, being able to generalize better with less data. Similarly, for music generations, there are other methods like GANs or VAEs that could be more efficient, as they can learn patterns in existing music and generate new compositions more easily. Furthermore, the feedback function is difficult to define clearly in creative tasks such as music compositions, leading to a less stable and slower learning.</w:t>
      </w:r>
    </w:p>
    <w:p w14:paraId="37E0B4E8" w14:textId="77777777" w:rsidR="00801D51" w:rsidRPr="00E57F51" w:rsidRDefault="00801D51" w:rsidP="005879A9">
      <w:pPr>
        <w:rPr>
          <w:sz w:val="24"/>
          <w:szCs w:val="24"/>
        </w:rPr>
      </w:pPr>
    </w:p>
    <w:p w14:paraId="594071E9" w14:textId="16489FDD" w:rsidR="717A073F" w:rsidRDefault="55E754B2" w:rsidP="717A073F">
      <w:pPr>
        <w:pStyle w:val="Titlu2"/>
        <w:rPr>
          <w:color w:val="auto"/>
          <w:sz w:val="40"/>
          <w:szCs w:val="40"/>
        </w:rPr>
      </w:pPr>
      <w:bookmarkStart w:id="51" w:name="_Toc137118191"/>
      <w:r w:rsidRPr="55E754B2">
        <w:rPr>
          <w:color w:val="auto"/>
          <w:sz w:val="40"/>
          <w:szCs w:val="40"/>
        </w:rPr>
        <w:t>3.3. Music Generation</w:t>
      </w:r>
      <w:bookmarkEnd w:id="51"/>
    </w:p>
    <w:p w14:paraId="2EB3F54A" w14:textId="2919EA0C" w:rsidR="717A073F" w:rsidRDefault="717A073F" w:rsidP="717A073F">
      <w:pPr>
        <w:spacing w:line="240" w:lineRule="auto"/>
        <w:jc w:val="both"/>
        <w:rPr>
          <w:rFonts w:ascii="Calibri" w:eastAsia="Calibri" w:hAnsi="Calibri" w:cs="Calibri"/>
          <w:sz w:val="28"/>
          <w:szCs w:val="28"/>
        </w:rPr>
      </w:pPr>
    </w:p>
    <w:p w14:paraId="1A511398" w14:textId="0F47A385" w:rsidR="717A073F" w:rsidRPr="00892879" w:rsidRDefault="00CB32C2" w:rsidP="00892879">
      <w:pPr>
        <w:pStyle w:val="Titlu3"/>
        <w:rPr>
          <w:color w:val="000000" w:themeColor="text1"/>
          <w:sz w:val="28"/>
          <w:szCs w:val="28"/>
        </w:rPr>
      </w:pPr>
      <w:bookmarkStart w:id="52" w:name="_Toc137118192"/>
      <w:r w:rsidRPr="00892879">
        <w:rPr>
          <w:color w:val="000000" w:themeColor="text1"/>
          <w:sz w:val="28"/>
          <w:szCs w:val="28"/>
        </w:rPr>
        <w:t>3.3.1. Music notation</w:t>
      </w:r>
      <w:bookmarkEnd w:id="52"/>
    </w:p>
    <w:p w14:paraId="3360301E" w14:textId="1AE0DBA2" w:rsidR="717A073F" w:rsidRDefault="717A073F" w:rsidP="717A073F">
      <w:pPr>
        <w:spacing w:line="240" w:lineRule="auto"/>
        <w:jc w:val="both"/>
        <w:rPr>
          <w:rFonts w:ascii="Calibri" w:eastAsia="Calibri" w:hAnsi="Calibri" w:cs="Calibri"/>
          <w:sz w:val="24"/>
          <w:szCs w:val="24"/>
        </w:rPr>
      </w:pPr>
    </w:p>
    <w:p w14:paraId="3F56A580" w14:textId="52CD1AFD" w:rsidR="00830A70" w:rsidRDefault="00AE525D" w:rsidP="717A073F">
      <w:pPr>
        <w:spacing w:line="240" w:lineRule="auto"/>
        <w:jc w:val="both"/>
        <w:rPr>
          <w:rFonts w:ascii="Calibri" w:eastAsia="Calibri" w:hAnsi="Calibri" w:cs="Calibri"/>
          <w:sz w:val="24"/>
          <w:szCs w:val="24"/>
        </w:rPr>
      </w:pPr>
      <w:r>
        <w:rPr>
          <w:rFonts w:ascii="Calibri" w:eastAsia="Calibri" w:hAnsi="Calibri" w:cs="Calibri"/>
          <w:sz w:val="24"/>
          <w:szCs w:val="24"/>
        </w:rPr>
        <w:t>Music notation serves as a visual coding system to depict music, using a set of symbols. Each music notation is different and is used in its own way, for example the tablature notation is instrument-specific and provides information about the physical placement of the performer’s fingers.</w:t>
      </w:r>
      <w:r w:rsidR="00050860">
        <w:rPr>
          <w:rFonts w:ascii="Calibri" w:eastAsia="Calibri" w:hAnsi="Calibri" w:cs="Calibri"/>
          <w:sz w:val="24"/>
          <w:szCs w:val="24"/>
        </w:rPr>
        <w:t xml:space="preserve"> Tab consists of horizontal lines that represent the strings of the instrument and numbers that represent the frets where the fingers should be places. It can also indicate techniques such as slides, harmonics or vibrato.</w:t>
      </w:r>
      <w:r w:rsidR="000D6D4D">
        <w:rPr>
          <w:rFonts w:ascii="Calibri" w:eastAsia="Calibri" w:hAnsi="Calibri" w:cs="Calibri"/>
          <w:sz w:val="24"/>
          <w:szCs w:val="24"/>
        </w:rPr>
        <w:t xml:space="preserve"> Despite the effectiveness of many traditional forms of musical notation for live performances, they have visible limitations when it comes to playing with music in the digital realm. Here, the Musical Instrument Digital Interface (MIDI) excels. MIDI is a protocol that enables computers and musical instruments to communicate with each other. It does not actually contain any sound, as it encodes information about the audio track, like the pitch, velocity, vibrato or volume. The nature of this notation allows for easy transposition, changing time signatures or instruments (the piano part can be easily switched with any other instrument in the library).</w:t>
      </w:r>
      <w:r w:rsidR="00BF31B5">
        <w:rPr>
          <w:rFonts w:ascii="Calibri" w:eastAsia="Calibri" w:hAnsi="Calibri" w:cs="Calibri"/>
          <w:sz w:val="24"/>
          <w:szCs w:val="24"/>
        </w:rPr>
        <w:t xml:space="preserve"> MIDI is also very efficient and economic: a symphony that might require hundreds of traditional sheet pages can be stored in a lightweight file, making it perfect to work with.</w:t>
      </w:r>
    </w:p>
    <w:p w14:paraId="17FA6AE4" w14:textId="21E095E9" w:rsidR="00830A70" w:rsidRDefault="00830A70" w:rsidP="717A073F">
      <w:pPr>
        <w:spacing w:line="240" w:lineRule="auto"/>
        <w:jc w:val="both"/>
        <w:rPr>
          <w:rFonts w:ascii="Calibri" w:eastAsia="Calibri" w:hAnsi="Calibri" w:cs="Calibri"/>
          <w:sz w:val="24"/>
          <w:szCs w:val="24"/>
        </w:rPr>
      </w:pPr>
    </w:p>
    <w:p w14:paraId="4BE36096" w14:textId="77777777" w:rsidR="00C338C8" w:rsidRDefault="00C338C8" w:rsidP="00C338C8">
      <w:pPr>
        <w:keepNext/>
        <w:spacing w:line="240" w:lineRule="auto"/>
        <w:jc w:val="center"/>
      </w:pPr>
      <w:r>
        <w:rPr>
          <w:rFonts w:ascii="Calibri" w:eastAsia="Calibri" w:hAnsi="Calibri" w:cs="Calibri"/>
          <w:noProof/>
          <w:sz w:val="24"/>
          <w:szCs w:val="24"/>
        </w:rPr>
        <w:drawing>
          <wp:inline distT="0" distB="0" distL="0" distR="0" wp14:anchorId="31C68ABB" wp14:editId="15C6CCA7">
            <wp:extent cx="3562066" cy="2001640"/>
            <wp:effectExtent l="0" t="0" r="635" b="0"/>
            <wp:docPr id="56" name="I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ine 56"/>
                    <pic:cNvPicPr/>
                  </pic:nvPicPr>
                  <pic:blipFill>
                    <a:blip r:embed="rId41">
                      <a:extLst>
                        <a:ext uri="{28A0092B-C50C-407E-A947-70E740481C1C}">
                          <a14:useLocalDpi xmlns:a14="http://schemas.microsoft.com/office/drawing/2010/main" val="0"/>
                        </a:ext>
                      </a:extLst>
                    </a:blip>
                    <a:stretch>
                      <a:fillRect/>
                    </a:stretch>
                  </pic:blipFill>
                  <pic:spPr>
                    <a:xfrm>
                      <a:off x="0" y="0"/>
                      <a:ext cx="3582938" cy="2013369"/>
                    </a:xfrm>
                    <a:prstGeom prst="rect">
                      <a:avLst/>
                    </a:prstGeom>
                  </pic:spPr>
                </pic:pic>
              </a:graphicData>
            </a:graphic>
          </wp:inline>
        </w:drawing>
      </w:r>
    </w:p>
    <w:p w14:paraId="3FE3D9A5" w14:textId="1BB6EB0F" w:rsidR="00C338C8" w:rsidRPr="00C338C8" w:rsidRDefault="00C338C8" w:rsidP="00C338C8">
      <w:pPr>
        <w:pStyle w:val="Legend"/>
        <w:jc w:val="center"/>
        <w:rPr>
          <w:rFonts w:ascii="Calibri" w:eastAsia="Calibri" w:hAnsi="Calibri" w:cs="Calibri"/>
          <w:i w:val="0"/>
          <w:iCs w:val="0"/>
          <w:color w:val="374151"/>
          <w:sz w:val="24"/>
          <w:szCs w:val="24"/>
        </w:rPr>
      </w:pPr>
      <w:r w:rsidRPr="00C338C8">
        <w:rPr>
          <w:rFonts w:ascii="Calibri" w:eastAsia="Calibri" w:hAnsi="Calibri" w:cs="Calibri"/>
          <w:i w:val="0"/>
          <w:iCs w:val="0"/>
          <w:color w:val="374151"/>
          <w:sz w:val="24"/>
          <w:szCs w:val="24"/>
        </w:rPr>
        <w:t xml:space="preserve">Figure 3.3.1.1. Notes representation in MIDI format </w:t>
      </w:r>
    </w:p>
    <w:p w14:paraId="543EEC82" w14:textId="77777777" w:rsidR="00C338C8" w:rsidRPr="00830A70" w:rsidRDefault="00C338C8" w:rsidP="717A073F">
      <w:pPr>
        <w:spacing w:line="240" w:lineRule="auto"/>
        <w:jc w:val="both"/>
        <w:rPr>
          <w:rFonts w:ascii="Calibri" w:eastAsia="Calibri" w:hAnsi="Calibri" w:cs="Calibri"/>
          <w:sz w:val="24"/>
          <w:szCs w:val="24"/>
        </w:rPr>
      </w:pPr>
    </w:p>
    <w:p w14:paraId="4FE5F9DF" w14:textId="4DA2B937" w:rsidR="00CB32C2" w:rsidRPr="00892879" w:rsidRDefault="00CB32C2" w:rsidP="00892879">
      <w:pPr>
        <w:pStyle w:val="Titlu3"/>
        <w:rPr>
          <w:color w:val="000000" w:themeColor="text1"/>
          <w:sz w:val="28"/>
          <w:szCs w:val="28"/>
        </w:rPr>
      </w:pPr>
      <w:bookmarkStart w:id="53" w:name="_Toc137118193"/>
      <w:r w:rsidRPr="00892879">
        <w:rPr>
          <w:color w:val="000000" w:themeColor="text1"/>
          <w:sz w:val="28"/>
          <w:szCs w:val="28"/>
        </w:rPr>
        <w:t>3.3.2. LSTM</w:t>
      </w:r>
      <w:bookmarkEnd w:id="53"/>
    </w:p>
    <w:p w14:paraId="76A84B51" w14:textId="315E688C" w:rsidR="00CB32C2" w:rsidRPr="00830A70" w:rsidRDefault="00CB32C2" w:rsidP="717A073F">
      <w:pPr>
        <w:spacing w:line="240" w:lineRule="auto"/>
        <w:jc w:val="both"/>
        <w:rPr>
          <w:rFonts w:ascii="Calibri" w:eastAsia="Calibri" w:hAnsi="Calibri" w:cs="Calibri"/>
          <w:sz w:val="24"/>
          <w:szCs w:val="24"/>
        </w:rPr>
      </w:pPr>
    </w:p>
    <w:p w14:paraId="0DDDA219" w14:textId="771F4830" w:rsidR="00CB32C2" w:rsidRPr="00892879" w:rsidRDefault="00CB32C2" w:rsidP="00892879">
      <w:pPr>
        <w:pStyle w:val="Titlu3"/>
        <w:rPr>
          <w:color w:val="000000" w:themeColor="text1"/>
          <w:sz w:val="28"/>
          <w:szCs w:val="28"/>
        </w:rPr>
      </w:pPr>
      <w:bookmarkStart w:id="54" w:name="_Toc137118194"/>
      <w:r w:rsidRPr="00892879">
        <w:rPr>
          <w:color w:val="000000" w:themeColor="text1"/>
          <w:sz w:val="28"/>
          <w:szCs w:val="28"/>
        </w:rPr>
        <w:t>3.3.3. Transformer</w:t>
      </w:r>
      <w:bookmarkEnd w:id="54"/>
    </w:p>
    <w:p w14:paraId="06215DB1" w14:textId="4913F357" w:rsidR="00CB32C2" w:rsidRPr="00830A70" w:rsidRDefault="00CB32C2" w:rsidP="717A073F">
      <w:pPr>
        <w:spacing w:line="240" w:lineRule="auto"/>
        <w:jc w:val="both"/>
        <w:rPr>
          <w:rFonts w:ascii="Calibri" w:eastAsia="Calibri" w:hAnsi="Calibri" w:cs="Calibri"/>
          <w:sz w:val="24"/>
          <w:szCs w:val="24"/>
        </w:rPr>
      </w:pPr>
    </w:p>
    <w:p w14:paraId="1D6B389C" w14:textId="004F94CC" w:rsidR="00CB32C2" w:rsidRPr="00892879" w:rsidRDefault="00CB32C2" w:rsidP="00892879">
      <w:pPr>
        <w:pStyle w:val="Titlu3"/>
        <w:rPr>
          <w:color w:val="000000" w:themeColor="text1"/>
          <w:sz w:val="28"/>
          <w:szCs w:val="28"/>
        </w:rPr>
      </w:pPr>
      <w:bookmarkStart w:id="55" w:name="_Toc137118195"/>
      <w:r w:rsidRPr="00892879">
        <w:rPr>
          <w:color w:val="000000" w:themeColor="text1"/>
          <w:sz w:val="28"/>
          <w:szCs w:val="28"/>
        </w:rPr>
        <w:t>3.3.4. VAE</w:t>
      </w:r>
      <w:bookmarkEnd w:id="55"/>
    </w:p>
    <w:p w14:paraId="080BF5E2" w14:textId="4DE4932D" w:rsidR="00CB32C2" w:rsidRPr="00830A70" w:rsidRDefault="00CB32C2" w:rsidP="717A073F">
      <w:pPr>
        <w:spacing w:line="240" w:lineRule="auto"/>
        <w:jc w:val="both"/>
        <w:rPr>
          <w:rFonts w:ascii="Calibri" w:eastAsia="Calibri" w:hAnsi="Calibri" w:cs="Calibri"/>
          <w:sz w:val="24"/>
          <w:szCs w:val="24"/>
        </w:rPr>
      </w:pPr>
    </w:p>
    <w:p w14:paraId="54EF16C7" w14:textId="28DCF1C0" w:rsidR="00CB32C2" w:rsidRPr="00892879" w:rsidRDefault="00CB32C2" w:rsidP="00892879">
      <w:pPr>
        <w:pStyle w:val="Titlu3"/>
        <w:rPr>
          <w:color w:val="000000" w:themeColor="text1"/>
          <w:sz w:val="28"/>
          <w:szCs w:val="28"/>
        </w:rPr>
      </w:pPr>
      <w:bookmarkStart w:id="56" w:name="_Toc137118196"/>
      <w:r w:rsidRPr="00892879">
        <w:rPr>
          <w:color w:val="000000" w:themeColor="text1"/>
          <w:sz w:val="28"/>
          <w:szCs w:val="28"/>
        </w:rPr>
        <w:t>3.3.5. GAN</w:t>
      </w:r>
      <w:bookmarkEnd w:id="56"/>
    </w:p>
    <w:p w14:paraId="47A8CC4A" w14:textId="2406825A" w:rsidR="717A073F" w:rsidRPr="00830A70" w:rsidRDefault="717A073F" w:rsidP="717A073F">
      <w:pPr>
        <w:spacing w:line="240" w:lineRule="auto"/>
        <w:jc w:val="both"/>
        <w:rPr>
          <w:rFonts w:ascii="Calibri" w:eastAsia="Calibri" w:hAnsi="Calibri" w:cs="Calibri"/>
          <w:sz w:val="24"/>
          <w:szCs w:val="24"/>
        </w:rPr>
      </w:pPr>
    </w:p>
    <w:p w14:paraId="56959A9F" w14:textId="637F140F" w:rsidR="717A073F" w:rsidRDefault="55E754B2" w:rsidP="717A073F">
      <w:pPr>
        <w:pStyle w:val="Titlu1"/>
        <w:rPr>
          <w:color w:val="auto"/>
          <w:sz w:val="56"/>
          <w:szCs w:val="56"/>
        </w:rPr>
      </w:pPr>
      <w:bookmarkStart w:id="57" w:name="_4._Proposed_framework"/>
      <w:bookmarkStart w:id="58" w:name="_Toc137118197"/>
      <w:r w:rsidRPr="55E754B2">
        <w:rPr>
          <w:color w:val="auto"/>
          <w:sz w:val="56"/>
          <w:szCs w:val="56"/>
        </w:rPr>
        <w:t>4. Proposed framework</w:t>
      </w:r>
      <w:bookmarkEnd w:id="57"/>
      <w:bookmarkEnd w:id="58"/>
    </w:p>
    <w:p w14:paraId="0BE34CC2" w14:textId="4798DA1F" w:rsidR="717A073F" w:rsidRDefault="717A073F" w:rsidP="717A073F">
      <w:pPr>
        <w:spacing w:line="240" w:lineRule="auto"/>
        <w:jc w:val="both"/>
        <w:rPr>
          <w:rFonts w:ascii="Calibri" w:eastAsia="Calibri" w:hAnsi="Calibri" w:cs="Calibri"/>
          <w:sz w:val="28"/>
          <w:szCs w:val="28"/>
        </w:rPr>
      </w:pPr>
    </w:p>
    <w:p w14:paraId="41C47BDA" w14:textId="4AD09252" w:rsidR="00796951" w:rsidRDefault="55E754B2" w:rsidP="00796951">
      <w:pPr>
        <w:pStyle w:val="Titlu2"/>
        <w:rPr>
          <w:color w:val="auto"/>
          <w:sz w:val="40"/>
          <w:szCs w:val="40"/>
        </w:rPr>
      </w:pPr>
      <w:bookmarkStart w:id="59" w:name="_Toc137118198"/>
      <w:r w:rsidRPr="55E754B2">
        <w:rPr>
          <w:color w:val="auto"/>
          <w:sz w:val="40"/>
          <w:szCs w:val="40"/>
        </w:rPr>
        <w:t>4.1. Music Genre Recognition</w:t>
      </w:r>
      <w:bookmarkEnd w:id="59"/>
    </w:p>
    <w:p w14:paraId="3E8A283C" w14:textId="55365478" w:rsidR="00796951" w:rsidRDefault="00796951" w:rsidP="00796951">
      <w:pPr>
        <w:rPr>
          <w:sz w:val="24"/>
          <w:szCs w:val="24"/>
        </w:rPr>
      </w:pPr>
    </w:p>
    <w:p w14:paraId="20537529" w14:textId="0FF29525" w:rsidR="00796951" w:rsidRDefault="00796951" w:rsidP="00796951">
      <w:pPr>
        <w:pStyle w:val="Titlu3"/>
      </w:pPr>
      <w:bookmarkStart w:id="60" w:name="_Toc137118199"/>
      <w:r w:rsidRPr="00796951">
        <w:rPr>
          <w:color w:val="000000" w:themeColor="text1"/>
          <w:sz w:val="28"/>
          <w:szCs w:val="28"/>
        </w:rPr>
        <w:t>4.1.1. Datasets</w:t>
      </w:r>
      <w:bookmarkEnd w:id="60"/>
    </w:p>
    <w:p w14:paraId="6F3341D8" w14:textId="33CBF130" w:rsidR="00796951" w:rsidRDefault="00796951" w:rsidP="00796951">
      <w:pPr>
        <w:rPr>
          <w:sz w:val="24"/>
          <w:szCs w:val="24"/>
        </w:rPr>
      </w:pPr>
    </w:p>
    <w:p w14:paraId="07730772" w14:textId="77777777" w:rsidR="0024099A" w:rsidRDefault="007A7F62" w:rsidP="00796951">
      <w:r>
        <w:rPr>
          <w:sz w:val="24"/>
          <w:szCs w:val="24"/>
        </w:rPr>
        <w:t xml:space="preserve">When seeking the perfect dataset for the music genre classification task, it is essential to consider the size of the dataset, its diversity, balance and the quality of the genre labels. </w:t>
      </w:r>
      <w:r w:rsidR="0024099A">
        <w:rPr>
          <w:sz w:val="24"/>
          <w:szCs w:val="24"/>
        </w:rPr>
        <w:t>A synthesis of many musical datasets is presented in [</w:t>
      </w:r>
      <w:hyperlink r:id="rId42" w:history="1">
        <w:r w:rsidR="0024099A">
          <w:rPr>
            <w:rStyle w:val="Hyperlink"/>
          </w:rPr>
          <w:t>1612.01840.pdf (arxiv.org)</w:t>
        </w:r>
      </w:hyperlink>
      <w:r w:rsidR="0024099A">
        <w:t>]:</w:t>
      </w:r>
    </w:p>
    <w:p w14:paraId="5CD35E87" w14:textId="7DDD6FC8" w:rsidR="0024099A" w:rsidRDefault="0024099A" w:rsidP="0024099A">
      <w:pPr>
        <w:jc w:val="center"/>
      </w:pPr>
      <w:r>
        <w:rPr>
          <w:noProof/>
        </w:rPr>
        <w:lastRenderedPageBreak/>
        <w:drawing>
          <wp:inline distT="0" distB="0" distL="0" distR="0" wp14:anchorId="331658F9" wp14:editId="648258AA">
            <wp:extent cx="3017499" cy="4376193"/>
            <wp:effectExtent l="0" t="0" r="0" b="5715"/>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ine 25"/>
                    <pic:cNvPicPr/>
                  </pic:nvPicPr>
                  <pic:blipFill>
                    <a:blip r:embed="rId43">
                      <a:extLst>
                        <a:ext uri="{28A0092B-C50C-407E-A947-70E740481C1C}">
                          <a14:useLocalDpi xmlns:a14="http://schemas.microsoft.com/office/drawing/2010/main" val="0"/>
                        </a:ext>
                      </a:extLst>
                    </a:blip>
                    <a:stretch>
                      <a:fillRect/>
                    </a:stretch>
                  </pic:blipFill>
                  <pic:spPr>
                    <a:xfrm>
                      <a:off x="0" y="0"/>
                      <a:ext cx="3025280" cy="4387477"/>
                    </a:xfrm>
                    <a:prstGeom prst="rect">
                      <a:avLst/>
                    </a:prstGeom>
                  </pic:spPr>
                </pic:pic>
              </a:graphicData>
            </a:graphic>
          </wp:inline>
        </w:drawing>
      </w:r>
    </w:p>
    <w:p w14:paraId="31F083E6" w14:textId="3B7FEE7F" w:rsidR="007A7F62" w:rsidRDefault="0024099A" w:rsidP="00796951">
      <w:pPr>
        <w:rPr>
          <w:sz w:val="24"/>
          <w:szCs w:val="24"/>
        </w:rPr>
      </w:pPr>
      <w:r w:rsidRPr="0024099A">
        <w:rPr>
          <w:sz w:val="24"/>
          <w:szCs w:val="24"/>
        </w:rPr>
        <w:t xml:space="preserve">but the experiments </w:t>
      </w:r>
      <w:r>
        <w:rPr>
          <w:sz w:val="24"/>
          <w:szCs w:val="24"/>
        </w:rPr>
        <w:t>took into account</w:t>
      </w:r>
      <w:r w:rsidRPr="0024099A">
        <w:rPr>
          <w:sz w:val="24"/>
          <w:szCs w:val="24"/>
        </w:rPr>
        <w:t xml:space="preserve"> only </w:t>
      </w:r>
      <w:r>
        <w:rPr>
          <w:sz w:val="24"/>
          <w:szCs w:val="24"/>
        </w:rPr>
        <w:t>t</w:t>
      </w:r>
      <w:r w:rsidR="007A7F62">
        <w:rPr>
          <w:sz w:val="24"/>
          <w:szCs w:val="24"/>
        </w:rPr>
        <w:t>hree of the most commonly utilized datasets for this purpose</w:t>
      </w:r>
      <w:r>
        <w:rPr>
          <w:sz w:val="24"/>
          <w:szCs w:val="24"/>
        </w:rPr>
        <w:t xml:space="preserve">: </w:t>
      </w:r>
      <w:r w:rsidR="007A7F62">
        <w:rPr>
          <w:sz w:val="24"/>
          <w:szCs w:val="24"/>
        </w:rPr>
        <w:t>GTZAN [</w:t>
      </w:r>
      <w:hyperlink r:id="rId44" w:history="1">
        <w:r w:rsidR="007A7F62">
          <w:rPr>
            <w:rStyle w:val="Hyperlink"/>
          </w:rPr>
          <w:t>GTZAN Dataset - Music Genre Classification | Kaggle</w:t>
        </w:r>
      </w:hyperlink>
      <w:r w:rsidR="007A7F62">
        <w:t>]</w:t>
      </w:r>
      <w:r w:rsidR="007A7F62">
        <w:rPr>
          <w:sz w:val="24"/>
          <w:szCs w:val="24"/>
        </w:rPr>
        <w:t>, Free Music Archive (FMA) [</w:t>
      </w:r>
      <w:proofErr w:type="spellStart"/>
      <w:r w:rsidR="005375D2">
        <w:fldChar w:fldCharType="begin"/>
      </w:r>
      <w:r w:rsidR="005375D2">
        <w:instrText xml:space="preserve"> HYPERLINK "https://github.com/mdeff/fma" </w:instrText>
      </w:r>
      <w:r w:rsidR="005375D2">
        <w:fldChar w:fldCharType="separate"/>
      </w:r>
      <w:r w:rsidR="007A7F62">
        <w:rPr>
          <w:rStyle w:val="Hyperlink"/>
        </w:rPr>
        <w:t>mdeff</w:t>
      </w:r>
      <w:proofErr w:type="spellEnd"/>
      <w:r w:rsidR="007A7F62">
        <w:rPr>
          <w:rStyle w:val="Hyperlink"/>
        </w:rPr>
        <w:t>/</w:t>
      </w:r>
      <w:proofErr w:type="spellStart"/>
      <w:r w:rsidR="007A7F62">
        <w:rPr>
          <w:rStyle w:val="Hyperlink"/>
        </w:rPr>
        <w:t>fma</w:t>
      </w:r>
      <w:proofErr w:type="spellEnd"/>
      <w:r w:rsidR="007A7F62">
        <w:rPr>
          <w:rStyle w:val="Hyperlink"/>
        </w:rPr>
        <w:t>: FMA: A Dataset For Music Analysis (github.com)</w:t>
      </w:r>
      <w:r w:rsidR="005375D2">
        <w:rPr>
          <w:rStyle w:val="Hyperlink"/>
        </w:rPr>
        <w:fldChar w:fldCharType="end"/>
      </w:r>
      <w:r w:rsidR="007A7F62">
        <w:rPr>
          <w:sz w:val="24"/>
          <w:szCs w:val="24"/>
        </w:rPr>
        <w:t>] and the Million Song Dataset (MSD) [</w:t>
      </w:r>
      <w:hyperlink r:id="rId45" w:history="1">
        <w:r w:rsidR="007A7F62">
          <w:rPr>
            <w:rStyle w:val="Hyperlink"/>
          </w:rPr>
          <w:t>Getting the dataset | Million Song Dataset</w:t>
        </w:r>
      </w:hyperlink>
      <w:r w:rsidR="007A7F62">
        <w:t>]</w:t>
      </w:r>
      <w:r w:rsidR="007A7F62">
        <w:rPr>
          <w:sz w:val="24"/>
          <w:szCs w:val="24"/>
        </w:rPr>
        <w:t>.</w:t>
      </w:r>
      <w:r w:rsidRPr="0024099A">
        <w:rPr>
          <w:sz w:val="24"/>
          <w:szCs w:val="24"/>
        </w:rPr>
        <w:t xml:space="preserve"> </w:t>
      </w:r>
      <w:r>
        <w:rPr>
          <w:sz w:val="24"/>
          <w:szCs w:val="24"/>
        </w:rPr>
        <w:t xml:space="preserve">Each dataset has </w:t>
      </w:r>
      <w:proofErr w:type="gramStart"/>
      <w:r>
        <w:rPr>
          <w:sz w:val="24"/>
          <w:szCs w:val="24"/>
        </w:rPr>
        <w:t>it</w:t>
      </w:r>
      <w:proofErr w:type="gramEnd"/>
      <w:r>
        <w:rPr>
          <w:sz w:val="24"/>
          <w:szCs w:val="24"/>
        </w:rPr>
        <w:t xml:space="preserve"> unique strengths and weaknesses, that were carefully analyzed before choosing the perfect candidate for analysis and experimentation. </w:t>
      </w:r>
    </w:p>
    <w:p w14:paraId="35ED4326" w14:textId="6A35C771" w:rsidR="00504FEF" w:rsidRDefault="00504FEF" w:rsidP="00796951">
      <w:pPr>
        <w:rPr>
          <w:sz w:val="24"/>
          <w:szCs w:val="24"/>
        </w:rPr>
      </w:pPr>
    </w:p>
    <w:p w14:paraId="2C31348F" w14:textId="2F669C2B" w:rsidR="00504FEF" w:rsidRPr="00160EB1" w:rsidRDefault="00504FEF" w:rsidP="00160EB1">
      <w:pPr>
        <w:pStyle w:val="Titlu4"/>
        <w:rPr>
          <w:i w:val="0"/>
          <w:iCs w:val="0"/>
          <w:color w:val="000000" w:themeColor="text1"/>
          <w:sz w:val="28"/>
          <w:szCs w:val="28"/>
        </w:rPr>
      </w:pPr>
      <w:bookmarkStart w:id="61" w:name="_Toc137118200"/>
      <w:r w:rsidRPr="00160EB1">
        <w:rPr>
          <w:i w:val="0"/>
          <w:iCs w:val="0"/>
          <w:color w:val="000000" w:themeColor="text1"/>
          <w:sz w:val="28"/>
          <w:szCs w:val="28"/>
        </w:rPr>
        <w:t>4.1.1.1. GTZAN</w:t>
      </w:r>
      <w:bookmarkEnd w:id="61"/>
    </w:p>
    <w:p w14:paraId="0E81E7E1" w14:textId="267E1121" w:rsidR="00504FEF" w:rsidRDefault="00504FEF" w:rsidP="00796951">
      <w:pPr>
        <w:rPr>
          <w:sz w:val="24"/>
          <w:szCs w:val="24"/>
        </w:rPr>
      </w:pPr>
    </w:p>
    <w:p w14:paraId="57EAF67D" w14:textId="2B19CA25" w:rsidR="00186E8F" w:rsidRDefault="0041271C" w:rsidP="00796951">
      <w:pPr>
        <w:rPr>
          <w:sz w:val="24"/>
          <w:szCs w:val="24"/>
        </w:rPr>
      </w:pPr>
      <w:r>
        <w:rPr>
          <w:sz w:val="24"/>
          <w:szCs w:val="24"/>
        </w:rPr>
        <w:t>Usually, GTZAN is the first choice for music genre recognition tasks, primarily due to its simplicity, reduced size and balanced structure. It provides a</w:t>
      </w:r>
      <w:r w:rsidR="00AD142E">
        <w:rPr>
          <w:sz w:val="24"/>
          <w:szCs w:val="24"/>
        </w:rPr>
        <w:t xml:space="preserve"> neat</w:t>
      </w:r>
      <w:r>
        <w:rPr>
          <w:sz w:val="24"/>
          <w:szCs w:val="24"/>
        </w:rPr>
        <w:t xml:space="preserve">, </w:t>
      </w:r>
      <w:r w:rsidR="00AD142E">
        <w:rPr>
          <w:sz w:val="24"/>
          <w:szCs w:val="24"/>
        </w:rPr>
        <w:t>evenly</w:t>
      </w:r>
      <w:r>
        <w:rPr>
          <w:sz w:val="24"/>
          <w:szCs w:val="24"/>
        </w:rPr>
        <w:t xml:space="preserve"> distributed collection of a thousand audio tracks across ten popular genres. Because of the balanced genres, the need for additional preprocessing is eliminated; </w:t>
      </w:r>
      <w:r w:rsidR="00AD142E">
        <w:rPr>
          <w:sz w:val="24"/>
          <w:szCs w:val="24"/>
        </w:rPr>
        <w:t>otherwise,</w:t>
      </w:r>
      <w:r>
        <w:rPr>
          <w:sz w:val="24"/>
          <w:szCs w:val="24"/>
        </w:rPr>
        <w:t xml:space="preserve"> the class imbalance could have caused bias in the models.</w:t>
      </w:r>
      <w:r w:rsidR="00826AA0">
        <w:rPr>
          <w:sz w:val="24"/>
          <w:szCs w:val="24"/>
        </w:rPr>
        <w:t xml:space="preserve"> The collection contains a folder with the 30 seconds audio files, each subfolder is labeled with one of the 10 genres and contains the respective 100 files. The other folder contains the visual representation of each audio file (Mel Spectrograms), also distributed in 10 balanced subfolders. Furthermore, there are two CSV files containing features of the audio files. One has the mean and variance computed over multiple features extracted from the entire 30 seconds songs, while the other has the same structure, but the songs were split into 3 seconds, increasing 10 times the amount of data </w:t>
      </w:r>
      <w:r w:rsidR="00826AA0">
        <w:rPr>
          <w:sz w:val="24"/>
          <w:szCs w:val="24"/>
        </w:rPr>
        <w:lastRenderedPageBreak/>
        <w:t>fed to the classification models.</w:t>
      </w:r>
      <w:r w:rsidR="00230802">
        <w:rPr>
          <w:sz w:val="24"/>
          <w:szCs w:val="24"/>
        </w:rPr>
        <w:t xml:space="preserve"> Even if it seems that 3 seconds windows cannot model properly an entire genre, the results tend to agree with the motto “the more data the better”.</w:t>
      </w:r>
      <w:r w:rsidR="00186E8F">
        <w:rPr>
          <w:sz w:val="24"/>
          <w:szCs w:val="24"/>
        </w:rPr>
        <w:t xml:space="preserve"> There are 29 features that can be used for the classification task (the columns in the tables). The filename, length and the label of the song will not be used in the models, so they are removed from the tables before any data processing.</w:t>
      </w:r>
    </w:p>
    <w:p w14:paraId="482146B5" w14:textId="55DFD335" w:rsidR="00186E8F" w:rsidRDefault="00186E8F" w:rsidP="00186E8F">
      <w:pPr>
        <w:jc w:val="center"/>
        <w:rPr>
          <w:sz w:val="24"/>
          <w:szCs w:val="24"/>
        </w:rPr>
      </w:pPr>
    </w:p>
    <w:p w14:paraId="4DDCA113" w14:textId="77777777" w:rsidR="00186E8F" w:rsidRDefault="00186E8F" w:rsidP="00186E8F">
      <w:pPr>
        <w:keepNext/>
        <w:jc w:val="center"/>
      </w:pPr>
      <w:r>
        <w:rPr>
          <w:noProof/>
          <w:sz w:val="24"/>
          <w:szCs w:val="24"/>
        </w:rPr>
        <w:drawing>
          <wp:inline distT="0" distB="0" distL="0" distR="0" wp14:anchorId="07A133A8" wp14:editId="3D373339">
            <wp:extent cx="5731510" cy="3004820"/>
            <wp:effectExtent l="0" t="0" r="2540" b="5080"/>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ine 26"/>
                    <pic:cNvPicPr/>
                  </pic:nvPicPr>
                  <pic:blipFill>
                    <a:blip r:embed="rId46">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06B6771E" w14:textId="6A16636C" w:rsidR="00186E8F" w:rsidRPr="00186E8F" w:rsidRDefault="00186E8F" w:rsidP="00186E8F">
      <w:pPr>
        <w:pStyle w:val="Legend"/>
        <w:jc w:val="center"/>
        <w:rPr>
          <w:rFonts w:ascii="Calibri" w:eastAsia="Calibri" w:hAnsi="Calibri" w:cs="Calibri"/>
          <w:i w:val="0"/>
          <w:iCs w:val="0"/>
          <w:color w:val="374151"/>
          <w:sz w:val="24"/>
          <w:szCs w:val="24"/>
        </w:rPr>
      </w:pPr>
      <w:r w:rsidRPr="00186E8F">
        <w:rPr>
          <w:rFonts w:ascii="Calibri" w:eastAsia="Calibri" w:hAnsi="Calibri" w:cs="Calibri"/>
          <w:i w:val="0"/>
          <w:iCs w:val="0"/>
          <w:color w:val="374151"/>
          <w:sz w:val="24"/>
          <w:szCs w:val="24"/>
        </w:rPr>
        <w:t>Figure 4.1.1.1.1. The columns of the CSV files</w:t>
      </w:r>
    </w:p>
    <w:p w14:paraId="2E675E11" w14:textId="5062D621" w:rsidR="0041271C" w:rsidRDefault="0041271C" w:rsidP="00796951">
      <w:pPr>
        <w:rPr>
          <w:sz w:val="24"/>
          <w:szCs w:val="24"/>
        </w:rPr>
      </w:pPr>
    </w:p>
    <w:p w14:paraId="7ABD9CB5" w14:textId="6DEE751E" w:rsidR="00186E8F" w:rsidRDefault="00186E8F" w:rsidP="00796951">
      <w:pPr>
        <w:rPr>
          <w:sz w:val="24"/>
          <w:szCs w:val="24"/>
        </w:rPr>
      </w:pPr>
      <w:r>
        <w:rPr>
          <w:sz w:val="24"/>
          <w:szCs w:val="24"/>
        </w:rPr>
        <w:t xml:space="preserve">The relationship between the variables, only their mean being taken into consideration, can be seen through the correlation heatmap. From here, the process of data cleaning and feature selection can begin, looking at </w:t>
      </w:r>
      <w:r w:rsidR="008F21EC">
        <w:rPr>
          <w:sz w:val="24"/>
          <w:szCs w:val="24"/>
        </w:rPr>
        <w:t>the “heat” patterns</w:t>
      </w:r>
      <w:r>
        <w:rPr>
          <w:sz w:val="24"/>
          <w:szCs w:val="24"/>
        </w:rPr>
        <w:t>.</w:t>
      </w:r>
      <w:r w:rsidR="009B2040">
        <w:rPr>
          <w:sz w:val="24"/>
          <w:szCs w:val="24"/>
        </w:rPr>
        <w:t xml:space="preserve"> It can be observed that </w:t>
      </w:r>
      <w:r w:rsidR="006D441D">
        <w:rPr>
          <w:sz w:val="24"/>
          <w:szCs w:val="24"/>
        </w:rPr>
        <w:t>there are several variables exhibiting a positive correlation and a few that display an inverse correlation.</w:t>
      </w:r>
    </w:p>
    <w:p w14:paraId="29E384ED" w14:textId="766C536A" w:rsidR="00186E8F" w:rsidRDefault="00186E8F" w:rsidP="00796951">
      <w:pPr>
        <w:rPr>
          <w:sz w:val="24"/>
          <w:szCs w:val="24"/>
        </w:rPr>
      </w:pPr>
    </w:p>
    <w:p w14:paraId="5AFB35C7" w14:textId="045AE45D" w:rsidR="009B2040" w:rsidRDefault="00567560" w:rsidP="009B2040">
      <w:pPr>
        <w:keepNext/>
        <w:jc w:val="center"/>
      </w:pPr>
      <w:r>
        <w:rPr>
          <w:noProof/>
        </w:rPr>
        <w:lastRenderedPageBreak/>
        <w:drawing>
          <wp:inline distT="0" distB="0" distL="0" distR="0" wp14:anchorId="2DF78952" wp14:editId="47A36153">
            <wp:extent cx="5731510" cy="4627880"/>
            <wp:effectExtent l="0" t="0" r="2540" b="1270"/>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ine 29"/>
                    <pic:cNvPicPr/>
                  </pic:nvPicPr>
                  <pic:blipFill>
                    <a:blip r:embed="rId47">
                      <a:extLst>
                        <a:ext uri="{28A0092B-C50C-407E-A947-70E740481C1C}">
                          <a14:useLocalDpi xmlns:a14="http://schemas.microsoft.com/office/drawing/2010/main" val="0"/>
                        </a:ext>
                      </a:extLst>
                    </a:blip>
                    <a:stretch>
                      <a:fillRect/>
                    </a:stretch>
                  </pic:blipFill>
                  <pic:spPr>
                    <a:xfrm>
                      <a:off x="0" y="0"/>
                      <a:ext cx="5731510" cy="4627880"/>
                    </a:xfrm>
                    <a:prstGeom prst="rect">
                      <a:avLst/>
                    </a:prstGeom>
                  </pic:spPr>
                </pic:pic>
              </a:graphicData>
            </a:graphic>
          </wp:inline>
        </w:drawing>
      </w:r>
    </w:p>
    <w:p w14:paraId="34C90597" w14:textId="4EEE3E80" w:rsidR="009B2040" w:rsidRPr="009B2040" w:rsidRDefault="009B2040" w:rsidP="009B2040">
      <w:pPr>
        <w:pStyle w:val="Legend"/>
        <w:jc w:val="center"/>
        <w:rPr>
          <w:rFonts w:ascii="Calibri" w:eastAsia="Calibri" w:hAnsi="Calibri" w:cs="Calibri"/>
          <w:i w:val="0"/>
          <w:iCs w:val="0"/>
          <w:color w:val="374151"/>
          <w:sz w:val="24"/>
          <w:szCs w:val="24"/>
        </w:rPr>
      </w:pPr>
      <w:r w:rsidRPr="009B2040">
        <w:rPr>
          <w:rFonts w:ascii="Calibri" w:eastAsia="Calibri" w:hAnsi="Calibri" w:cs="Calibri"/>
          <w:i w:val="0"/>
          <w:iCs w:val="0"/>
          <w:color w:val="374151"/>
          <w:sz w:val="24"/>
          <w:szCs w:val="24"/>
        </w:rPr>
        <w:t>Figure 4.1.1.1.2. Correlation Heatmap for audio features</w:t>
      </w:r>
    </w:p>
    <w:p w14:paraId="4F81CAC9" w14:textId="0A543A27" w:rsidR="009B2040" w:rsidRDefault="009B2040" w:rsidP="00796951">
      <w:pPr>
        <w:rPr>
          <w:sz w:val="24"/>
          <w:szCs w:val="24"/>
        </w:rPr>
      </w:pPr>
    </w:p>
    <w:p w14:paraId="5C479194" w14:textId="1DC65BCD" w:rsidR="009B2040" w:rsidRDefault="003669BB" w:rsidP="00796951">
      <w:pPr>
        <w:rPr>
          <w:sz w:val="24"/>
          <w:szCs w:val="24"/>
        </w:rPr>
      </w:pPr>
      <w:r>
        <w:rPr>
          <w:sz w:val="24"/>
          <w:szCs w:val="24"/>
        </w:rPr>
        <w:t>In order to visualize possible clusters of genres, Principal Component Analysis has been made. PCA is sensitive to scaling, so it is important that the variables are filtered (filename removed) and properly normalized before applying the analysis.</w:t>
      </w:r>
      <w:r w:rsidR="00DA2AFE">
        <w:rPr>
          <w:sz w:val="24"/>
          <w:szCs w:val="24"/>
        </w:rPr>
        <w:t xml:space="preserve"> The first two principal components often explain a significant proportion of the data’s variation and can indicate whether the data can be represented in this reduced two-dimensional space without losing much information. The colored PCA points may naturally form clusters, which could correspond to different categories and could indicate underlying patterns or structures.</w:t>
      </w:r>
    </w:p>
    <w:p w14:paraId="26448C08" w14:textId="5DBC81B1" w:rsidR="009B2040" w:rsidRDefault="009B2040" w:rsidP="00796951">
      <w:pPr>
        <w:rPr>
          <w:sz w:val="24"/>
          <w:szCs w:val="24"/>
        </w:rPr>
      </w:pPr>
    </w:p>
    <w:p w14:paraId="3642CDF4" w14:textId="77777777" w:rsidR="00DA2AFE" w:rsidRDefault="00DA2AFE" w:rsidP="00DA2AFE">
      <w:pPr>
        <w:keepNext/>
        <w:jc w:val="center"/>
      </w:pPr>
      <w:r>
        <w:rPr>
          <w:noProof/>
          <w:sz w:val="24"/>
          <w:szCs w:val="24"/>
        </w:rPr>
        <w:lastRenderedPageBreak/>
        <w:drawing>
          <wp:inline distT="0" distB="0" distL="0" distR="0" wp14:anchorId="7C5A0B6A" wp14:editId="244AF1EB">
            <wp:extent cx="5731510" cy="3491230"/>
            <wp:effectExtent l="0" t="0" r="2540" b="0"/>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ine 30"/>
                    <pic:cNvPicPr/>
                  </pic:nvPicPr>
                  <pic:blipFill>
                    <a:blip r:embed="rId48">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14:paraId="23C84250" w14:textId="3A6043F1" w:rsidR="00DA2AFE" w:rsidRPr="00DA2AFE" w:rsidRDefault="00DA2AFE" w:rsidP="00DA2AFE">
      <w:pPr>
        <w:pStyle w:val="Legend"/>
        <w:jc w:val="center"/>
        <w:rPr>
          <w:rFonts w:ascii="Calibri" w:eastAsia="Calibri" w:hAnsi="Calibri" w:cs="Calibri"/>
          <w:i w:val="0"/>
          <w:iCs w:val="0"/>
          <w:color w:val="374151"/>
          <w:sz w:val="24"/>
          <w:szCs w:val="24"/>
        </w:rPr>
      </w:pPr>
      <w:r w:rsidRPr="00DA2AFE">
        <w:rPr>
          <w:rFonts w:ascii="Calibri" w:eastAsia="Calibri" w:hAnsi="Calibri" w:cs="Calibri"/>
          <w:i w:val="0"/>
          <w:iCs w:val="0"/>
          <w:color w:val="374151"/>
          <w:sz w:val="24"/>
          <w:szCs w:val="24"/>
        </w:rPr>
        <w:t>Figure 4.1.1.1.3. PCA clusters for each genre</w:t>
      </w:r>
    </w:p>
    <w:p w14:paraId="4E06AC98" w14:textId="2DE05076" w:rsidR="00DA2AFE" w:rsidRDefault="00DA2AFE" w:rsidP="00796951">
      <w:pPr>
        <w:rPr>
          <w:sz w:val="24"/>
          <w:szCs w:val="24"/>
        </w:rPr>
      </w:pPr>
    </w:p>
    <w:p w14:paraId="117B83E1" w14:textId="23F8F88E" w:rsidR="004429D6" w:rsidRDefault="004429D6" w:rsidP="00796951">
      <w:pPr>
        <w:rPr>
          <w:sz w:val="24"/>
          <w:szCs w:val="24"/>
        </w:rPr>
      </w:pPr>
      <w:r>
        <w:rPr>
          <w:sz w:val="24"/>
          <w:szCs w:val="24"/>
        </w:rPr>
        <w:t>In what concerns the folder that contain images, there are clear differences in the corresponding Mel Spectrograms, which can lead to an efficient use of Deep Learning techniques for classifying these visual representations into musical genres.</w:t>
      </w:r>
      <w:r w:rsidR="008D6A9F">
        <w:rPr>
          <w:sz w:val="24"/>
          <w:szCs w:val="24"/>
        </w:rPr>
        <w:t xml:space="preserve"> The original files are </w:t>
      </w:r>
      <w:r w:rsidR="0036362F">
        <w:rPr>
          <w:sz w:val="24"/>
          <w:szCs w:val="24"/>
        </w:rPr>
        <w:t>288x432</w:t>
      </w:r>
      <w:r w:rsidR="008D6A9F">
        <w:rPr>
          <w:sz w:val="24"/>
          <w:szCs w:val="24"/>
        </w:rPr>
        <w:t xml:space="preserve"> which may influence the final results when using Transfer Learning methods, so the images were re-generated in an even format of 256x256.</w:t>
      </w:r>
    </w:p>
    <w:p w14:paraId="07311663" w14:textId="61093FF5" w:rsidR="004429D6" w:rsidRDefault="004429D6" w:rsidP="00796951">
      <w:pPr>
        <w:rPr>
          <w:sz w:val="24"/>
          <w:szCs w:val="24"/>
        </w:rPr>
      </w:pPr>
    </w:p>
    <w:p w14:paraId="6FF9CD55" w14:textId="77777777" w:rsidR="008D6A9F" w:rsidRPr="008D6A9F" w:rsidRDefault="008D6A9F" w:rsidP="008D6A9F">
      <w:pPr>
        <w:keepNext/>
        <w:jc w:val="center"/>
        <w:rPr>
          <w:rFonts w:ascii="Calibri" w:eastAsia="Calibri" w:hAnsi="Calibri" w:cs="Calibri"/>
          <w:color w:val="374151"/>
          <w:sz w:val="24"/>
          <w:szCs w:val="24"/>
        </w:rPr>
      </w:pPr>
      <w:r w:rsidRPr="008D6A9F">
        <w:rPr>
          <w:rFonts w:ascii="Calibri" w:eastAsia="Calibri" w:hAnsi="Calibri" w:cs="Calibri"/>
          <w:noProof/>
          <w:color w:val="374151"/>
          <w:sz w:val="24"/>
          <w:szCs w:val="24"/>
        </w:rPr>
        <w:drawing>
          <wp:inline distT="0" distB="0" distL="0" distR="0" wp14:anchorId="5E13A727" wp14:editId="6EFC2DA7">
            <wp:extent cx="5731510" cy="1826895"/>
            <wp:effectExtent l="0" t="0" r="2540" b="1905"/>
            <wp:docPr id="31" name="I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ine 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1826895"/>
                    </a:xfrm>
                    <a:prstGeom prst="rect">
                      <a:avLst/>
                    </a:prstGeom>
                  </pic:spPr>
                </pic:pic>
              </a:graphicData>
            </a:graphic>
          </wp:inline>
        </w:drawing>
      </w:r>
    </w:p>
    <w:p w14:paraId="3AE79556" w14:textId="3CD183DC" w:rsidR="008D6A9F" w:rsidRPr="008D6A9F" w:rsidRDefault="008D6A9F" w:rsidP="008D6A9F">
      <w:pPr>
        <w:pStyle w:val="Legend"/>
        <w:jc w:val="center"/>
        <w:rPr>
          <w:rFonts w:ascii="Calibri" w:eastAsia="Calibri" w:hAnsi="Calibri" w:cs="Calibri"/>
          <w:i w:val="0"/>
          <w:iCs w:val="0"/>
          <w:color w:val="374151"/>
          <w:sz w:val="24"/>
          <w:szCs w:val="24"/>
        </w:rPr>
      </w:pPr>
      <w:r w:rsidRPr="008D6A9F">
        <w:rPr>
          <w:rFonts w:ascii="Calibri" w:eastAsia="Calibri" w:hAnsi="Calibri" w:cs="Calibri"/>
          <w:i w:val="0"/>
          <w:iCs w:val="0"/>
          <w:color w:val="374151"/>
          <w:sz w:val="24"/>
          <w:szCs w:val="24"/>
        </w:rPr>
        <w:t>Figure 4.1.1.1.4. Mel Spectrograms for each of the 10 genres</w:t>
      </w:r>
    </w:p>
    <w:p w14:paraId="292FDE99" w14:textId="5F9DC32E" w:rsidR="008D6A9F" w:rsidRDefault="008D6A9F" w:rsidP="00796951">
      <w:pPr>
        <w:rPr>
          <w:sz w:val="24"/>
          <w:szCs w:val="24"/>
        </w:rPr>
      </w:pPr>
    </w:p>
    <w:p w14:paraId="42559CAB" w14:textId="6858D701" w:rsidR="00230802" w:rsidRPr="00381930" w:rsidRDefault="00D854A2" w:rsidP="00796951">
      <w:pPr>
        <w:rPr>
          <w:sz w:val="24"/>
          <w:szCs w:val="24"/>
        </w:rPr>
      </w:pPr>
      <w:r>
        <w:rPr>
          <w:sz w:val="24"/>
          <w:szCs w:val="24"/>
        </w:rPr>
        <w:t xml:space="preserve">While working with the spectrograms, it has been observed that the ‘jazz’ folder contains only 99 images, instead of 100 for each audio file. Digging a bit into the problem, it seems that the file ‘jazz00054.png’ is missing from the dataset and the audio file ‘jazz.00054.wav’ is </w:t>
      </w:r>
      <w:r>
        <w:rPr>
          <w:sz w:val="24"/>
          <w:szCs w:val="24"/>
        </w:rPr>
        <w:lastRenderedPageBreak/>
        <w:t xml:space="preserve">corrupted. In order to maintain the balance between the 10 genres, a spectrogram from the same genre has been duplicated, in hopes that it does not affect the performance of the </w:t>
      </w:r>
      <w:r w:rsidRPr="00381930">
        <w:rPr>
          <w:sz w:val="24"/>
          <w:szCs w:val="24"/>
        </w:rPr>
        <w:t>model too much.</w:t>
      </w:r>
      <w:r w:rsidR="00381930" w:rsidRPr="00381930">
        <w:rPr>
          <w:sz w:val="24"/>
          <w:szCs w:val="24"/>
        </w:rPr>
        <w:t xml:space="preserve"> </w:t>
      </w:r>
      <w:r w:rsidR="00E16050">
        <w:rPr>
          <w:sz w:val="24"/>
          <w:szCs w:val="24"/>
        </w:rPr>
        <w:t>Despite its widespread use in the field of MIR</w:t>
      </w:r>
      <w:r w:rsidR="00381930" w:rsidRPr="00381930">
        <w:rPr>
          <w:sz w:val="24"/>
          <w:szCs w:val="24"/>
        </w:rPr>
        <w:t>, [</w:t>
      </w:r>
      <w:hyperlink r:id="rId50" w:history="1">
        <w:r w:rsidR="00381930" w:rsidRPr="00381930">
          <w:rPr>
            <w:rStyle w:val="Hyperlink"/>
            <w:sz w:val="24"/>
            <w:szCs w:val="24"/>
          </w:rPr>
          <w:t>1306.1461.pdf (arxiv.org)</w:t>
        </w:r>
      </w:hyperlink>
      <w:r w:rsidR="00381930" w:rsidRPr="00381930">
        <w:rPr>
          <w:sz w:val="24"/>
          <w:szCs w:val="24"/>
        </w:rPr>
        <w:t>] it is indicated that the GTZAN</w:t>
      </w:r>
      <w:r w:rsidR="00381930">
        <w:rPr>
          <w:sz w:val="24"/>
          <w:szCs w:val="24"/>
        </w:rPr>
        <w:t xml:space="preserve"> is faulty and has an unexpected bias on the </w:t>
      </w:r>
      <w:r w:rsidR="00816B4E">
        <w:rPr>
          <w:sz w:val="24"/>
          <w:szCs w:val="24"/>
        </w:rPr>
        <w:t>perform</w:t>
      </w:r>
      <w:r w:rsidR="007B1B3E">
        <w:rPr>
          <w:sz w:val="24"/>
          <w:szCs w:val="24"/>
        </w:rPr>
        <w:t>a</w:t>
      </w:r>
      <w:r w:rsidR="00816B4E">
        <w:rPr>
          <w:sz w:val="24"/>
          <w:szCs w:val="24"/>
        </w:rPr>
        <w:t>nce of the models and potentially skews the results</w:t>
      </w:r>
      <w:r w:rsidR="00381930">
        <w:rPr>
          <w:sz w:val="24"/>
          <w:szCs w:val="24"/>
        </w:rPr>
        <w:t>.</w:t>
      </w:r>
      <w:r w:rsidR="0054606F">
        <w:rPr>
          <w:sz w:val="24"/>
          <w:szCs w:val="24"/>
        </w:rPr>
        <w:t xml:space="preserve"> </w:t>
      </w:r>
      <w:r w:rsidR="00030CD4">
        <w:rPr>
          <w:sz w:val="24"/>
          <w:szCs w:val="24"/>
        </w:rPr>
        <w:t xml:space="preserve">The most significant issue with the dataset is the </w:t>
      </w:r>
      <w:r w:rsidR="00046B4A">
        <w:rPr>
          <w:sz w:val="24"/>
          <w:szCs w:val="24"/>
        </w:rPr>
        <w:t>presence of duplicate and mislabeled audio tracks. Around 6% of the songs are duplicates and several others are mislabeled with incorrect genres, which can lead to confusion in the training and even inflate the accuracy of the models.</w:t>
      </w:r>
      <w:r w:rsidR="00172A6B">
        <w:rPr>
          <w:sz w:val="24"/>
          <w:szCs w:val="24"/>
        </w:rPr>
        <w:t xml:space="preserve"> Furthermore, the distribution of the dataset across the 10 defined genres is balanced, which </w:t>
      </w:r>
      <w:r w:rsidR="005E3116">
        <w:rPr>
          <w:sz w:val="24"/>
          <w:szCs w:val="24"/>
        </w:rPr>
        <w:t xml:space="preserve">helps the process of data preprocessing but </w:t>
      </w:r>
      <w:r w:rsidR="00172A6B">
        <w:rPr>
          <w:sz w:val="24"/>
          <w:szCs w:val="24"/>
        </w:rPr>
        <w:t>does not reflect the actual distribution of genres in the real world.</w:t>
      </w:r>
      <w:r w:rsidR="00666025">
        <w:rPr>
          <w:sz w:val="24"/>
          <w:szCs w:val="24"/>
        </w:rPr>
        <w:t xml:space="preserve"> Music is highly diverse and does not neatly fall into only 10 categories</w:t>
      </w:r>
      <w:r w:rsidR="00EF6FDD">
        <w:rPr>
          <w:sz w:val="24"/>
          <w:szCs w:val="24"/>
        </w:rPr>
        <w:t>.</w:t>
      </w:r>
      <w:r w:rsidR="00666025">
        <w:rPr>
          <w:sz w:val="24"/>
          <w:szCs w:val="24"/>
        </w:rPr>
        <w:t xml:space="preserve"> </w:t>
      </w:r>
      <w:r w:rsidR="00EF6FDD">
        <w:rPr>
          <w:sz w:val="24"/>
          <w:szCs w:val="24"/>
        </w:rPr>
        <w:t>Real-world systems would need to handle a far greater variety of music of varying quality and in a range of different environments. However,</w:t>
      </w:r>
      <w:r w:rsidR="00666025">
        <w:rPr>
          <w:sz w:val="24"/>
          <w:szCs w:val="24"/>
        </w:rPr>
        <w:t xml:space="preserve"> for the sake of</w:t>
      </w:r>
      <w:r w:rsidR="002D3552">
        <w:rPr>
          <w:sz w:val="24"/>
          <w:szCs w:val="24"/>
        </w:rPr>
        <w:t xml:space="preserve"> computational </w:t>
      </w:r>
      <w:r w:rsidR="00666025">
        <w:rPr>
          <w:sz w:val="24"/>
          <w:szCs w:val="24"/>
        </w:rPr>
        <w:t>efficiency</w:t>
      </w:r>
      <w:r w:rsidR="002D3552">
        <w:rPr>
          <w:sz w:val="24"/>
          <w:szCs w:val="24"/>
        </w:rPr>
        <w:t xml:space="preserve"> it is enough to limit the musical spect</w:t>
      </w:r>
      <w:r w:rsidR="00051608">
        <w:rPr>
          <w:sz w:val="24"/>
          <w:szCs w:val="24"/>
        </w:rPr>
        <w:t>rum</w:t>
      </w:r>
      <w:r w:rsidR="002D3552">
        <w:rPr>
          <w:sz w:val="24"/>
          <w:szCs w:val="24"/>
        </w:rPr>
        <w:t xml:space="preserve"> to the most popular genres.</w:t>
      </w:r>
      <w:r w:rsidR="00666025">
        <w:rPr>
          <w:sz w:val="24"/>
          <w:szCs w:val="24"/>
        </w:rPr>
        <w:t xml:space="preserve"> </w:t>
      </w:r>
      <w:r w:rsidR="00172A6B">
        <w:rPr>
          <w:sz w:val="24"/>
          <w:szCs w:val="24"/>
        </w:rPr>
        <w:t xml:space="preserve"> </w:t>
      </w:r>
    </w:p>
    <w:p w14:paraId="5BC45D31" w14:textId="77777777" w:rsidR="00230802" w:rsidRDefault="00230802" w:rsidP="00796951">
      <w:pPr>
        <w:rPr>
          <w:sz w:val="24"/>
          <w:szCs w:val="24"/>
        </w:rPr>
      </w:pPr>
    </w:p>
    <w:p w14:paraId="0365ED45" w14:textId="2D039DD1" w:rsidR="00504FEF" w:rsidRPr="00160EB1" w:rsidRDefault="00504FEF" w:rsidP="00160EB1">
      <w:pPr>
        <w:pStyle w:val="Titlu4"/>
        <w:rPr>
          <w:i w:val="0"/>
          <w:iCs w:val="0"/>
          <w:color w:val="000000" w:themeColor="text1"/>
          <w:sz w:val="28"/>
          <w:szCs w:val="28"/>
        </w:rPr>
      </w:pPr>
      <w:bookmarkStart w:id="62" w:name="_Toc137118201"/>
      <w:r w:rsidRPr="00160EB1">
        <w:rPr>
          <w:i w:val="0"/>
          <w:iCs w:val="0"/>
          <w:color w:val="000000" w:themeColor="text1"/>
          <w:sz w:val="28"/>
          <w:szCs w:val="28"/>
        </w:rPr>
        <w:t>4.1.1.2. FMA</w:t>
      </w:r>
      <w:bookmarkEnd w:id="62"/>
    </w:p>
    <w:p w14:paraId="7ECA2B65" w14:textId="62CD454B" w:rsidR="00504FEF" w:rsidRDefault="00504FEF" w:rsidP="00796951">
      <w:pPr>
        <w:rPr>
          <w:sz w:val="24"/>
          <w:szCs w:val="24"/>
        </w:rPr>
      </w:pPr>
    </w:p>
    <w:p w14:paraId="77E847C7" w14:textId="6BDFC4F9" w:rsidR="00346805" w:rsidRDefault="00EC7202" w:rsidP="00796951">
      <w:r>
        <w:rPr>
          <w:sz w:val="24"/>
          <w:szCs w:val="24"/>
        </w:rPr>
        <w:t>[</w:t>
      </w:r>
      <w:hyperlink r:id="rId51" w:history="1">
        <w:r>
          <w:rPr>
            <w:rStyle w:val="Hyperlink"/>
          </w:rPr>
          <w:t>1612.01840.pdf (arxiv.org)</w:t>
        </w:r>
      </w:hyperlink>
      <w:r>
        <w:t>]</w:t>
      </w:r>
    </w:p>
    <w:p w14:paraId="593149C6" w14:textId="77777777" w:rsidR="001A5BA8" w:rsidRDefault="00124AF9" w:rsidP="00796951">
      <w:pPr>
        <w:rPr>
          <w:sz w:val="24"/>
          <w:szCs w:val="24"/>
        </w:rPr>
      </w:pPr>
      <w:r>
        <w:rPr>
          <w:sz w:val="24"/>
          <w:szCs w:val="24"/>
        </w:rPr>
        <w:t xml:space="preserve">The Free Music Archive (FMA) dataset is a richly annotated, high-quality and diverse collection of music that can be utilized for </w:t>
      </w:r>
      <w:r w:rsidR="00B4588F">
        <w:rPr>
          <w:sz w:val="24"/>
          <w:szCs w:val="24"/>
        </w:rPr>
        <w:t>various</w:t>
      </w:r>
      <w:r>
        <w:rPr>
          <w:sz w:val="24"/>
          <w:szCs w:val="24"/>
        </w:rPr>
        <w:t xml:space="preserve"> research tasks related to music analysis, including genre tagging.</w:t>
      </w:r>
      <w:r w:rsidR="00B4588F">
        <w:rPr>
          <w:sz w:val="24"/>
          <w:szCs w:val="24"/>
        </w:rPr>
        <w:t xml:space="preserve"> </w:t>
      </w:r>
      <w:r w:rsidR="00F47229">
        <w:rPr>
          <w:sz w:val="24"/>
          <w:szCs w:val="24"/>
        </w:rPr>
        <w:t xml:space="preserve">It provides several levels of annotation, for each track there is a unique ID, title, album and release year. Additionally, there are </w:t>
      </w:r>
      <w:r w:rsidR="00051608">
        <w:rPr>
          <w:sz w:val="24"/>
          <w:szCs w:val="24"/>
        </w:rPr>
        <w:t>track genres and sub-genres, providing a robust groundwork for a broad spectrum of music analysis tasks.</w:t>
      </w:r>
      <w:r w:rsidR="00557158">
        <w:rPr>
          <w:sz w:val="24"/>
          <w:szCs w:val="24"/>
        </w:rPr>
        <w:t xml:space="preserve"> Tracks are categorized according to a hierarchical taxonomy that spans </w:t>
      </w:r>
      <w:r w:rsidR="00DD7ABD">
        <w:rPr>
          <w:sz w:val="24"/>
          <w:szCs w:val="24"/>
        </w:rPr>
        <w:t xml:space="preserve">16 top-level genres (like Pop, Rock, Electronic), which are further broken down into 161 sub-genres (such as Psych-Rock, Lo-Fi, Drone). </w:t>
      </w:r>
    </w:p>
    <w:p w14:paraId="2F223477" w14:textId="00301831" w:rsidR="001A5BA8" w:rsidRDefault="001A5BA8" w:rsidP="00796951">
      <w:pPr>
        <w:rPr>
          <w:sz w:val="24"/>
          <w:szCs w:val="24"/>
        </w:rPr>
      </w:pPr>
    </w:p>
    <w:p w14:paraId="63106E78" w14:textId="77777777" w:rsidR="001A5BA8" w:rsidRDefault="001A5BA8" w:rsidP="001A5BA8">
      <w:pPr>
        <w:keepNext/>
        <w:jc w:val="center"/>
      </w:pPr>
      <w:r>
        <w:rPr>
          <w:noProof/>
          <w:sz w:val="24"/>
          <w:szCs w:val="24"/>
        </w:rPr>
        <w:lastRenderedPageBreak/>
        <w:drawing>
          <wp:inline distT="0" distB="0" distL="0" distR="0" wp14:anchorId="526DD576" wp14:editId="793425FD">
            <wp:extent cx="5731510" cy="5727065"/>
            <wp:effectExtent l="0" t="0" r="2540" b="6985"/>
            <wp:docPr id="35"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ine 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5727065"/>
                    </a:xfrm>
                    <a:prstGeom prst="rect">
                      <a:avLst/>
                    </a:prstGeom>
                  </pic:spPr>
                </pic:pic>
              </a:graphicData>
            </a:graphic>
          </wp:inline>
        </w:drawing>
      </w:r>
    </w:p>
    <w:p w14:paraId="501CCCF1" w14:textId="33A142DB" w:rsidR="001A5BA8" w:rsidRPr="001A5BA8" w:rsidRDefault="001A5BA8" w:rsidP="001A5BA8">
      <w:pPr>
        <w:pStyle w:val="Legend"/>
        <w:jc w:val="center"/>
        <w:rPr>
          <w:rFonts w:ascii="Calibri" w:eastAsia="Calibri" w:hAnsi="Calibri" w:cs="Calibri"/>
          <w:i w:val="0"/>
          <w:iCs w:val="0"/>
          <w:color w:val="374151"/>
          <w:sz w:val="24"/>
          <w:szCs w:val="24"/>
        </w:rPr>
      </w:pPr>
      <w:r w:rsidRPr="001A5BA8">
        <w:rPr>
          <w:rFonts w:ascii="Calibri" w:eastAsia="Calibri" w:hAnsi="Calibri" w:cs="Calibri"/>
          <w:i w:val="0"/>
          <w:iCs w:val="0"/>
          <w:color w:val="374151"/>
          <w:sz w:val="24"/>
          <w:szCs w:val="24"/>
        </w:rPr>
        <w:t>Figure 4.1.1.2.1. Related genres by cross-appearance</w:t>
      </w:r>
    </w:p>
    <w:p w14:paraId="0FC47E5B" w14:textId="77777777" w:rsidR="001A5BA8" w:rsidRDefault="001A5BA8" w:rsidP="00796951">
      <w:pPr>
        <w:rPr>
          <w:sz w:val="24"/>
          <w:szCs w:val="24"/>
        </w:rPr>
      </w:pPr>
    </w:p>
    <w:p w14:paraId="02946724" w14:textId="4E4387FB" w:rsidR="00EC7202" w:rsidRDefault="00DD7ABD" w:rsidP="00796951">
      <w:pPr>
        <w:rPr>
          <w:sz w:val="24"/>
          <w:szCs w:val="24"/>
        </w:rPr>
      </w:pPr>
      <w:r>
        <w:rPr>
          <w:sz w:val="24"/>
          <w:szCs w:val="24"/>
        </w:rPr>
        <w:t xml:space="preserve">One important feature of this dataset is its availability in subsets of different sizes: small, medium, large and full version. Starting from the small subset which is featuring 8000 clips it stretches to the </w:t>
      </w:r>
      <w:r w:rsidR="005A561D">
        <w:rPr>
          <w:sz w:val="24"/>
          <w:szCs w:val="24"/>
        </w:rPr>
        <w:t>full-length</w:t>
      </w:r>
      <w:r>
        <w:rPr>
          <w:sz w:val="24"/>
          <w:szCs w:val="24"/>
        </w:rPr>
        <w:t xml:space="preserve"> version with more than 106000 tracks, making this dataset suitable for a variety of projects, from personal </w:t>
      </w:r>
      <w:proofErr w:type="gramStart"/>
      <w:r w:rsidR="005A561D">
        <w:rPr>
          <w:sz w:val="24"/>
          <w:szCs w:val="24"/>
        </w:rPr>
        <w:t>small scale</w:t>
      </w:r>
      <w:proofErr w:type="gramEnd"/>
      <w:r>
        <w:rPr>
          <w:sz w:val="24"/>
          <w:szCs w:val="24"/>
        </w:rPr>
        <w:t xml:space="preserve"> studies to large scale experiments. </w:t>
      </w:r>
    </w:p>
    <w:p w14:paraId="3809DAFF" w14:textId="6D23288C" w:rsidR="00724CB1" w:rsidRDefault="00724CB1" w:rsidP="00796951">
      <w:pPr>
        <w:rPr>
          <w:sz w:val="24"/>
          <w:szCs w:val="24"/>
        </w:rPr>
      </w:pPr>
    </w:p>
    <w:p w14:paraId="1EA32C92" w14:textId="77777777" w:rsidR="00724CB1" w:rsidRDefault="00724CB1" w:rsidP="00724CB1">
      <w:pPr>
        <w:keepNext/>
        <w:jc w:val="center"/>
      </w:pPr>
      <w:r>
        <w:rPr>
          <w:noProof/>
          <w:sz w:val="24"/>
          <w:szCs w:val="24"/>
        </w:rPr>
        <w:lastRenderedPageBreak/>
        <w:drawing>
          <wp:inline distT="0" distB="0" distL="0" distR="0" wp14:anchorId="70BC7492" wp14:editId="5330AAF6">
            <wp:extent cx="3352972" cy="1225613"/>
            <wp:effectExtent l="0" t="0" r="0" b="0"/>
            <wp:docPr id="32" name="I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ine 32"/>
                    <pic:cNvPicPr/>
                  </pic:nvPicPr>
                  <pic:blipFill>
                    <a:blip r:embed="rId53">
                      <a:extLst>
                        <a:ext uri="{28A0092B-C50C-407E-A947-70E740481C1C}">
                          <a14:useLocalDpi xmlns:a14="http://schemas.microsoft.com/office/drawing/2010/main" val="0"/>
                        </a:ext>
                      </a:extLst>
                    </a:blip>
                    <a:stretch>
                      <a:fillRect/>
                    </a:stretch>
                  </pic:blipFill>
                  <pic:spPr>
                    <a:xfrm>
                      <a:off x="0" y="0"/>
                      <a:ext cx="3352972" cy="1225613"/>
                    </a:xfrm>
                    <a:prstGeom prst="rect">
                      <a:avLst/>
                    </a:prstGeom>
                  </pic:spPr>
                </pic:pic>
              </a:graphicData>
            </a:graphic>
          </wp:inline>
        </w:drawing>
      </w:r>
    </w:p>
    <w:p w14:paraId="78D780BC" w14:textId="147D0322" w:rsidR="00724CB1" w:rsidRPr="00724CB1" w:rsidRDefault="00724CB1" w:rsidP="00724CB1">
      <w:pPr>
        <w:pStyle w:val="Legend"/>
        <w:jc w:val="center"/>
        <w:rPr>
          <w:rFonts w:ascii="Calibri" w:eastAsia="Calibri" w:hAnsi="Calibri" w:cs="Calibri"/>
          <w:i w:val="0"/>
          <w:iCs w:val="0"/>
          <w:color w:val="374151"/>
          <w:sz w:val="24"/>
          <w:szCs w:val="24"/>
        </w:rPr>
      </w:pPr>
      <w:r w:rsidRPr="00724CB1">
        <w:rPr>
          <w:rFonts w:ascii="Calibri" w:eastAsia="Calibri" w:hAnsi="Calibri" w:cs="Calibri"/>
          <w:i w:val="0"/>
          <w:iCs w:val="0"/>
          <w:color w:val="374151"/>
          <w:sz w:val="24"/>
          <w:szCs w:val="24"/>
        </w:rPr>
        <w:t>Figure 4.1.1.2.1. Subsets of the FMA</w:t>
      </w:r>
    </w:p>
    <w:p w14:paraId="6D773BF8" w14:textId="6317133A" w:rsidR="00346805" w:rsidRDefault="00346805" w:rsidP="00796951">
      <w:pPr>
        <w:rPr>
          <w:sz w:val="24"/>
          <w:szCs w:val="24"/>
        </w:rPr>
      </w:pPr>
    </w:p>
    <w:p w14:paraId="15AEE4C5" w14:textId="77777777" w:rsidR="00F41C34" w:rsidRDefault="00F41C34" w:rsidP="00F41C34">
      <w:pPr>
        <w:keepNext/>
        <w:jc w:val="center"/>
      </w:pPr>
      <w:r>
        <w:rPr>
          <w:noProof/>
          <w:sz w:val="24"/>
          <w:szCs w:val="24"/>
        </w:rPr>
        <w:drawing>
          <wp:inline distT="0" distB="0" distL="0" distR="0" wp14:anchorId="5B94694F" wp14:editId="782E122B">
            <wp:extent cx="5731510" cy="3425190"/>
            <wp:effectExtent l="0" t="0" r="2540" b="3810"/>
            <wp:docPr id="27"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ine 27"/>
                    <pic:cNvPicPr/>
                  </pic:nvPicPr>
                  <pic:blipFill>
                    <a:blip r:embed="rId54">
                      <a:extLst>
                        <a:ext uri="{28A0092B-C50C-407E-A947-70E740481C1C}">
                          <a14:useLocalDpi xmlns:a14="http://schemas.microsoft.com/office/drawing/2010/main" val="0"/>
                        </a:ext>
                      </a:extLst>
                    </a:blip>
                    <a:stretch>
                      <a:fillRect/>
                    </a:stretch>
                  </pic:blipFill>
                  <pic:spPr>
                    <a:xfrm>
                      <a:off x="0" y="0"/>
                      <a:ext cx="5731510" cy="3425190"/>
                    </a:xfrm>
                    <a:prstGeom prst="rect">
                      <a:avLst/>
                    </a:prstGeom>
                  </pic:spPr>
                </pic:pic>
              </a:graphicData>
            </a:graphic>
          </wp:inline>
        </w:drawing>
      </w:r>
    </w:p>
    <w:p w14:paraId="07498C5D" w14:textId="55B22B9D" w:rsidR="00FC4406" w:rsidRDefault="00F41C34" w:rsidP="00F41C34">
      <w:pPr>
        <w:pStyle w:val="Legend"/>
        <w:jc w:val="center"/>
        <w:rPr>
          <w:sz w:val="24"/>
          <w:szCs w:val="24"/>
        </w:rPr>
      </w:pPr>
      <w:r w:rsidRPr="00F41C34">
        <w:rPr>
          <w:rFonts w:ascii="Calibri" w:eastAsia="Calibri" w:hAnsi="Calibri" w:cs="Calibri"/>
          <w:i w:val="0"/>
          <w:iCs w:val="0"/>
          <w:color w:val="374151"/>
          <w:sz w:val="24"/>
          <w:szCs w:val="24"/>
        </w:rPr>
        <w:t>Figure 4.1.1.2.2. FMA medium partition details</w:t>
      </w:r>
    </w:p>
    <w:p w14:paraId="67DF3C0F" w14:textId="7A10055B" w:rsidR="00F41C34" w:rsidRDefault="00F41C34" w:rsidP="00F41C34">
      <w:pPr>
        <w:jc w:val="center"/>
        <w:rPr>
          <w:sz w:val="24"/>
          <w:szCs w:val="24"/>
        </w:rPr>
      </w:pPr>
    </w:p>
    <w:p w14:paraId="78280406" w14:textId="77777777" w:rsidR="001C3F2B" w:rsidRDefault="00F41C34" w:rsidP="001C3F2B">
      <w:pPr>
        <w:keepNext/>
        <w:jc w:val="center"/>
      </w:pPr>
      <w:r>
        <w:rPr>
          <w:noProof/>
          <w:sz w:val="24"/>
          <w:szCs w:val="24"/>
        </w:rPr>
        <w:drawing>
          <wp:inline distT="0" distB="0" distL="0" distR="0" wp14:anchorId="5C442BD2" wp14:editId="79B419E4">
            <wp:extent cx="5731510" cy="2007235"/>
            <wp:effectExtent l="0" t="0" r="2540" b="0"/>
            <wp:docPr id="28"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ine 28"/>
                    <pic:cNvPicPr/>
                  </pic:nvPicPr>
                  <pic:blipFill>
                    <a:blip r:embed="rId55">
                      <a:extLst>
                        <a:ext uri="{28A0092B-C50C-407E-A947-70E740481C1C}">
                          <a14:useLocalDpi xmlns:a14="http://schemas.microsoft.com/office/drawing/2010/main" val="0"/>
                        </a:ext>
                      </a:extLst>
                    </a:blip>
                    <a:stretch>
                      <a:fillRect/>
                    </a:stretch>
                  </pic:blipFill>
                  <pic:spPr>
                    <a:xfrm>
                      <a:off x="0" y="0"/>
                      <a:ext cx="5731510" cy="2007235"/>
                    </a:xfrm>
                    <a:prstGeom prst="rect">
                      <a:avLst/>
                    </a:prstGeom>
                  </pic:spPr>
                </pic:pic>
              </a:graphicData>
            </a:graphic>
          </wp:inline>
        </w:drawing>
      </w:r>
    </w:p>
    <w:p w14:paraId="53AA6234" w14:textId="73C325B8" w:rsidR="00F41C34" w:rsidRPr="001C3F2B" w:rsidRDefault="001C3F2B" w:rsidP="001C3F2B">
      <w:pPr>
        <w:pStyle w:val="Legend"/>
        <w:jc w:val="center"/>
        <w:rPr>
          <w:rFonts w:ascii="Calibri" w:eastAsia="Calibri" w:hAnsi="Calibri" w:cs="Calibri"/>
          <w:i w:val="0"/>
          <w:iCs w:val="0"/>
          <w:color w:val="374151"/>
          <w:sz w:val="24"/>
          <w:szCs w:val="24"/>
        </w:rPr>
      </w:pPr>
      <w:r w:rsidRPr="001C3F2B">
        <w:rPr>
          <w:rFonts w:ascii="Calibri" w:eastAsia="Calibri" w:hAnsi="Calibri" w:cs="Calibri"/>
          <w:i w:val="0"/>
          <w:iCs w:val="0"/>
          <w:color w:val="374151"/>
          <w:sz w:val="24"/>
          <w:szCs w:val="24"/>
        </w:rPr>
        <w:t>Figure 4.1.1.2.3. FMA small partition details</w:t>
      </w:r>
    </w:p>
    <w:p w14:paraId="24DD0258" w14:textId="4958EB4E" w:rsidR="00F41C34" w:rsidRDefault="00F41C34" w:rsidP="00F41C34">
      <w:pPr>
        <w:jc w:val="center"/>
        <w:rPr>
          <w:sz w:val="24"/>
          <w:szCs w:val="24"/>
        </w:rPr>
      </w:pPr>
    </w:p>
    <w:p w14:paraId="7347D88A" w14:textId="0C0B5AFF" w:rsidR="00E57940" w:rsidRDefault="00E57940" w:rsidP="00E57940">
      <w:pPr>
        <w:rPr>
          <w:sz w:val="24"/>
          <w:szCs w:val="24"/>
        </w:rPr>
      </w:pPr>
      <w:r>
        <w:rPr>
          <w:sz w:val="24"/>
          <w:szCs w:val="24"/>
        </w:rPr>
        <w:lastRenderedPageBreak/>
        <w:t xml:space="preserve">In terms of audio features, the dataset provides a rich selection of precomputed features using </w:t>
      </w:r>
      <w:proofErr w:type="spellStart"/>
      <w:r>
        <w:rPr>
          <w:sz w:val="24"/>
          <w:szCs w:val="24"/>
        </w:rPr>
        <w:t>librosa</w:t>
      </w:r>
      <w:proofErr w:type="spellEnd"/>
      <w:r>
        <w:rPr>
          <w:sz w:val="24"/>
          <w:szCs w:val="24"/>
        </w:rPr>
        <w:t xml:space="preserve"> library, including chroma, spectral features, </w:t>
      </w:r>
      <w:proofErr w:type="spellStart"/>
      <w:r>
        <w:rPr>
          <w:sz w:val="24"/>
          <w:szCs w:val="24"/>
        </w:rPr>
        <w:t>tonnetz</w:t>
      </w:r>
      <w:proofErr w:type="spellEnd"/>
      <w:r>
        <w:rPr>
          <w:sz w:val="24"/>
          <w:szCs w:val="24"/>
        </w:rPr>
        <w:t xml:space="preserve">, </w:t>
      </w:r>
      <w:proofErr w:type="spellStart"/>
      <w:r>
        <w:rPr>
          <w:sz w:val="24"/>
          <w:szCs w:val="24"/>
        </w:rPr>
        <w:t>mfcc</w:t>
      </w:r>
      <w:proofErr w:type="spellEnd"/>
      <w:r>
        <w:rPr>
          <w:sz w:val="24"/>
          <w:szCs w:val="24"/>
        </w:rPr>
        <w:t xml:space="preserve"> and others. Each feature set (except zero-crossing rate) is computed on windows of 2048 samples spaced by hops of 512 samples, resulting in seven statistics over all windows: mean, standard deviation, skew, kurtosis, median, minimum and maximum.</w:t>
      </w:r>
    </w:p>
    <w:p w14:paraId="64B47333" w14:textId="77777777" w:rsidR="001C3F2B" w:rsidRDefault="00F41C34" w:rsidP="001C3F2B">
      <w:pPr>
        <w:keepNext/>
        <w:jc w:val="center"/>
      </w:pPr>
      <w:r>
        <w:rPr>
          <w:noProof/>
          <w:sz w:val="24"/>
          <w:szCs w:val="24"/>
        </w:rPr>
        <w:drawing>
          <wp:inline distT="0" distB="0" distL="0" distR="0" wp14:anchorId="2252F58E" wp14:editId="2ADE7828">
            <wp:extent cx="5731510" cy="2266950"/>
            <wp:effectExtent l="0" t="0" r="2540" b="0"/>
            <wp:docPr id="33" name="I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ine 33"/>
                    <pic:cNvPicPr/>
                  </pic:nvPicPr>
                  <pic:blipFill>
                    <a:blip r:embed="rId56">
                      <a:extLst>
                        <a:ext uri="{28A0092B-C50C-407E-A947-70E740481C1C}">
                          <a14:useLocalDpi xmlns:a14="http://schemas.microsoft.com/office/drawing/2010/main" val="0"/>
                        </a:ext>
                      </a:extLst>
                    </a:blip>
                    <a:stretch>
                      <a:fillRect/>
                    </a:stretch>
                  </pic:blipFill>
                  <pic:spPr>
                    <a:xfrm>
                      <a:off x="0" y="0"/>
                      <a:ext cx="5731510" cy="2266950"/>
                    </a:xfrm>
                    <a:prstGeom prst="rect">
                      <a:avLst/>
                    </a:prstGeom>
                  </pic:spPr>
                </pic:pic>
              </a:graphicData>
            </a:graphic>
          </wp:inline>
        </w:drawing>
      </w:r>
    </w:p>
    <w:p w14:paraId="70447F1A" w14:textId="32F957A8" w:rsidR="00BF497B" w:rsidRDefault="001C3F2B" w:rsidP="00BF497B">
      <w:pPr>
        <w:pStyle w:val="Legend"/>
        <w:jc w:val="center"/>
        <w:rPr>
          <w:rFonts w:ascii="Calibri" w:eastAsia="Calibri" w:hAnsi="Calibri" w:cs="Calibri"/>
          <w:i w:val="0"/>
          <w:iCs w:val="0"/>
          <w:color w:val="374151"/>
          <w:sz w:val="24"/>
          <w:szCs w:val="24"/>
        </w:rPr>
      </w:pPr>
      <w:r w:rsidRPr="001C3F2B">
        <w:rPr>
          <w:rFonts w:ascii="Calibri" w:eastAsia="Calibri" w:hAnsi="Calibri" w:cs="Calibri"/>
          <w:i w:val="0"/>
          <w:iCs w:val="0"/>
          <w:color w:val="374151"/>
          <w:sz w:val="24"/>
          <w:szCs w:val="24"/>
        </w:rPr>
        <w:t>Figure 4.1.1.2.4. FMA medium dataset genres distribution</w:t>
      </w:r>
    </w:p>
    <w:p w14:paraId="22A4A28C" w14:textId="20FC9886" w:rsidR="00BF497B" w:rsidRDefault="00BF497B" w:rsidP="00BF497B"/>
    <w:p w14:paraId="157400FC" w14:textId="1DAEC96D" w:rsidR="00BF497B" w:rsidRDefault="00BF497B" w:rsidP="00BF497B">
      <w:r>
        <w:t>While experimenting with spectrograms for the medium dataset, several files were found to be erroneous, mostly because of the audio file’s length, which did not match with the 30 seconds that each of the other files had.</w:t>
      </w:r>
      <w:r w:rsidR="006B6FF5">
        <w:t xml:space="preserve"> In addition to this, there is also a ticket on </w:t>
      </w:r>
      <w:proofErr w:type="spellStart"/>
      <w:r w:rsidR="006B6FF5">
        <w:t>Github</w:t>
      </w:r>
      <w:proofErr w:type="spellEnd"/>
      <w:r w:rsidR="006B6FF5">
        <w:t xml:space="preserve"> regarding this issue: [</w:t>
      </w:r>
      <w:r w:rsidR="006B6FF5" w:rsidRPr="006B6FF5">
        <w:rPr>
          <w:color w:val="00B0F0"/>
        </w:rPr>
        <w:t>https://github.com/mdeff/fma/issues/8</w:t>
      </w:r>
      <w:r w:rsidR="006B6FF5">
        <w:t>].</w:t>
      </w:r>
    </w:p>
    <w:p w14:paraId="55720980" w14:textId="12E36877" w:rsidR="006B6FF5" w:rsidRDefault="006B6FF5" w:rsidP="00BF497B"/>
    <w:p w14:paraId="6AEF73AA" w14:textId="77777777" w:rsidR="00122066" w:rsidRDefault="00122066" w:rsidP="00122066">
      <w:pPr>
        <w:keepNext/>
        <w:jc w:val="center"/>
      </w:pPr>
      <w:r>
        <w:rPr>
          <w:noProof/>
        </w:rPr>
        <w:drawing>
          <wp:inline distT="0" distB="0" distL="0" distR="0" wp14:anchorId="6D128EA2" wp14:editId="1C142323">
            <wp:extent cx="4297860" cy="3335055"/>
            <wp:effectExtent l="0" t="0" r="7620" b="0"/>
            <wp:docPr id="34"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ine 34"/>
                    <pic:cNvPicPr/>
                  </pic:nvPicPr>
                  <pic:blipFill>
                    <a:blip r:embed="rId57">
                      <a:extLst>
                        <a:ext uri="{28A0092B-C50C-407E-A947-70E740481C1C}">
                          <a14:useLocalDpi xmlns:a14="http://schemas.microsoft.com/office/drawing/2010/main" val="0"/>
                        </a:ext>
                      </a:extLst>
                    </a:blip>
                    <a:stretch>
                      <a:fillRect/>
                    </a:stretch>
                  </pic:blipFill>
                  <pic:spPr>
                    <a:xfrm>
                      <a:off x="0" y="0"/>
                      <a:ext cx="4316935" cy="3349857"/>
                    </a:xfrm>
                    <a:prstGeom prst="rect">
                      <a:avLst/>
                    </a:prstGeom>
                  </pic:spPr>
                </pic:pic>
              </a:graphicData>
            </a:graphic>
          </wp:inline>
        </w:drawing>
      </w:r>
    </w:p>
    <w:p w14:paraId="392B6576" w14:textId="7579FEEB" w:rsidR="006B6FF5" w:rsidRPr="00122066" w:rsidRDefault="00122066" w:rsidP="00122066">
      <w:pPr>
        <w:pStyle w:val="Legend"/>
        <w:jc w:val="center"/>
        <w:rPr>
          <w:rFonts w:ascii="Calibri" w:eastAsia="Calibri" w:hAnsi="Calibri" w:cs="Calibri"/>
          <w:i w:val="0"/>
          <w:iCs w:val="0"/>
          <w:color w:val="374151"/>
          <w:sz w:val="24"/>
          <w:szCs w:val="24"/>
        </w:rPr>
      </w:pPr>
      <w:r w:rsidRPr="00122066">
        <w:rPr>
          <w:rFonts w:ascii="Calibri" w:eastAsia="Calibri" w:hAnsi="Calibri" w:cs="Calibri"/>
          <w:i w:val="0"/>
          <w:iCs w:val="0"/>
          <w:color w:val="374151"/>
          <w:sz w:val="24"/>
          <w:szCs w:val="24"/>
        </w:rPr>
        <w:t>Figure 4.1.1.2.5. FMA dataset faulty audio files</w:t>
      </w:r>
    </w:p>
    <w:p w14:paraId="62F41866" w14:textId="01026C4A" w:rsidR="00E57940" w:rsidRDefault="00E57940" w:rsidP="00796951">
      <w:pPr>
        <w:rPr>
          <w:sz w:val="24"/>
          <w:szCs w:val="24"/>
        </w:rPr>
      </w:pPr>
    </w:p>
    <w:p w14:paraId="55010802" w14:textId="0224E0CF" w:rsidR="00213E19" w:rsidRDefault="006C0984" w:rsidP="00796951">
      <w:pPr>
        <w:rPr>
          <w:sz w:val="24"/>
          <w:szCs w:val="24"/>
        </w:rPr>
      </w:pPr>
      <w:r>
        <w:rPr>
          <w:sz w:val="24"/>
          <w:szCs w:val="24"/>
        </w:rPr>
        <w:t>After an in-depth exploratory data analysis, the conclusion is that the small partition of the FMA dataset is too small, containing only 8 genres that are not inclusive enough (classical, blues and other popular genres missing), while the medium subset is way too unbalanced and too large to be computational efficient.</w:t>
      </w:r>
    </w:p>
    <w:p w14:paraId="5BD112D4" w14:textId="77777777" w:rsidR="006C0984" w:rsidRDefault="006C0984" w:rsidP="00796951">
      <w:pPr>
        <w:rPr>
          <w:sz w:val="24"/>
          <w:szCs w:val="24"/>
        </w:rPr>
      </w:pPr>
    </w:p>
    <w:p w14:paraId="0566FA83" w14:textId="62CBB1C1" w:rsidR="00504FEF" w:rsidRPr="00160EB1" w:rsidRDefault="00504FEF" w:rsidP="00160EB1">
      <w:pPr>
        <w:pStyle w:val="Titlu4"/>
        <w:rPr>
          <w:i w:val="0"/>
          <w:iCs w:val="0"/>
          <w:color w:val="000000" w:themeColor="text1"/>
          <w:sz w:val="28"/>
          <w:szCs w:val="28"/>
        </w:rPr>
      </w:pPr>
      <w:bookmarkStart w:id="63" w:name="_Toc137118202"/>
      <w:r w:rsidRPr="00160EB1">
        <w:rPr>
          <w:i w:val="0"/>
          <w:iCs w:val="0"/>
          <w:color w:val="000000" w:themeColor="text1"/>
          <w:sz w:val="28"/>
          <w:szCs w:val="28"/>
        </w:rPr>
        <w:t>4.1.1.3. MSD</w:t>
      </w:r>
      <w:bookmarkEnd w:id="63"/>
    </w:p>
    <w:p w14:paraId="3B6F2B88" w14:textId="1B15EA83" w:rsidR="00504FEF" w:rsidRDefault="00504FEF" w:rsidP="00796951">
      <w:pPr>
        <w:rPr>
          <w:sz w:val="24"/>
          <w:szCs w:val="24"/>
        </w:rPr>
      </w:pPr>
    </w:p>
    <w:p w14:paraId="32D26E12" w14:textId="2428A930" w:rsidR="00531782" w:rsidRDefault="00531782" w:rsidP="00796951">
      <w:pPr>
        <w:rPr>
          <w:sz w:val="24"/>
          <w:szCs w:val="24"/>
        </w:rPr>
      </w:pPr>
      <w:r>
        <w:rPr>
          <w:sz w:val="24"/>
          <w:szCs w:val="24"/>
        </w:rPr>
        <w:t>The Million Song Dataset (MSD) is a publicly accessible collection of audio features and metadata for a million contemporary music tracks. With a million songs included, its sheer size offers an extensive range of data for all kind of tasks in music research, including music genre classification.</w:t>
      </w:r>
      <w:r w:rsidR="001C3196">
        <w:rPr>
          <w:sz w:val="24"/>
          <w:szCs w:val="24"/>
        </w:rPr>
        <w:t xml:space="preserve"> </w:t>
      </w:r>
      <w:r w:rsidR="009C1AF7">
        <w:rPr>
          <w:sz w:val="24"/>
          <w:szCs w:val="24"/>
        </w:rPr>
        <w:t>Each song includes data points like the release year,</w:t>
      </w:r>
      <w:r w:rsidR="00844CCF">
        <w:rPr>
          <w:sz w:val="24"/>
          <w:szCs w:val="24"/>
        </w:rPr>
        <w:t xml:space="preserve"> the artist,</w:t>
      </w:r>
      <w:r w:rsidR="009C1AF7">
        <w:rPr>
          <w:sz w:val="24"/>
          <w:szCs w:val="24"/>
        </w:rPr>
        <w:t xml:space="preserve"> the popularity, the key, tempo or duration. In addition to this, there are segments, bars and beats indicat</w:t>
      </w:r>
      <w:r w:rsidR="00BE48AE">
        <w:rPr>
          <w:sz w:val="24"/>
          <w:szCs w:val="24"/>
        </w:rPr>
        <w:t>ing</w:t>
      </w:r>
      <w:r w:rsidR="009C1AF7">
        <w:rPr>
          <w:sz w:val="24"/>
          <w:szCs w:val="24"/>
        </w:rPr>
        <w:t xml:space="preserve"> the rhythm and the timbre of audio segments, which give an idea of the sound color and melody.</w:t>
      </w:r>
      <w:r w:rsidR="00844CCF">
        <w:rPr>
          <w:sz w:val="24"/>
          <w:szCs w:val="24"/>
        </w:rPr>
        <w:t xml:space="preserve"> The data for each track has been computed using an API called The Echo Nest’s, which gives objective information about each song, unaffected by subjective factors like personal opinion or cultural context.</w:t>
      </w:r>
      <w:r w:rsidR="008560EC">
        <w:rPr>
          <w:sz w:val="24"/>
          <w:szCs w:val="24"/>
        </w:rPr>
        <w:t xml:space="preserve"> </w:t>
      </w:r>
    </w:p>
    <w:p w14:paraId="46EF50CE" w14:textId="0621588A" w:rsidR="008560EC" w:rsidRDefault="008560EC" w:rsidP="00796951">
      <w:pPr>
        <w:rPr>
          <w:sz w:val="24"/>
          <w:szCs w:val="24"/>
        </w:rPr>
      </w:pPr>
      <w:r>
        <w:rPr>
          <w:sz w:val="24"/>
          <w:szCs w:val="24"/>
        </w:rPr>
        <w:t xml:space="preserve">However, there are also a few drawbacks to this dataset. </w:t>
      </w:r>
      <w:r w:rsidR="00814737">
        <w:rPr>
          <w:sz w:val="24"/>
          <w:szCs w:val="24"/>
        </w:rPr>
        <w:t xml:space="preserve">Firstly, it includes only metadata and precomputed features, it does not contain the actual audio files for the songs, due to copyrights reason. For researching with deep learning techniques using </w:t>
      </w:r>
      <w:proofErr w:type="spellStart"/>
      <w:r w:rsidR="00814737">
        <w:rPr>
          <w:sz w:val="24"/>
          <w:szCs w:val="24"/>
        </w:rPr>
        <w:t>melspectrograms</w:t>
      </w:r>
      <w:proofErr w:type="spellEnd"/>
      <w:r w:rsidR="00814737">
        <w:rPr>
          <w:sz w:val="24"/>
          <w:szCs w:val="24"/>
        </w:rPr>
        <w:t>, th</w:t>
      </w:r>
      <w:r w:rsidR="00BF4DAE">
        <w:rPr>
          <w:sz w:val="24"/>
          <w:szCs w:val="24"/>
        </w:rPr>
        <w:t>is</w:t>
      </w:r>
      <w:r w:rsidR="00814737">
        <w:rPr>
          <w:sz w:val="24"/>
          <w:szCs w:val="24"/>
        </w:rPr>
        <w:t xml:space="preserve"> dataset is limited.</w:t>
      </w:r>
      <w:r w:rsidR="00140AF3">
        <w:rPr>
          <w:sz w:val="24"/>
          <w:szCs w:val="24"/>
        </w:rPr>
        <w:t xml:space="preserve"> Secondly, the MSD is heavily weighted towards popular Western music. Even if it offers an extensive range of data for this segment, it does not provide a diverse or representative sample of all genres within the world music.</w:t>
      </w:r>
    </w:p>
    <w:p w14:paraId="106272A9" w14:textId="484E5051" w:rsidR="00531782" w:rsidRDefault="00531782" w:rsidP="00796951">
      <w:pPr>
        <w:rPr>
          <w:sz w:val="24"/>
          <w:szCs w:val="24"/>
        </w:rPr>
      </w:pPr>
    </w:p>
    <w:p w14:paraId="030E14C2" w14:textId="77777777" w:rsidR="006C1AEB" w:rsidRDefault="006C1AEB" w:rsidP="006C1AEB">
      <w:pPr>
        <w:keepNext/>
        <w:jc w:val="center"/>
      </w:pPr>
      <w:r>
        <w:rPr>
          <w:noProof/>
          <w:sz w:val="24"/>
          <w:szCs w:val="24"/>
        </w:rPr>
        <w:lastRenderedPageBreak/>
        <w:drawing>
          <wp:inline distT="0" distB="0" distL="0" distR="0" wp14:anchorId="15DA2F6C" wp14:editId="6AFABC8D">
            <wp:extent cx="3800901" cy="4643759"/>
            <wp:effectExtent l="0" t="0" r="9525" b="4445"/>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ine 36"/>
                    <pic:cNvPicPr/>
                  </pic:nvPicPr>
                  <pic:blipFill>
                    <a:blip r:embed="rId58">
                      <a:extLst>
                        <a:ext uri="{28A0092B-C50C-407E-A947-70E740481C1C}">
                          <a14:useLocalDpi xmlns:a14="http://schemas.microsoft.com/office/drawing/2010/main" val="0"/>
                        </a:ext>
                      </a:extLst>
                    </a:blip>
                    <a:stretch>
                      <a:fillRect/>
                    </a:stretch>
                  </pic:blipFill>
                  <pic:spPr>
                    <a:xfrm>
                      <a:off x="0" y="0"/>
                      <a:ext cx="3816004" cy="4662211"/>
                    </a:xfrm>
                    <a:prstGeom prst="rect">
                      <a:avLst/>
                    </a:prstGeom>
                  </pic:spPr>
                </pic:pic>
              </a:graphicData>
            </a:graphic>
          </wp:inline>
        </w:drawing>
      </w:r>
    </w:p>
    <w:p w14:paraId="7F6C1760" w14:textId="08003F2C" w:rsidR="006C1AEB" w:rsidRPr="006C1AEB" w:rsidRDefault="006C1AEB" w:rsidP="006C1AEB">
      <w:pPr>
        <w:pStyle w:val="Legend"/>
        <w:jc w:val="center"/>
        <w:rPr>
          <w:rFonts w:ascii="Calibri" w:eastAsia="Calibri" w:hAnsi="Calibri" w:cs="Calibri"/>
          <w:i w:val="0"/>
          <w:iCs w:val="0"/>
          <w:color w:val="374151"/>
          <w:sz w:val="24"/>
          <w:szCs w:val="24"/>
        </w:rPr>
      </w:pPr>
      <w:r w:rsidRPr="006C1AEB">
        <w:rPr>
          <w:rFonts w:ascii="Calibri" w:eastAsia="Calibri" w:hAnsi="Calibri" w:cs="Calibri"/>
          <w:i w:val="0"/>
          <w:iCs w:val="0"/>
          <w:color w:val="374151"/>
          <w:sz w:val="24"/>
          <w:szCs w:val="24"/>
        </w:rPr>
        <w:t>Figure 4.1.1.3.1. MSD all genre labels</w:t>
      </w:r>
    </w:p>
    <w:p w14:paraId="08540295" w14:textId="77777777" w:rsidR="006C1AEB" w:rsidRDefault="006C1AEB" w:rsidP="00796951">
      <w:pPr>
        <w:rPr>
          <w:sz w:val="24"/>
          <w:szCs w:val="24"/>
        </w:rPr>
      </w:pPr>
    </w:p>
    <w:p w14:paraId="79ECD661" w14:textId="0DE94652" w:rsidR="00504FEF" w:rsidRPr="00160EB1" w:rsidRDefault="00504FEF" w:rsidP="00160EB1">
      <w:pPr>
        <w:pStyle w:val="Titlu4"/>
        <w:rPr>
          <w:i w:val="0"/>
          <w:iCs w:val="0"/>
          <w:color w:val="000000" w:themeColor="text1"/>
          <w:sz w:val="28"/>
          <w:szCs w:val="28"/>
        </w:rPr>
      </w:pPr>
      <w:bookmarkStart w:id="64" w:name="_Toc137118203"/>
      <w:r w:rsidRPr="00160EB1">
        <w:rPr>
          <w:i w:val="0"/>
          <w:iCs w:val="0"/>
          <w:color w:val="000000" w:themeColor="text1"/>
          <w:sz w:val="28"/>
          <w:szCs w:val="28"/>
        </w:rPr>
        <w:t>4.1.1.4. Spotify</w:t>
      </w:r>
      <w:bookmarkEnd w:id="64"/>
    </w:p>
    <w:p w14:paraId="0151055D" w14:textId="53E7E8A4" w:rsidR="007A7F62" w:rsidRDefault="007A7F62" w:rsidP="00796951">
      <w:pPr>
        <w:rPr>
          <w:sz w:val="24"/>
          <w:szCs w:val="24"/>
        </w:rPr>
      </w:pPr>
    </w:p>
    <w:p w14:paraId="712CD947" w14:textId="77777777" w:rsidR="000E6174" w:rsidRDefault="00A779E5" w:rsidP="00796951">
      <w:pPr>
        <w:rPr>
          <w:sz w:val="24"/>
          <w:szCs w:val="24"/>
        </w:rPr>
      </w:pPr>
      <w:r>
        <w:rPr>
          <w:sz w:val="24"/>
          <w:szCs w:val="24"/>
        </w:rPr>
        <w:t xml:space="preserve">While GTZAN, FMA and MSD are well-known datasets used in MIR, they do not always meet specific requirements for certain projects. For instance, GTZAN is relatively small with only 1000 audio tracks and is criticized for its inaccuracies and duplications. </w:t>
      </w:r>
      <w:r w:rsidR="006134C5">
        <w:rPr>
          <w:sz w:val="24"/>
          <w:szCs w:val="24"/>
        </w:rPr>
        <w:t xml:space="preserve">The FMA dataset is larger and provides a broad range of metadata, but its imbalance regarding genres distribution does not align with this project’s needs. MSD is even more expansive, containing a wealth of audio features and metadata for a million songs, but accessing the audio for these tracks is a challenging task. Thus, there may be a need to build a more up-to-date, easily accessible dataset from scratch. </w:t>
      </w:r>
    </w:p>
    <w:p w14:paraId="3004E99F" w14:textId="77777777" w:rsidR="00EC2CEA" w:rsidRDefault="000E6174" w:rsidP="00796951">
      <w:pPr>
        <w:rPr>
          <w:sz w:val="24"/>
          <w:szCs w:val="24"/>
        </w:rPr>
      </w:pPr>
      <w:r>
        <w:rPr>
          <w:sz w:val="24"/>
          <w:szCs w:val="24"/>
        </w:rPr>
        <w:t>The Spotify API is a rich source of music data, providing access to a wide variety of information such as track details, artist information, album details, playlists and even audio analysis and features, but the most important thing is that it contains genre labels for each track</w:t>
      </w:r>
      <w:r w:rsidR="00101196">
        <w:rPr>
          <w:sz w:val="24"/>
          <w:szCs w:val="24"/>
        </w:rPr>
        <w:t>, making it a suitable source for building up a dataset for music genre recognition.</w:t>
      </w:r>
      <w:r w:rsidR="00801AFA">
        <w:rPr>
          <w:sz w:val="24"/>
          <w:szCs w:val="24"/>
        </w:rPr>
        <w:t xml:space="preserve"> Downloading from the Spotify API requires client credentials obtained after making an </w:t>
      </w:r>
      <w:r w:rsidR="00801AFA">
        <w:rPr>
          <w:sz w:val="24"/>
          <w:szCs w:val="24"/>
        </w:rPr>
        <w:lastRenderedPageBreak/>
        <w:t>account on the Spotify Developer platform [</w:t>
      </w:r>
      <w:hyperlink r:id="rId59" w:history="1">
        <w:r w:rsidR="00801AFA">
          <w:rPr>
            <w:rStyle w:val="Hyperlink"/>
          </w:rPr>
          <w:t>Home | Spotify for Developers</w:t>
        </w:r>
      </w:hyperlink>
      <w:r w:rsidR="00801AFA">
        <w:t>]</w:t>
      </w:r>
      <w:r w:rsidR="00801AFA">
        <w:rPr>
          <w:sz w:val="24"/>
          <w:szCs w:val="24"/>
        </w:rPr>
        <w:t>.</w:t>
      </w:r>
      <w:r w:rsidR="00EC2CEA">
        <w:rPr>
          <w:sz w:val="24"/>
          <w:szCs w:val="24"/>
        </w:rPr>
        <w:t xml:space="preserve"> The query used to extract audio tracks is the following:</w:t>
      </w:r>
    </w:p>
    <w:p w14:paraId="6DEE2257" w14:textId="1F9664AE" w:rsidR="00801AFA" w:rsidRDefault="00EC2CEA" w:rsidP="00EC2CEA">
      <w:pPr>
        <w:jc w:val="center"/>
        <w:rPr>
          <w:sz w:val="24"/>
          <w:szCs w:val="24"/>
        </w:rPr>
      </w:pPr>
      <w:r>
        <w:rPr>
          <w:noProof/>
          <w:sz w:val="24"/>
          <w:szCs w:val="24"/>
        </w:rPr>
        <w:drawing>
          <wp:inline distT="0" distB="0" distL="0" distR="0" wp14:anchorId="215F6146" wp14:editId="72897D3C">
            <wp:extent cx="5731510" cy="233045"/>
            <wp:effectExtent l="0" t="0" r="2540" b="0"/>
            <wp:docPr id="37"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ine 37"/>
                    <pic:cNvPicPr/>
                  </pic:nvPicPr>
                  <pic:blipFill>
                    <a:blip r:embed="rId60">
                      <a:extLst>
                        <a:ext uri="{28A0092B-C50C-407E-A947-70E740481C1C}">
                          <a14:useLocalDpi xmlns:a14="http://schemas.microsoft.com/office/drawing/2010/main" val="0"/>
                        </a:ext>
                      </a:extLst>
                    </a:blip>
                    <a:stretch>
                      <a:fillRect/>
                    </a:stretch>
                  </pic:blipFill>
                  <pic:spPr>
                    <a:xfrm>
                      <a:off x="0" y="0"/>
                      <a:ext cx="5731510" cy="233045"/>
                    </a:xfrm>
                    <a:prstGeom prst="rect">
                      <a:avLst/>
                    </a:prstGeom>
                  </pic:spPr>
                </pic:pic>
              </a:graphicData>
            </a:graphic>
          </wp:inline>
        </w:drawing>
      </w:r>
    </w:p>
    <w:p w14:paraId="67A120AE" w14:textId="0A48D4BF" w:rsidR="00EC2CEA" w:rsidRDefault="00EC2CEA" w:rsidP="00EC2CEA">
      <w:pPr>
        <w:rPr>
          <w:sz w:val="24"/>
          <w:szCs w:val="24"/>
        </w:rPr>
      </w:pPr>
      <w:r>
        <w:rPr>
          <w:sz w:val="24"/>
          <w:szCs w:val="24"/>
        </w:rPr>
        <w:t xml:space="preserve">, where the search is done according to a musical genre and the result shows the Spotify page starting with the </w:t>
      </w:r>
      <w:r w:rsidRPr="00EC2CEA">
        <w:rPr>
          <w:b/>
          <w:bCs/>
          <w:sz w:val="24"/>
          <w:szCs w:val="24"/>
        </w:rPr>
        <w:t>offset</w:t>
      </w:r>
      <w:r>
        <w:rPr>
          <w:sz w:val="24"/>
          <w:szCs w:val="24"/>
        </w:rPr>
        <w:t xml:space="preserve"> song and following with other 50 (</w:t>
      </w:r>
      <w:r w:rsidRPr="00EC2CEA">
        <w:rPr>
          <w:b/>
          <w:bCs/>
          <w:sz w:val="24"/>
          <w:szCs w:val="24"/>
        </w:rPr>
        <w:t>limit</w:t>
      </w:r>
      <w:r>
        <w:rPr>
          <w:sz w:val="24"/>
          <w:szCs w:val="24"/>
        </w:rPr>
        <w:t>) songs. As shown:</w:t>
      </w:r>
    </w:p>
    <w:p w14:paraId="271647F4" w14:textId="218DFEDB" w:rsidR="00EC2CEA" w:rsidRDefault="00EC2CEA" w:rsidP="00EC2CEA">
      <w:pPr>
        <w:jc w:val="center"/>
        <w:rPr>
          <w:sz w:val="24"/>
          <w:szCs w:val="24"/>
        </w:rPr>
      </w:pPr>
      <w:r>
        <w:rPr>
          <w:noProof/>
          <w:sz w:val="24"/>
          <w:szCs w:val="24"/>
        </w:rPr>
        <w:drawing>
          <wp:inline distT="0" distB="0" distL="0" distR="0" wp14:anchorId="714E3D90" wp14:editId="548F892A">
            <wp:extent cx="3321221" cy="977950"/>
            <wp:effectExtent l="0" t="0" r="0" b="0"/>
            <wp:docPr id="38" name="I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ine 38"/>
                    <pic:cNvPicPr/>
                  </pic:nvPicPr>
                  <pic:blipFill>
                    <a:blip r:embed="rId61">
                      <a:extLst>
                        <a:ext uri="{28A0092B-C50C-407E-A947-70E740481C1C}">
                          <a14:useLocalDpi xmlns:a14="http://schemas.microsoft.com/office/drawing/2010/main" val="0"/>
                        </a:ext>
                      </a:extLst>
                    </a:blip>
                    <a:stretch>
                      <a:fillRect/>
                    </a:stretch>
                  </pic:blipFill>
                  <pic:spPr>
                    <a:xfrm>
                      <a:off x="0" y="0"/>
                      <a:ext cx="3321221" cy="977950"/>
                    </a:xfrm>
                    <a:prstGeom prst="rect">
                      <a:avLst/>
                    </a:prstGeom>
                  </pic:spPr>
                </pic:pic>
              </a:graphicData>
            </a:graphic>
          </wp:inline>
        </w:drawing>
      </w:r>
    </w:p>
    <w:p w14:paraId="02D4AFA7" w14:textId="70055987" w:rsidR="00160EB1" w:rsidRDefault="00EC2CEA" w:rsidP="00796951">
      <w:pPr>
        <w:rPr>
          <w:sz w:val="24"/>
          <w:szCs w:val="24"/>
        </w:rPr>
      </w:pPr>
      <w:r>
        <w:rPr>
          <w:sz w:val="24"/>
          <w:szCs w:val="24"/>
        </w:rPr>
        <w:t>only the track name, its artist and an audio preview of 30 seconds are saved from the query’s result</w:t>
      </w:r>
      <w:r w:rsidR="005C0824">
        <w:rPr>
          <w:sz w:val="24"/>
          <w:szCs w:val="24"/>
        </w:rPr>
        <w:t>. The genres used to quiz the API are the following: blues, classical, country, disco, reggae, metal, hip-hop, jazz, pop, rock. It can be seen that the list is very similar to the one used in GTZAN, in order to make pertinent comparisons between the 2 datasets.</w:t>
      </w:r>
      <w:r w:rsidR="00A22AB6">
        <w:rPr>
          <w:sz w:val="24"/>
          <w:szCs w:val="24"/>
        </w:rPr>
        <w:t xml:space="preserve"> </w:t>
      </w:r>
      <w:r w:rsidR="00F234F6">
        <w:rPr>
          <w:sz w:val="24"/>
          <w:szCs w:val="24"/>
        </w:rPr>
        <w:t xml:space="preserve">The final version of the dataset contains two folders, </w:t>
      </w:r>
      <w:proofErr w:type="spellStart"/>
      <w:r w:rsidR="00F234F6" w:rsidRPr="00F234F6">
        <w:rPr>
          <w:b/>
          <w:bCs/>
          <w:sz w:val="24"/>
          <w:szCs w:val="24"/>
        </w:rPr>
        <w:t>Audio_Spotify</w:t>
      </w:r>
      <w:proofErr w:type="spellEnd"/>
      <w:r w:rsidR="00F234F6">
        <w:rPr>
          <w:sz w:val="24"/>
          <w:szCs w:val="24"/>
        </w:rPr>
        <w:t xml:space="preserve"> with </w:t>
      </w:r>
      <w:r w:rsidR="00801AFA">
        <w:rPr>
          <w:sz w:val="24"/>
          <w:szCs w:val="24"/>
        </w:rPr>
        <w:t xml:space="preserve">500 audio tracks per genre and </w:t>
      </w:r>
      <w:proofErr w:type="spellStart"/>
      <w:r w:rsidR="00801AFA" w:rsidRPr="00801AFA">
        <w:rPr>
          <w:b/>
          <w:bCs/>
          <w:sz w:val="24"/>
          <w:szCs w:val="24"/>
        </w:rPr>
        <w:t>Audio_Spotify_Test</w:t>
      </w:r>
      <w:proofErr w:type="spellEnd"/>
      <w:r w:rsidR="00801AFA">
        <w:rPr>
          <w:b/>
          <w:bCs/>
          <w:sz w:val="24"/>
          <w:szCs w:val="24"/>
        </w:rPr>
        <w:t xml:space="preserve"> </w:t>
      </w:r>
      <w:r w:rsidR="00801AFA">
        <w:rPr>
          <w:sz w:val="24"/>
          <w:szCs w:val="24"/>
        </w:rPr>
        <w:t>with 300 tracks per genre</w:t>
      </w:r>
      <w:r w:rsidR="00A22AB6">
        <w:rPr>
          <w:sz w:val="24"/>
          <w:szCs w:val="24"/>
        </w:rPr>
        <w:t xml:space="preserve"> and can be found here [</w:t>
      </w:r>
      <w:hyperlink r:id="rId62" w:history="1">
        <w:r w:rsidR="00A63F6E">
          <w:rPr>
            <w:rStyle w:val="Hyperlink"/>
          </w:rPr>
          <w:t>Spotify Dataset | Kaggle</w:t>
        </w:r>
      </w:hyperlink>
      <w:r w:rsidR="00A22AB6">
        <w:rPr>
          <w:sz w:val="24"/>
          <w:szCs w:val="24"/>
        </w:rPr>
        <w:t>]</w:t>
      </w:r>
      <w:r w:rsidR="00801AFA">
        <w:rPr>
          <w:sz w:val="24"/>
          <w:szCs w:val="24"/>
        </w:rPr>
        <w:t>.</w:t>
      </w:r>
    </w:p>
    <w:p w14:paraId="18487F2A" w14:textId="50829BE8" w:rsidR="0062694B" w:rsidRPr="00925185" w:rsidRDefault="0062694B" w:rsidP="00796951">
      <w:pPr>
        <w:rPr>
          <w:sz w:val="24"/>
          <w:szCs w:val="24"/>
        </w:rPr>
      </w:pPr>
      <w:r>
        <w:rPr>
          <w:sz w:val="24"/>
          <w:szCs w:val="24"/>
        </w:rPr>
        <w:t xml:space="preserve">Regarding Deep Learning methodologies, for each audio track, 4 </w:t>
      </w:r>
      <w:proofErr w:type="spellStart"/>
      <w:r>
        <w:rPr>
          <w:sz w:val="24"/>
          <w:szCs w:val="24"/>
        </w:rPr>
        <w:t>melspectrograms</w:t>
      </w:r>
      <w:proofErr w:type="spellEnd"/>
      <w:r>
        <w:rPr>
          <w:sz w:val="24"/>
          <w:szCs w:val="24"/>
        </w:rPr>
        <w:t xml:space="preserve"> were created: the original, unmodified version, one with a random frequency mask, one with a time mask and the last one which has noise added to it (noise with mean 0 and standard deviation 0.3). This </w:t>
      </w:r>
      <w:r w:rsidR="00102C05">
        <w:rPr>
          <w:sz w:val="24"/>
          <w:szCs w:val="24"/>
        </w:rPr>
        <w:t>process</w:t>
      </w:r>
      <w:r>
        <w:rPr>
          <w:sz w:val="24"/>
          <w:szCs w:val="24"/>
        </w:rPr>
        <w:t xml:space="preserve"> is called Data Augmentation and it is used in order to increase model robustness and to avoid overfitting</w:t>
      </w:r>
      <w:r w:rsidR="00102C05">
        <w:rPr>
          <w:sz w:val="24"/>
          <w:szCs w:val="24"/>
        </w:rPr>
        <w:t xml:space="preserve"> in neural networks</w:t>
      </w:r>
      <w:r>
        <w:rPr>
          <w:sz w:val="24"/>
          <w:szCs w:val="24"/>
        </w:rPr>
        <w:t>.</w:t>
      </w:r>
      <w:r w:rsidR="00B02AED">
        <w:rPr>
          <w:sz w:val="24"/>
          <w:szCs w:val="24"/>
        </w:rPr>
        <w:t xml:space="preserve"> Thus, the dataset of visual representations reached a total of 32000 files, distributed evenly in 10 folders</w:t>
      </w:r>
      <w:r w:rsidR="008B3D09">
        <w:rPr>
          <w:sz w:val="24"/>
          <w:szCs w:val="24"/>
        </w:rPr>
        <w:t xml:space="preserve"> and can be </w:t>
      </w:r>
      <w:r w:rsidR="008B3D09" w:rsidRPr="00925185">
        <w:rPr>
          <w:sz w:val="24"/>
          <w:szCs w:val="24"/>
        </w:rPr>
        <w:t>found here [</w:t>
      </w:r>
      <w:hyperlink r:id="rId63" w:history="1">
        <w:r w:rsidR="008B3D09" w:rsidRPr="00925185">
          <w:rPr>
            <w:rStyle w:val="Hyperlink"/>
            <w:sz w:val="24"/>
            <w:szCs w:val="24"/>
          </w:rPr>
          <w:t>Spotify Image Dataset | Kaggle</w:t>
        </w:r>
      </w:hyperlink>
      <w:r w:rsidR="008B3D09" w:rsidRPr="00925185">
        <w:rPr>
          <w:sz w:val="24"/>
          <w:szCs w:val="24"/>
        </w:rPr>
        <w:t>]</w:t>
      </w:r>
      <w:r w:rsidR="00925185" w:rsidRPr="00925185">
        <w:rPr>
          <w:sz w:val="24"/>
          <w:szCs w:val="24"/>
        </w:rPr>
        <w:t>.</w:t>
      </w:r>
      <w:r w:rsidR="00925185">
        <w:rPr>
          <w:sz w:val="24"/>
          <w:szCs w:val="24"/>
        </w:rPr>
        <w:t xml:space="preserve"> For the Machine Learning techniques, 2 csv files were created, found in the original dataset, that contain the mean and variance of each song for several features, including zero-crossing rate, spectral features, harmonics, percussive, </w:t>
      </w:r>
      <w:proofErr w:type="spellStart"/>
      <w:r w:rsidR="00925185">
        <w:rPr>
          <w:sz w:val="24"/>
          <w:szCs w:val="24"/>
        </w:rPr>
        <w:t>mfcc</w:t>
      </w:r>
      <w:proofErr w:type="spellEnd"/>
      <w:r w:rsidR="00925185">
        <w:rPr>
          <w:sz w:val="24"/>
          <w:szCs w:val="24"/>
        </w:rPr>
        <w:t xml:space="preserve"> and others. These audio properties were computed, similarly to the GTZAN dataset, for the entire 30 seconds tracks and for smaller 3 seconds windows (in order to increase the amount of data fed to the models).</w:t>
      </w:r>
    </w:p>
    <w:p w14:paraId="1A4182E9" w14:textId="36616CD7" w:rsidR="00A779E5" w:rsidRDefault="00AE624E" w:rsidP="00796951">
      <w:pPr>
        <w:rPr>
          <w:sz w:val="24"/>
          <w:szCs w:val="24"/>
        </w:rPr>
      </w:pPr>
      <w:r>
        <w:rPr>
          <w:sz w:val="24"/>
          <w:szCs w:val="24"/>
        </w:rPr>
        <w:t>The complexity of high-dimensionality data (such as the features proposed for analysis) can often pose a significant challenge in classification tasks. To address this, three powerful techniques were employed in this work: Principal Component Analysis (PCA), t-Distributed Stochastic Neighbor Embedding (t-SNE) and Uniform Manifold Approximation and Projection (UMAP). PCA, as a linear method focused on identifying the principal components in which the data varies the most, being helpful in eliminating noise and redundancy from the data. Moving forward with non-linear methods, in order to capture more complex relationships within the data, t-SNE created a probability distribution that denotes the similarity of instances in high-dimensional space and reproduced it in a lower-dimensional space. It is particularly adept at preserving the local structure of data, making it excellent at identifying clusters.</w:t>
      </w:r>
      <w:r w:rsidR="00B9087E">
        <w:rPr>
          <w:sz w:val="24"/>
          <w:szCs w:val="24"/>
        </w:rPr>
        <w:t xml:space="preserve"> UMAP is another non-linear method that tries to maintain both local </w:t>
      </w:r>
      <w:r w:rsidR="00B9087E">
        <w:rPr>
          <w:sz w:val="24"/>
          <w:szCs w:val="24"/>
        </w:rPr>
        <w:lastRenderedPageBreak/>
        <w:t>and global structure of the data, outperforming t-SNE in terms of efficiency and scalability but it sometimes make</w:t>
      </w:r>
      <w:r w:rsidR="008C6DDE">
        <w:rPr>
          <w:sz w:val="24"/>
          <w:szCs w:val="24"/>
        </w:rPr>
        <w:t>s</w:t>
      </w:r>
      <w:r w:rsidR="00B9087E">
        <w:rPr>
          <w:sz w:val="24"/>
          <w:szCs w:val="24"/>
        </w:rPr>
        <w:t xml:space="preserve"> the data hard to interpret due to the non-linear transformations.</w:t>
      </w:r>
    </w:p>
    <w:p w14:paraId="2314D021" w14:textId="2A4B6C9E" w:rsidR="008C6DDE" w:rsidRDefault="008C6DDE" w:rsidP="008C6DDE">
      <w:pPr>
        <w:jc w:val="center"/>
        <w:rPr>
          <w:sz w:val="24"/>
          <w:szCs w:val="24"/>
        </w:rPr>
      </w:pPr>
    </w:p>
    <w:p w14:paraId="62BB7022" w14:textId="77777777" w:rsidR="008C6DDE" w:rsidRDefault="008C6DDE" w:rsidP="008C6DDE">
      <w:pPr>
        <w:keepNext/>
        <w:jc w:val="center"/>
      </w:pPr>
      <w:r>
        <w:rPr>
          <w:noProof/>
          <w:sz w:val="24"/>
          <w:szCs w:val="24"/>
        </w:rPr>
        <w:drawing>
          <wp:inline distT="0" distB="0" distL="0" distR="0" wp14:anchorId="515C7880" wp14:editId="334A2106">
            <wp:extent cx="4618564" cy="2743200"/>
            <wp:effectExtent l="0" t="0" r="0" b="0"/>
            <wp:docPr id="42" name="I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ine 42"/>
                    <pic:cNvPicPr/>
                  </pic:nvPicPr>
                  <pic:blipFill>
                    <a:blip r:embed="rId64">
                      <a:extLst>
                        <a:ext uri="{28A0092B-C50C-407E-A947-70E740481C1C}">
                          <a14:useLocalDpi xmlns:a14="http://schemas.microsoft.com/office/drawing/2010/main" val="0"/>
                        </a:ext>
                      </a:extLst>
                    </a:blip>
                    <a:stretch>
                      <a:fillRect/>
                    </a:stretch>
                  </pic:blipFill>
                  <pic:spPr>
                    <a:xfrm>
                      <a:off x="0" y="0"/>
                      <a:ext cx="4618564" cy="2743200"/>
                    </a:xfrm>
                    <a:prstGeom prst="rect">
                      <a:avLst/>
                    </a:prstGeom>
                  </pic:spPr>
                </pic:pic>
              </a:graphicData>
            </a:graphic>
          </wp:inline>
        </w:drawing>
      </w:r>
    </w:p>
    <w:p w14:paraId="4BC9A749" w14:textId="3585F8A2" w:rsidR="008C6DDE" w:rsidRPr="008C6DDE" w:rsidRDefault="008C6DDE" w:rsidP="008C6DDE">
      <w:pPr>
        <w:pStyle w:val="Legend"/>
        <w:jc w:val="center"/>
        <w:rPr>
          <w:rFonts w:ascii="Calibri" w:eastAsia="Calibri" w:hAnsi="Calibri" w:cs="Calibri"/>
          <w:i w:val="0"/>
          <w:iCs w:val="0"/>
          <w:color w:val="374151"/>
          <w:sz w:val="24"/>
          <w:szCs w:val="24"/>
        </w:rPr>
      </w:pPr>
      <w:r w:rsidRPr="008C6DDE">
        <w:rPr>
          <w:rFonts w:ascii="Calibri" w:eastAsia="Calibri" w:hAnsi="Calibri" w:cs="Calibri"/>
          <w:i w:val="0"/>
          <w:iCs w:val="0"/>
          <w:color w:val="374151"/>
          <w:sz w:val="24"/>
          <w:szCs w:val="24"/>
        </w:rPr>
        <w:t>Figure 4.1.1.4.1. Principal Component Analysis</w:t>
      </w:r>
    </w:p>
    <w:p w14:paraId="422C5C78" w14:textId="77777777" w:rsidR="008C6DDE" w:rsidRPr="008C6DDE" w:rsidRDefault="008C6DDE" w:rsidP="008C6DDE"/>
    <w:p w14:paraId="34047D08" w14:textId="77777777" w:rsidR="008C6DDE" w:rsidRDefault="008C6DDE" w:rsidP="008C6DDE">
      <w:pPr>
        <w:keepNext/>
        <w:jc w:val="center"/>
      </w:pPr>
      <w:r>
        <w:rPr>
          <w:noProof/>
          <w:sz w:val="24"/>
          <w:szCs w:val="24"/>
        </w:rPr>
        <w:drawing>
          <wp:inline distT="0" distB="0" distL="0" distR="0" wp14:anchorId="6E3753B0" wp14:editId="12FCE4A0">
            <wp:extent cx="4562396" cy="2743200"/>
            <wp:effectExtent l="0" t="0" r="0" b="0"/>
            <wp:docPr id="43" name="I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ine 43"/>
                    <pic:cNvPicPr/>
                  </pic:nvPicPr>
                  <pic:blipFill>
                    <a:blip r:embed="rId65">
                      <a:extLst>
                        <a:ext uri="{28A0092B-C50C-407E-A947-70E740481C1C}">
                          <a14:useLocalDpi xmlns:a14="http://schemas.microsoft.com/office/drawing/2010/main" val="0"/>
                        </a:ext>
                      </a:extLst>
                    </a:blip>
                    <a:stretch>
                      <a:fillRect/>
                    </a:stretch>
                  </pic:blipFill>
                  <pic:spPr>
                    <a:xfrm>
                      <a:off x="0" y="0"/>
                      <a:ext cx="4562396" cy="2743200"/>
                    </a:xfrm>
                    <a:prstGeom prst="rect">
                      <a:avLst/>
                    </a:prstGeom>
                  </pic:spPr>
                </pic:pic>
              </a:graphicData>
            </a:graphic>
          </wp:inline>
        </w:drawing>
      </w:r>
    </w:p>
    <w:p w14:paraId="2B3D65B6" w14:textId="0AF2EB9D" w:rsidR="008C6DDE" w:rsidRPr="008C6DDE" w:rsidRDefault="008C6DDE" w:rsidP="008C6DDE">
      <w:pPr>
        <w:pStyle w:val="Legend"/>
        <w:jc w:val="center"/>
        <w:rPr>
          <w:rFonts w:ascii="Calibri" w:eastAsia="Calibri" w:hAnsi="Calibri" w:cs="Calibri"/>
          <w:i w:val="0"/>
          <w:iCs w:val="0"/>
          <w:color w:val="374151"/>
          <w:sz w:val="24"/>
          <w:szCs w:val="24"/>
        </w:rPr>
      </w:pPr>
      <w:r w:rsidRPr="008C6DDE">
        <w:rPr>
          <w:rFonts w:ascii="Calibri" w:eastAsia="Calibri" w:hAnsi="Calibri" w:cs="Calibri"/>
          <w:i w:val="0"/>
          <w:iCs w:val="0"/>
          <w:color w:val="374151"/>
          <w:sz w:val="24"/>
          <w:szCs w:val="24"/>
        </w:rPr>
        <w:t>Figure 4.1.1.4.2. t-Distributed Stochastic Neighbor Embedding</w:t>
      </w:r>
    </w:p>
    <w:p w14:paraId="663B01B3" w14:textId="77777777" w:rsidR="008C6DDE" w:rsidRDefault="008C6DDE" w:rsidP="008C6DDE">
      <w:pPr>
        <w:keepNext/>
        <w:jc w:val="center"/>
      </w:pPr>
      <w:r>
        <w:rPr>
          <w:noProof/>
          <w:sz w:val="24"/>
          <w:szCs w:val="24"/>
        </w:rPr>
        <w:lastRenderedPageBreak/>
        <w:drawing>
          <wp:inline distT="0" distB="0" distL="0" distR="0" wp14:anchorId="0747D498" wp14:editId="5B3465A8">
            <wp:extent cx="4630657" cy="2743200"/>
            <wp:effectExtent l="0" t="0" r="0" b="0"/>
            <wp:docPr id="44" name="I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ine 44"/>
                    <pic:cNvPicPr/>
                  </pic:nvPicPr>
                  <pic:blipFill>
                    <a:blip r:embed="rId66">
                      <a:extLst>
                        <a:ext uri="{28A0092B-C50C-407E-A947-70E740481C1C}">
                          <a14:useLocalDpi xmlns:a14="http://schemas.microsoft.com/office/drawing/2010/main" val="0"/>
                        </a:ext>
                      </a:extLst>
                    </a:blip>
                    <a:stretch>
                      <a:fillRect/>
                    </a:stretch>
                  </pic:blipFill>
                  <pic:spPr>
                    <a:xfrm>
                      <a:off x="0" y="0"/>
                      <a:ext cx="4630657" cy="2743200"/>
                    </a:xfrm>
                    <a:prstGeom prst="rect">
                      <a:avLst/>
                    </a:prstGeom>
                  </pic:spPr>
                </pic:pic>
              </a:graphicData>
            </a:graphic>
          </wp:inline>
        </w:drawing>
      </w:r>
    </w:p>
    <w:p w14:paraId="425C3F77" w14:textId="58C2E93C" w:rsidR="000450E3" w:rsidRDefault="008C6DDE" w:rsidP="000450E3">
      <w:pPr>
        <w:pStyle w:val="Legend"/>
        <w:jc w:val="center"/>
        <w:rPr>
          <w:rFonts w:ascii="Calibri" w:eastAsia="Calibri" w:hAnsi="Calibri" w:cs="Calibri"/>
          <w:i w:val="0"/>
          <w:iCs w:val="0"/>
          <w:color w:val="374151"/>
          <w:sz w:val="24"/>
          <w:szCs w:val="24"/>
        </w:rPr>
      </w:pPr>
      <w:r w:rsidRPr="008C6DDE">
        <w:rPr>
          <w:rFonts w:ascii="Calibri" w:eastAsia="Calibri" w:hAnsi="Calibri" w:cs="Calibri"/>
          <w:i w:val="0"/>
          <w:iCs w:val="0"/>
          <w:color w:val="374151"/>
          <w:sz w:val="24"/>
          <w:szCs w:val="24"/>
        </w:rPr>
        <w:t>Figure 4.1.1.4.3. Uniform Manifold Approximation and Projection</w:t>
      </w:r>
    </w:p>
    <w:p w14:paraId="487A8301" w14:textId="1F009FE5" w:rsidR="000450E3" w:rsidRDefault="000450E3" w:rsidP="000450E3">
      <w:pPr>
        <w:rPr>
          <w:sz w:val="24"/>
          <w:szCs w:val="24"/>
        </w:rPr>
      </w:pPr>
    </w:p>
    <w:p w14:paraId="7602E88F" w14:textId="65B24DAA" w:rsidR="000450E3" w:rsidRDefault="000450E3" w:rsidP="000450E3">
      <w:pPr>
        <w:rPr>
          <w:sz w:val="24"/>
          <w:szCs w:val="24"/>
        </w:rPr>
      </w:pPr>
      <w:r>
        <w:rPr>
          <w:sz w:val="24"/>
          <w:szCs w:val="24"/>
        </w:rPr>
        <w:t>The following series of plots encapsulates data gleaned from all the audio features extracted from the dataset, enabling a comparative exploration that highlights the uniqueness and the similarity across the chosen music genres.</w:t>
      </w:r>
    </w:p>
    <w:p w14:paraId="107F5712" w14:textId="77777777" w:rsidR="00EF23AF" w:rsidRDefault="00EF23AF" w:rsidP="00EF23AF">
      <w:pPr>
        <w:keepNext/>
      </w:pPr>
      <w:r>
        <w:rPr>
          <w:noProof/>
          <w:sz w:val="24"/>
          <w:szCs w:val="24"/>
        </w:rPr>
        <w:lastRenderedPageBreak/>
        <w:drawing>
          <wp:inline distT="0" distB="0" distL="0" distR="0" wp14:anchorId="08635DDB" wp14:editId="21016A46">
            <wp:extent cx="2707306" cy="2011680"/>
            <wp:effectExtent l="0" t="0" r="0" b="7620"/>
            <wp:docPr id="45" name="I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ine 45"/>
                    <pic:cNvPicPr/>
                  </pic:nvPicPr>
                  <pic:blipFill>
                    <a:blip r:embed="rId67">
                      <a:extLst>
                        <a:ext uri="{28A0092B-C50C-407E-A947-70E740481C1C}">
                          <a14:useLocalDpi xmlns:a14="http://schemas.microsoft.com/office/drawing/2010/main" val="0"/>
                        </a:ext>
                      </a:extLst>
                    </a:blip>
                    <a:stretch>
                      <a:fillRect/>
                    </a:stretch>
                  </pic:blipFill>
                  <pic:spPr>
                    <a:xfrm>
                      <a:off x="0" y="0"/>
                      <a:ext cx="2707306" cy="2011680"/>
                    </a:xfrm>
                    <a:prstGeom prst="rect">
                      <a:avLst/>
                    </a:prstGeom>
                  </pic:spPr>
                </pic:pic>
              </a:graphicData>
            </a:graphic>
          </wp:inline>
        </w:drawing>
      </w:r>
      <w:r>
        <w:rPr>
          <w:noProof/>
          <w:sz w:val="24"/>
          <w:szCs w:val="24"/>
        </w:rPr>
        <w:drawing>
          <wp:inline distT="0" distB="0" distL="0" distR="0" wp14:anchorId="0AF68874" wp14:editId="62C8F938">
            <wp:extent cx="2743200" cy="2011680"/>
            <wp:effectExtent l="0" t="0" r="0" b="7620"/>
            <wp:docPr id="46" name="I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ine 46"/>
                    <pic:cNvPicPr/>
                  </pic:nvPicPr>
                  <pic:blipFill>
                    <a:blip r:embed="rId68">
                      <a:extLst>
                        <a:ext uri="{28A0092B-C50C-407E-A947-70E740481C1C}">
                          <a14:useLocalDpi xmlns:a14="http://schemas.microsoft.com/office/drawing/2010/main" val="0"/>
                        </a:ext>
                      </a:extLst>
                    </a:blip>
                    <a:stretch>
                      <a:fillRect/>
                    </a:stretch>
                  </pic:blipFill>
                  <pic:spPr>
                    <a:xfrm>
                      <a:off x="0" y="0"/>
                      <a:ext cx="2743200" cy="2011680"/>
                    </a:xfrm>
                    <a:prstGeom prst="rect">
                      <a:avLst/>
                    </a:prstGeom>
                  </pic:spPr>
                </pic:pic>
              </a:graphicData>
            </a:graphic>
          </wp:inline>
        </w:drawing>
      </w:r>
    </w:p>
    <w:p w14:paraId="53F571D3" w14:textId="77777777" w:rsidR="0091316E" w:rsidRDefault="00EF23AF" w:rsidP="0091316E">
      <w:pPr>
        <w:keepNext/>
      </w:pPr>
      <w:r>
        <w:rPr>
          <w:noProof/>
          <w:sz w:val="24"/>
          <w:szCs w:val="24"/>
        </w:rPr>
        <w:drawing>
          <wp:inline distT="0" distB="0" distL="0" distR="0" wp14:anchorId="39B29E74" wp14:editId="0D1B3D6B">
            <wp:extent cx="2646205" cy="2011680"/>
            <wp:effectExtent l="0" t="0" r="1905" b="7620"/>
            <wp:docPr id="47" name="I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ine 47"/>
                    <pic:cNvPicPr/>
                  </pic:nvPicPr>
                  <pic:blipFill>
                    <a:blip r:embed="rId69">
                      <a:extLst>
                        <a:ext uri="{28A0092B-C50C-407E-A947-70E740481C1C}">
                          <a14:useLocalDpi xmlns:a14="http://schemas.microsoft.com/office/drawing/2010/main" val="0"/>
                        </a:ext>
                      </a:extLst>
                    </a:blip>
                    <a:stretch>
                      <a:fillRect/>
                    </a:stretch>
                  </pic:blipFill>
                  <pic:spPr>
                    <a:xfrm>
                      <a:off x="0" y="0"/>
                      <a:ext cx="2646205" cy="2011680"/>
                    </a:xfrm>
                    <a:prstGeom prst="rect">
                      <a:avLst/>
                    </a:prstGeom>
                  </pic:spPr>
                </pic:pic>
              </a:graphicData>
            </a:graphic>
          </wp:inline>
        </w:drawing>
      </w:r>
      <w:r>
        <w:rPr>
          <w:noProof/>
          <w:sz w:val="24"/>
          <w:szCs w:val="24"/>
        </w:rPr>
        <w:drawing>
          <wp:inline distT="0" distB="0" distL="0" distR="0" wp14:anchorId="1409DB72" wp14:editId="4C890EF0">
            <wp:extent cx="2879188" cy="2011680"/>
            <wp:effectExtent l="0" t="0" r="0" b="7620"/>
            <wp:docPr id="48" name="I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ine 48"/>
                    <pic:cNvPicPr/>
                  </pic:nvPicPr>
                  <pic:blipFill>
                    <a:blip r:embed="rId70">
                      <a:extLst>
                        <a:ext uri="{28A0092B-C50C-407E-A947-70E740481C1C}">
                          <a14:useLocalDpi xmlns:a14="http://schemas.microsoft.com/office/drawing/2010/main" val="0"/>
                        </a:ext>
                      </a:extLst>
                    </a:blip>
                    <a:stretch>
                      <a:fillRect/>
                    </a:stretch>
                  </pic:blipFill>
                  <pic:spPr>
                    <a:xfrm>
                      <a:off x="0" y="0"/>
                      <a:ext cx="2879188" cy="2011680"/>
                    </a:xfrm>
                    <a:prstGeom prst="rect">
                      <a:avLst/>
                    </a:prstGeom>
                  </pic:spPr>
                </pic:pic>
              </a:graphicData>
            </a:graphic>
          </wp:inline>
        </w:drawing>
      </w:r>
    </w:p>
    <w:p w14:paraId="005262B0" w14:textId="77777777" w:rsidR="0091316E" w:rsidRDefault="00EF23AF" w:rsidP="0091316E">
      <w:pPr>
        <w:keepNext/>
      </w:pPr>
      <w:r>
        <w:rPr>
          <w:noProof/>
          <w:sz w:val="24"/>
          <w:szCs w:val="24"/>
        </w:rPr>
        <w:drawing>
          <wp:inline distT="0" distB="0" distL="0" distR="0" wp14:anchorId="332DD73D" wp14:editId="55803D80">
            <wp:extent cx="2879187" cy="2011680"/>
            <wp:effectExtent l="0" t="0" r="0" b="7620"/>
            <wp:docPr id="49" name="I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ine 49"/>
                    <pic:cNvPicPr/>
                  </pic:nvPicPr>
                  <pic:blipFill>
                    <a:blip r:embed="rId71">
                      <a:extLst>
                        <a:ext uri="{28A0092B-C50C-407E-A947-70E740481C1C}">
                          <a14:useLocalDpi xmlns:a14="http://schemas.microsoft.com/office/drawing/2010/main" val="0"/>
                        </a:ext>
                      </a:extLst>
                    </a:blip>
                    <a:stretch>
                      <a:fillRect/>
                    </a:stretch>
                  </pic:blipFill>
                  <pic:spPr>
                    <a:xfrm>
                      <a:off x="0" y="0"/>
                      <a:ext cx="2879187" cy="2011680"/>
                    </a:xfrm>
                    <a:prstGeom prst="rect">
                      <a:avLst/>
                    </a:prstGeom>
                  </pic:spPr>
                </pic:pic>
              </a:graphicData>
            </a:graphic>
          </wp:inline>
        </w:drawing>
      </w:r>
      <w:r>
        <w:rPr>
          <w:noProof/>
          <w:sz w:val="24"/>
          <w:szCs w:val="24"/>
        </w:rPr>
        <w:drawing>
          <wp:inline distT="0" distB="0" distL="0" distR="0" wp14:anchorId="504B0E89" wp14:editId="307E1D95">
            <wp:extent cx="2649415" cy="2011680"/>
            <wp:effectExtent l="0" t="0" r="0" b="7620"/>
            <wp:docPr id="50" name="I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ine 50"/>
                    <pic:cNvPicPr/>
                  </pic:nvPicPr>
                  <pic:blipFill>
                    <a:blip r:embed="rId72">
                      <a:extLst>
                        <a:ext uri="{28A0092B-C50C-407E-A947-70E740481C1C}">
                          <a14:useLocalDpi xmlns:a14="http://schemas.microsoft.com/office/drawing/2010/main" val="0"/>
                        </a:ext>
                      </a:extLst>
                    </a:blip>
                    <a:stretch>
                      <a:fillRect/>
                    </a:stretch>
                  </pic:blipFill>
                  <pic:spPr>
                    <a:xfrm>
                      <a:off x="0" y="0"/>
                      <a:ext cx="2649415" cy="2011680"/>
                    </a:xfrm>
                    <a:prstGeom prst="rect">
                      <a:avLst/>
                    </a:prstGeom>
                  </pic:spPr>
                </pic:pic>
              </a:graphicData>
            </a:graphic>
          </wp:inline>
        </w:drawing>
      </w:r>
    </w:p>
    <w:p w14:paraId="045A5538" w14:textId="44919752" w:rsidR="000D3F7A" w:rsidRPr="0091316E" w:rsidRDefault="0091316E" w:rsidP="0091316E">
      <w:pPr>
        <w:pStyle w:val="Legend"/>
        <w:jc w:val="center"/>
        <w:rPr>
          <w:rFonts w:ascii="Calibri" w:eastAsia="Calibri" w:hAnsi="Calibri" w:cs="Calibri"/>
          <w:i w:val="0"/>
          <w:iCs w:val="0"/>
          <w:color w:val="374151"/>
          <w:sz w:val="24"/>
          <w:szCs w:val="24"/>
        </w:rPr>
      </w:pPr>
      <w:r w:rsidRPr="0091316E">
        <w:rPr>
          <w:rFonts w:ascii="Calibri" w:eastAsia="Calibri" w:hAnsi="Calibri" w:cs="Calibri"/>
          <w:i w:val="0"/>
          <w:iCs w:val="0"/>
          <w:color w:val="374151"/>
          <w:sz w:val="24"/>
          <w:szCs w:val="24"/>
        </w:rPr>
        <w:t>Figure 4.1.1.4.4. Audio features across genres</w:t>
      </w:r>
    </w:p>
    <w:p w14:paraId="3868A919" w14:textId="3E4D5E92" w:rsidR="00AE624E" w:rsidRDefault="00AE624E" w:rsidP="00796951">
      <w:pPr>
        <w:rPr>
          <w:sz w:val="24"/>
          <w:szCs w:val="24"/>
        </w:rPr>
      </w:pPr>
    </w:p>
    <w:p w14:paraId="3931EF91" w14:textId="070D3340" w:rsidR="0047175D" w:rsidRPr="008211DF" w:rsidRDefault="007847AA" w:rsidP="008211DF">
      <w:pPr>
        <w:pStyle w:val="Titlu3"/>
        <w:rPr>
          <w:color w:val="000000" w:themeColor="text1"/>
          <w:sz w:val="28"/>
          <w:szCs w:val="28"/>
        </w:rPr>
      </w:pPr>
      <w:bookmarkStart w:id="65" w:name="_Toc137118204"/>
      <w:r w:rsidRPr="008211DF">
        <w:rPr>
          <w:color w:val="000000" w:themeColor="text1"/>
          <w:sz w:val="28"/>
          <w:szCs w:val="28"/>
        </w:rPr>
        <w:t xml:space="preserve">4.1.2. </w:t>
      </w:r>
      <w:r w:rsidR="00AE17D7" w:rsidRPr="008211DF">
        <w:rPr>
          <w:color w:val="000000" w:themeColor="text1"/>
          <w:sz w:val="28"/>
          <w:szCs w:val="28"/>
        </w:rPr>
        <w:t>Machine Learning</w:t>
      </w:r>
      <w:bookmarkEnd w:id="65"/>
    </w:p>
    <w:p w14:paraId="3DC9A2FA" w14:textId="73F1E0CB" w:rsidR="00AE17D7" w:rsidRDefault="00AE17D7" w:rsidP="00796951">
      <w:pPr>
        <w:rPr>
          <w:sz w:val="24"/>
          <w:szCs w:val="24"/>
        </w:rPr>
      </w:pPr>
    </w:p>
    <w:p w14:paraId="2149C5BB" w14:textId="2207FA35" w:rsidR="000768C7" w:rsidRDefault="00AF04E3" w:rsidP="00796951">
      <w:pPr>
        <w:rPr>
          <w:sz w:val="24"/>
          <w:szCs w:val="24"/>
        </w:rPr>
      </w:pPr>
      <w:r>
        <w:rPr>
          <w:sz w:val="24"/>
          <w:szCs w:val="24"/>
        </w:rPr>
        <w:t xml:space="preserve">This section explores the process of preparing data and makes a comparison between several machine learning algorithms employed in the genre recognition task. </w:t>
      </w:r>
      <w:r w:rsidR="00B40FF3">
        <w:rPr>
          <w:sz w:val="24"/>
          <w:szCs w:val="24"/>
        </w:rPr>
        <w:t xml:space="preserve">One important step to do before the feature selection algorithm and also before splitting the dataset into train and test data is normalization. The final choice was to use </w:t>
      </w:r>
      <w:proofErr w:type="spellStart"/>
      <w:r w:rsidR="00B40FF3">
        <w:rPr>
          <w:sz w:val="24"/>
          <w:szCs w:val="24"/>
        </w:rPr>
        <w:t>MinMaxScaler</w:t>
      </w:r>
      <w:proofErr w:type="spellEnd"/>
      <w:r w:rsidR="00B40FF3">
        <w:rPr>
          <w:sz w:val="24"/>
          <w:szCs w:val="24"/>
        </w:rPr>
        <w:t>, which scales and transforms the</w:t>
      </w:r>
      <w:r w:rsidR="00C16A42">
        <w:rPr>
          <w:sz w:val="24"/>
          <w:szCs w:val="24"/>
        </w:rPr>
        <w:t xml:space="preserve"> features into the range [0,1], in order to keep the values in a positive note and because the distribution of data is unknown (</w:t>
      </w:r>
      <w:proofErr w:type="spellStart"/>
      <w:r w:rsidR="00C16A42">
        <w:rPr>
          <w:sz w:val="24"/>
          <w:szCs w:val="24"/>
        </w:rPr>
        <w:t>StandardScaler</w:t>
      </w:r>
      <w:proofErr w:type="spellEnd"/>
      <w:r w:rsidR="00C16A42">
        <w:rPr>
          <w:sz w:val="24"/>
          <w:szCs w:val="24"/>
        </w:rPr>
        <w:t xml:space="preserve"> works best when the </w:t>
      </w:r>
      <w:r w:rsidR="00C16A42">
        <w:rPr>
          <w:sz w:val="24"/>
          <w:szCs w:val="24"/>
        </w:rPr>
        <w:lastRenderedPageBreak/>
        <w:t>data follows a Gaussian distribution).</w:t>
      </w:r>
      <w:r w:rsidR="00DB3C82">
        <w:rPr>
          <w:sz w:val="24"/>
          <w:szCs w:val="24"/>
        </w:rPr>
        <w:t xml:space="preserve"> While working with the 2 datasets (the one with features extracted from the </w:t>
      </w:r>
      <w:r w:rsidR="00DE638F">
        <w:rPr>
          <w:sz w:val="24"/>
          <w:szCs w:val="24"/>
        </w:rPr>
        <w:t>full-length</w:t>
      </w:r>
      <w:r w:rsidR="00DB3C82">
        <w:rPr>
          <w:sz w:val="24"/>
          <w:szCs w:val="24"/>
        </w:rPr>
        <w:t xml:space="preserve"> audio and the one augmented</w:t>
      </w:r>
      <w:r w:rsidR="00122BCA">
        <w:rPr>
          <w:sz w:val="24"/>
          <w:szCs w:val="24"/>
        </w:rPr>
        <w:t xml:space="preserve"> on 3 seconds windows</w:t>
      </w:r>
      <w:r w:rsidR="00DB3C82">
        <w:rPr>
          <w:sz w:val="24"/>
          <w:szCs w:val="24"/>
        </w:rPr>
        <w:t>)</w:t>
      </w:r>
      <w:r w:rsidR="00122BCA">
        <w:rPr>
          <w:sz w:val="24"/>
          <w:szCs w:val="24"/>
        </w:rPr>
        <w:t>, it has been observed that the models work better with more data, even if the small 3 seconds window is not big enough to encapsulate the full spectrum of changes that can appear in a song (for example Alternative Metal is an audio experience that encapsulates the musicality from heavy metal and other genres not normally associated with metal).</w:t>
      </w:r>
    </w:p>
    <w:p w14:paraId="4CC02532" w14:textId="77777777" w:rsidR="0095384A" w:rsidRDefault="000D77C2" w:rsidP="00796951">
      <w:pPr>
        <w:rPr>
          <w:sz w:val="24"/>
          <w:szCs w:val="24"/>
        </w:rPr>
      </w:pPr>
      <w:r>
        <w:rPr>
          <w:sz w:val="24"/>
          <w:szCs w:val="24"/>
        </w:rPr>
        <w:t xml:space="preserve">When looking at the feature selection step, the first thing to do is to apply filter methods in order to </w:t>
      </w:r>
      <w:r w:rsidR="000E378F">
        <w:rPr>
          <w:sz w:val="24"/>
          <w:szCs w:val="24"/>
        </w:rPr>
        <w:t xml:space="preserve">understand the structure of the data and the impact of individual variables. </w:t>
      </w:r>
      <w:r w:rsidR="0095384A">
        <w:rPr>
          <w:sz w:val="24"/>
          <w:szCs w:val="24"/>
        </w:rPr>
        <w:t>Each feature is ranked according to a score that reflects the feature’s relevance in predicting the target variable.</w:t>
      </w:r>
    </w:p>
    <w:p w14:paraId="30FF4DE8" w14:textId="5DFBB5FB" w:rsidR="0095384A" w:rsidRDefault="0095384A" w:rsidP="00796951">
      <w:pPr>
        <w:rPr>
          <w:sz w:val="24"/>
          <w:szCs w:val="24"/>
        </w:rPr>
      </w:pPr>
    </w:p>
    <w:p w14:paraId="7C916448" w14:textId="77777777" w:rsidR="003608C0" w:rsidRDefault="003608C0" w:rsidP="003608C0">
      <w:pPr>
        <w:keepNext/>
        <w:jc w:val="center"/>
      </w:pPr>
      <w:r>
        <w:rPr>
          <w:noProof/>
          <w:sz w:val="24"/>
          <w:szCs w:val="24"/>
        </w:rPr>
        <w:drawing>
          <wp:inline distT="0" distB="0" distL="0" distR="0" wp14:anchorId="2DF03E10" wp14:editId="3FC5FCB0">
            <wp:extent cx="1712036" cy="2766772"/>
            <wp:effectExtent l="0" t="0" r="2540" b="0"/>
            <wp:docPr id="39" name="I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ine 3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19221" cy="2778384"/>
                    </a:xfrm>
                    <a:prstGeom prst="rect">
                      <a:avLst/>
                    </a:prstGeom>
                  </pic:spPr>
                </pic:pic>
              </a:graphicData>
            </a:graphic>
          </wp:inline>
        </w:drawing>
      </w:r>
    </w:p>
    <w:p w14:paraId="1C81577F" w14:textId="7719A343" w:rsidR="0095384A" w:rsidRPr="003608C0" w:rsidRDefault="003608C0" w:rsidP="003608C0">
      <w:pPr>
        <w:pStyle w:val="Legend"/>
        <w:jc w:val="center"/>
        <w:rPr>
          <w:rFonts w:ascii="Calibri" w:eastAsia="Calibri" w:hAnsi="Calibri" w:cs="Calibri"/>
          <w:i w:val="0"/>
          <w:iCs w:val="0"/>
          <w:color w:val="374151"/>
          <w:sz w:val="24"/>
          <w:szCs w:val="24"/>
        </w:rPr>
      </w:pPr>
      <w:r w:rsidRPr="003608C0">
        <w:rPr>
          <w:rFonts w:ascii="Calibri" w:eastAsia="Calibri" w:hAnsi="Calibri" w:cs="Calibri"/>
          <w:i w:val="0"/>
          <w:iCs w:val="0"/>
          <w:color w:val="374151"/>
          <w:sz w:val="24"/>
          <w:szCs w:val="24"/>
        </w:rPr>
        <w:t>Figure 4.1.2.1. Scores of the first 30 selected features</w:t>
      </w:r>
    </w:p>
    <w:p w14:paraId="70C8AF58" w14:textId="77777777" w:rsidR="0095384A" w:rsidRDefault="0095384A" w:rsidP="00796951">
      <w:pPr>
        <w:rPr>
          <w:sz w:val="24"/>
          <w:szCs w:val="24"/>
        </w:rPr>
      </w:pPr>
    </w:p>
    <w:p w14:paraId="394D5AE6" w14:textId="2931B953" w:rsidR="000D77C2" w:rsidRDefault="000E378F" w:rsidP="00796951">
      <w:pPr>
        <w:rPr>
          <w:sz w:val="24"/>
          <w:szCs w:val="24"/>
        </w:rPr>
      </w:pPr>
      <w:r>
        <w:rPr>
          <w:sz w:val="24"/>
          <w:szCs w:val="24"/>
        </w:rPr>
        <w:t>Then, wrapper and embedded methods are applied to a series of ML algorithms to find the best combination of features that best contribute to the accuracy of the model.</w:t>
      </w:r>
      <w:r w:rsidR="0004674A">
        <w:rPr>
          <w:sz w:val="24"/>
          <w:szCs w:val="24"/>
        </w:rPr>
        <w:t xml:space="preserve"> These methods are integrated into the pipeline that is used for model training, evaluation and hyperparameter tuning.</w:t>
      </w:r>
      <w:r w:rsidR="0015284D">
        <w:rPr>
          <w:sz w:val="24"/>
          <w:szCs w:val="24"/>
        </w:rPr>
        <w:t xml:space="preserve"> </w:t>
      </w:r>
    </w:p>
    <w:p w14:paraId="739F7FE3" w14:textId="48FA2665" w:rsidR="0015284D" w:rsidRDefault="0015284D" w:rsidP="00796951">
      <w:pPr>
        <w:rPr>
          <w:sz w:val="24"/>
          <w:szCs w:val="24"/>
        </w:rPr>
      </w:pPr>
    </w:p>
    <w:p w14:paraId="7B126560" w14:textId="77777777" w:rsidR="0015284D" w:rsidRDefault="0015284D" w:rsidP="0015284D">
      <w:pPr>
        <w:keepNext/>
        <w:jc w:val="center"/>
      </w:pPr>
      <w:r>
        <w:rPr>
          <w:noProof/>
          <w:sz w:val="24"/>
          <w:szCs w:val="24"/>
        </w:rPr>
        <w:lastRenderedPageBreak/>
        <w:drawing>
          <wp:inline distT="0" distB="0" distL="0" distR="0" wp14:anchorId="434ED183" wp14:editId="44CE356A">
            <wp:extent cx="4346262" cy="1603966"/>
            <wp:effectExtent l="0" t="0" r="0" b="0"/>
            <wp:docPr id="40" name="I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ine 4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59317" cy="1608784"/>
                    </a:xfrm>
                    <a:prstGeom prst="rect">
                      <a:avLst/>
                    </a:prstGeom>
                  </pic:spPr>
                </pic:pic>
              </a:graphicData>
            </a:graphic>
          </wp:inline>
        </w:drawing>
      </w:r>
    </w:p>
    <w:p w14:paraId="3F9FBF24" w14:textId="2690D392" w:rsidR="0015284D" w:rsidRPr="0015284D" w:rsidRDefault="0015284D" w:rsidP="0015284D">
      <w:pPr>
        <w:pStyle w:val="Legend"/>
        <w:jc w:val="center"/>
        <w:rPr>
          <w:rFonts w:ascii="Calibri" w:eastAsia="Calibri" w:hAnsi="Calibri" w:cs="Calibri"/>
          <w:i w:val="0"/>
          <w:iCs w:val="0"/>
          <w:color w:val="374151"/>
          <w:sz w:val="24"/>
          <w:szCs w:val="24"/>
        </w:rPr>
      </w:pPr>
      <w:r w:rsidRPr="0015284D">
        <w:rPr>
          <w:rFonts w:ascii="Calibri" w:eastAsia="Calibri" w:hAnsi="Calibri" w:cs="Calibri"/>
          <w:i w:val="0"/>
          <w:iCs w:val="0"/>
          <w:color w:val="374151"/>
          <w:sz w:val="24"/>
          <w:szCs w:val="24"/>
        </w:rPr>
        <w:t>Figure 4.1.2.2. Interface for analyzing a ML algorithm (SVM)</w:t>
      </w:r>
    </w:p>
    <w:p w14:paraId="185CC176" w14:textId="4E9EB352" w:rsidR="000768C7" w:rsidRDefault="000768C7" w:rsidP="00796951">
      <w:pPr>
        <w:rPr>
          <w:sz w:val="24"/>
          <w:szCs w:val="24"/>
        </w:rPr>
      </w:pPr>
    </w:p>
    <w:p w14:paraId="39521E57" w14:textId="546A807E" w:rsidR="0015284D" w:rsidRDefault="00A61FD5" w:rsidP="00796951">
      <w:pPr>
        <w:rPr>
          <w:sz w:val="24"/>
          <w:szCs w:val="24"/>
        </w:rPr>
      </w:pPr>
      <w:r>
        <w:rPr>
          <w:sz w:val="24"/>
          <w:szCs w:val="24"/>
        </w:rPr>
        <w:t>For all experiments, five-fold cross validation was used on the training data. This was combined with grid search in order to help find the best performing hyperparameters. Cross-validation allows the classifier to train on more data than it would need if both validation and test set had to be used. Grid search ensures that each combination of parameters is chosen and evaluated and eventually reaches the optimum set, the one with the maximum accuracy score.</w:t>
      </w:r>
    </w:p>
    <w:p w14:paraId="4ED40C37" w14:textId="0D4D1BA6" w:rsidR="0015284D" w:rsidRDefault="0015284D" w:rsidP="00796951">
      <w:pPr>
        <w:rPr>
          <w:sz w:val="24"/>
          <w:szCs w:val="24"/>
        </w:rPr>
      </w:pPr>
    </w:p>
    <w:p w14:paraId="0DD3443C" w14:textId="77777777" w:rsidR="00D22722" w:rsidRDefault="00D22722" w:rsidP="00D22722">
      <w:pPr>
        <w:keepNext/>
        <w:jc w:val="center"/>
      </w:pPr>
      <w:r>
        <w:rPr>
          <w:noProof/>
          <w:sz w:val="24"/>
          <w:szCs w:val="24"/>
        </w:rPr>
        <w:drawing>
          <wp:inline distT="0" distB="0" distL="0" distR="0" wp14:anchorId="06B50DF0" wp14:editId="4FA526C0">
            <wp:extent cx="3281149" cy="2048401"/>
            <wp:effectExtent l="0" t="0" r="0" b="9525"/>
            <wp:docPr id="41" name="I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ine 41"/>
                    <pic:cNvPicPr/>
                  </pic:nvPicPr>
                  <pic:blipFill>
                    <a:blip r:embed="rId75">
                      <a:extLst>
                        <a:ext uri="{28A0092B-C50C-407E-A947-70E740481C1C}">
                          <a14:useLocalDpi xmlns:a14="http://schemas.microsoft.com/office/drawing/2010/main" val="0"/>
                        </a:ext>
                      </a:extLst>
                    </a:blip>
                    <a:stretch>
                      <a:fillRect/>
                    </a:stretch>
                  </pic:blipFill>
                  <pic:spPr>
                    <a:xfrm>
                      <a:off x="0" y="0"/>
                      <a:ext cx="3287406" cy="2052307"/>
                    </a:xfrm>
                    <a:prstGeom prst="rect">
                      <a:avLst/>
                    </a:prstGeom>
                  </pic:spPr>
                </pic:pic>
              </a:graphicData>
            </a:graphic>
          </wp:inline>
        </w:drawing>
      </w:r>
    </w:p>
    <w:p w14:paraId="622A6075" w14:textId="46017668" w:rsidR="00D22722" w:rsidRPr="00D22722" w:rsidRDefault="00D22722" w:rsidP="00D22722">
      <w:pPr>
        <w:pStyle w:val="Legend"/>
        <w:jc w:val="center"/>
        <w:rPr>
          <w:rFonts w:ascii="Calibri" w:eastAsia="Calibri" w:hAnsi="Calibri" w:cs="Calibri"/>
          <w:i w:val="0"/>
          <w:iCs w:val="0"/>
          <w:color w:val="374151"/>
          <w:sz w:val="24"/>
          <w:szCs w:val="24"/>
        </w:rPr>
      </w:pPr>
      <w:r w:rsidRPr="00D22722">
        <w:rPr>
          <w:rFonts w:ascii="Calibri" w:eastAsia="Calibri" w:hAnsi="Calibri" w:cs="Calibri"/>
          <w:i w:val="0"/>
          <w:iCs w:val="0"/>
          <w:color w:val="374151"/>
          <w:sz w:val="24"/>
          <w:szCs w:val="24"/>
        </w:rPr>
        <w:t>Figure 4.1.2.3. Cross validation</w:t>
      </w:r>
    </w:p>
    <w:p w14:paraId="74BAF14B" w14:textId="21EA5C00" w:rsidR="00D22722" w:rsidRDefault="00D22722" w:rsidP="00796951">
      <w:pPr>
        <w:rPr>
          <w:sz w:val="24"/>
          <w:szCs w:val="24"/>
        </w:rPr>
      </w:pPr>
    </w:p>
    <w:p w14:paraId="1BC3496D" w14:textId="2DE4A5E7" w:rsidR="00F4263B" w:rsidRDefault="008022B8" w:rsidP="00796951">
      <w:pPr>
        <w:rPr>
          <w:sz w:val="24"/>
          <w:szCs w:val="24"/>
        </w:rPr>
      </w:pPr>
      <w:r>
        <w:rPr>
          <w:sz w:val="24"/>
          <w:szCs w:val="24"/>
        </w:rPr>
        <w:t xml:space="preserve">Following this ‘interface’, several algorithms were trained: KNN, SVM, Random Forest, Logistic Regression, Naïve Bayes, </w:t>
      </w:r>
      <w:proofErr w:type="spellStart"/>
      <w:r>
        <w:rPr>
          <w:sz w:val="24"/>
          <w:szCs w:val="24"/>
        </w:rPr>
        <w:t>XGBoost</w:t>
      </w:r>
      <w:proofErr w:type="spellEnd"/>
      <w:r>
        <w:rPr>
          <w:sz w:val="24"/>
          <w:szCs w:val="24"/>
        </w:rPr>
        <w:t xml:space="preserve">. Each was evaluated on the test set and a confusion matrix was made in order to visualize the model’s predictions compared to the actual labels of the dataset and to assess which genres are easily recognized and which are </w:t>
      </w:r>
      <w:r w:rsidR="000D0B98">
        <w:rPr>
          <w:sz w:val="24"/>
          <w:szCs w:val="24"/>
        </w:rPr>
        <w:t>similar.</w:t>
      </w:r>
    </w:p>
    <w:p w14:paraId="37BD5773" w14:textId="77777777" w:rsidR="00F4263B" w:rsidRDefault="00F4263B" w:rsidP="00796951">
      <w:pPr>
        <w:rPr>
          <w:sz w:val="24"/>
          <w:szCs w:val="24"/>
        </w:rPr>
      </w:pPr>
    </w:p>
    <w:p w14:paraId="0EC6DD01" w14:textId="77777777" w:rsidR="00F4263B" w:rsidRDefault="00F4263B" w:rsidP="00F4263B">
      <w:pPr>
        <w:keepNext/>
        <w:jc w:val="center"/>
      </w:pPr>
      <w:r>
        <w:rPr>
          <w:noProof/>
          <w:sz w:val="24"/>
          <w:szCs w:val="24"/>
        </w:rPr>
        <w:lastRenderedPageBreak/>
        <w:drawing>
          <wp:inline distT="0" distB="0" distL="0" distR="0" wp14:anchorId="52051E46" wp14:editId="2DD08DA2">
            <wp:extent cx="3751858" cy="3145808"/>
            <wp:effectExtent l="0" t="0" r="1270" b="0"/>
            <wp:docPr id="51" name="I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ine 5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55766" cy="3149085"/>
                    </a:xfrm>
                    <a:prstGeom prst="rect">
                      <a:avLst/>
                    </a:prstGeom>
                  </pic:spPr>
                </pic:pic>
              </a:graphicData>
            </a:graphic>
          </wp:inline>
        </w:drawing>
      </w:r>
    </w:p>
    <w:p w14:paraId="36D8234C" w14:textId="5FF2D75C" w:rsidR="008022B8" w:rsidRPr="00F4263B" w:rsidRDefault="00F4263B" w:rsidP="00F4263B">
      <w:pPr>
        <w:pStyle w:val="Legend"/>
        <w:jc w:val="center"/>
        <w:rPr>
          <w:rFonts w:ascii="Calibri" w:eastAsia="Calibri" w:hAnsi="Calibri" w:cs="Calibri"/>
          <w:i w:val="0"/>
          <w:iCs w:val="0"/>
          <w:color w:val="374151"/>
          <w:sz w:val="24"/>
          <w:szCs w:val="24"/>
        </w:rPr>
      </w:pPr>
      <w:r w:rsidRPr="00F4263B">
        <w:rPr>
          <w:rFonts w:ascii="Calibri" w:eastAsia="Calibri" w:hAnsi="Calibri" w:cs="Calibri"/>
          <w:i w:val="0"/>
          <w:iCs w:val="0"/>
          <w:color w:val="374151"/>
          <w:sz w:val="24"/>
          <w:szCs w:val="24"/>
        </w:rPr>
        <w:t>Figure 4.1.2.4. Confusion matrix SVM</w:t>
      </w:r>
    </w:p>
    <w:p w14:paraId="4ACF6E16" w14:textId="49FB56B8" w:rsidR="008022B8" w:rsidRDefault="008022B8" w:rsidP="00796951">
      <w:pPr>
        <w:rPr>
          <w:sz w:val="24"/>
          <w:szCs w:val="24"/>
        </w:rPr>
      </w:pPr>
    </w:p>
    <w:p w14:paraId="4A3AA3F0" w14:textId="1057E2F2" w:rsidR="00F4263B" w:rsidRDefault="00F4263B" w:rsidP="00796951">
      <w:pPr>
        <w:rPr>
          <w:sz w:val="24"/>
          <w:szCs w:val="24"/>
        </w:rPr>
      </w:pPr>
      <w:r>
        <w:rPr>
          <w:sz w:val="24"/>
          <w:szCs w:val="24"/>
        </w:rPr>
        <w:t>The analysis concludes with a report that includes the score for several metrics such as: precision, recall and F1-score. This report provides these scores for each label class individually, allowing to see how well the model performs on each class.</w:t>
      </w:r>
    </w:p>
    <w:p w14:paraId="6CB7891D" w14:textId="30A4734D" w:rsidR="00F4263B" w:rsidRDefault="00F4263B" w:rsidP="00796951">
      <w:pPr>
        <w:rPr>
          <w:sz w:val="24"/>
          <w:szCs w:val="24"/>
        </w:rPr>
      </w:pPr>
    </w:p>
    <w:p w14:paraId="54269ED3" w14:textId="77777777" w:rsidR="00F4263B" w:rsidRDefault="00F4263B" w:rsidP="00F4263B">
      <w:pPr>
        <w:keepNext/>
        <w:jc w:val="center"/>
      </w:pPr>
      <w:r>
        <w:rPr>
          <w:noProof/>
          <w:sz w:val="24"/>
          <w:szCs w:val="24"/>
        </w:rPr>
        <w:drawing>
          <wp:inline distT="0" distB="0" distL="0" distR="0" wp14:anchorId="7FF64156" wp14:editId="5CD5663D">
            <wp:extent cx="2347415" cy="2510430"/>
            <wp:effectExtent l="0" t="0" r="0" b="4445"/>
            <wp:docPr id="52" name="I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ine 5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50341" cy="2513559"/>
                    </a:xfrm>
                    <a:prstGeom prst="rect">
                      <a:avLst/>
                    </a:prstGeom>
                  </pic:spPr>
                </pic:pic>
              </a:graphicData>
            </a:graphic>
          </wp:inline>
        </w:drawing>
      </w:r>
    </w:p>
    <w:p w14:paraId="2FE82E1C" w14:textId="41575650" w:rsidR="00F4263B" w:rsidRPr="00F4263B" w:rsidRDefault="00F4263B" w:rsidP="00F4263B">
      <w:pPr>
        <w:pStyle w:val="Legend"/>
        <w:jc w:val="center"/>
        <w:rPr>
          <w:rFonts w:ascii="Calibri" w:eastAsia="Calibri" w:hAnsi="Calibri" w:cs="Calibri"/>
          <w:i w:val="0"/>
          <w:iCs w:val="0"/>
          <w:color w:val="374151"/>
          <w:sz w:val="24"/>
          <w:szCs w:val="24"/>
        </w:rPr>
      </w:pPr>
      <w:r w:rsidRPr="00F4263B">
        <w:rPr>
          <w:rFonts w:ascii="Calibri" w:eastAsia="Calibri" w:hAnsi="Calibri" w:cs="Calibri"/>
          <w:i w:val="0"/>
          <w:iCs w:val="0"/>
          <w:color w:val="374151"/>
          <w:sz w:val="24"/>
          <w:szCs w:val="24"/>
        </w:rPr>
        <w:t>Figure 4.1.2.5. Classification report SVM</w:t>
      </w:r>
    </w:p>
    <w:p w14:paraId="5003ED60" w14:textId="40848F74" w:rsidR="00F4263B" w:rsidRDefault="00F4263B" w:rsidP="00796951">
      <w:pPr>
        <w:rPr>
          <w:sz w:val="24"/>
          <w:szCs w:val="24"/>
        </w:rPr>
      </w:pPr>
    </w:p>
    <w:p w14:paraId="38803234" w14:textId="33126C0C" w:rsidR="00981A3D" w:rsidRDefault="00981A3D" w:rsidP="00796951">
      <w:pPr>
        <w:rPr>
          <w:sz w:val="24"/>
          <w:szCs w:val="24"/>
        </w:rPr>
      </w:pPr>
      <w:r>
        <w:rPr>
          <w:sz w:val="24"/>
          <w:szCs w:val="24"/>
        </w:rPr>
        <w:t>In the end</w:t>
      </w:r>
      <w:r w:rsidR="00D4164C">
        <w:rPr>
          <w:sz w:val="24"/>
          <w:szCs w:val="24"/>
        </w:rPr>
        <w:t>, multiple models were combined into an ensemble model, in order to improve accuracy, generalize better and to offset the weaknesses of some models with the strengths of others.</w:t>
      </w:r>
    </w:p>
    <w:p w14:paraId="64C7CE6A" w14:textId="7D6302CF" w:rsidR="00476B68" w:rsidRDefault="00476B68" w:rsidP="00796951">
      <w:pPr>
        <w:rPr>
          <w:sz w:val="24"/>
          <w:szCs w:val="24"/>
        </w:rPr>
      </w:pPr>
      <w:r>
        <w:rPr>
          <w:sz w:val="24"/>
          <w:szCs w:val="24"/>
        </w:rPr>
        <w:lastRenderedPageBreak/>
        <w:t>[TODO]: theory on ensembles,</w:t>
      </w:r>
      <w:r w:rsidR="00E54D39">
        <w:rPr>
          <w:sz w:val="24"/>
          <w:szCs w:val="24"/>
        </w:rPr>
        <w:t xml:space="preserve"> hyperparameter tuning</w:t>
      </w:r>
      <w:r w:rsidR="003561D2">
        <w:rPr>
          <w:sz w:val="24"/>
          <w:szCs w:val="24"/>
        </w:rPr>
        <w:t xml:space="preserve"> </w:t>
      </w:r>
      <w:r w:rsidR="00E54D39">
        <w:rPr>
          <w:sz w:val="24"/>
          <w:szCs w:val="24"/>
        </w:rPr>
        <w:t>(grid, random search)</w:t>
      </w:r>
      <w:r w:rsidR="00B002F4">
        <w:rPr>
          <w:sz w:val="24"/>
          <w:szCs w:val="24"/>
        </w:rPr>
        <w:t>, cross-validation</w:t>
      </w:r>
      <w:r w:rsidR="00F07BBA">
        <w:rPr>
          <w:sz w:val="24"/>
          <w:szCs w:val="24"/>
        </w:rPr>
        <w:t>, data augmentation</w:t>
      </w:r>
    </w:p>
    <w:p w14:paraId="4F41883F" w14:textId="77777777" w:rsidR="00981A3D" w:rsidRDefault="00981A3D" w:rsidP="00796951">
      <w:pPr>
        <w:rPr>
          <w:sz w:val="24"/>
          <w:szCs w:val="24"/>
        </w:rPr>
      </w:pPr>
    </w:p>
    <w:p w14:paraId="5C968745" w14:textId="15D04114" w:rsidR="00B94CE1" w:rsidRPr="00B94CE1" w:rsidRDefault="00AE17D7" w:rsidP="00B94CE1">
      <w:pPr>
        <w:pStyle w:val="Titlu3"/>
        <w:rPr>
          <w:color w:val="000000" w:themeColor="text1"/>
          <w:sz w:val="28"/>
          <w:szCs w:val="28"/>
        </w:rPr>
      </w:pPr>
      <w:bookmarkStart w:id="66" w:name="_Toc137118205"/>
      <w:r w:rsidRPr="008211DF">
        <w:rPr>
          <w:color w:val="000000" w:themeColor="text1"/>
          <w:sz w:val="28"/>
          <w:szCs w:val="28"/>
        </w:rPr>
        <w:t>4.1.3. Deep Learning</w:t>
      </w:r>
      <w:bookmarkEnd w:id="66"/>
    </w:p>
    <w:p w14:paraId="1B4C51B7" w14:textId="7EF6672D" w:rsidR="0047175D" w:rsidRDefault="0047175D" w:rsidP="00796951">
      <w:pPr>
        <w:rPr>
          <w:sz w:val="24"/>
          <w:szCs w:val="24"/>
        </w:rPr>
      </w:pPr>
    </w:p>
    <w:p w14:paraId="4DE11924" w14:textId="5B467787" w:rsidR="00C36FEF" w:rsidRDefault="00C36FEF" w:rsidP="00796951">
      <w:pPr>
        <w:rPr>
          <w:sz w:val="24"/>
          <w:szCs w:val="24"/>
        </w:rPr>
      </w:pPr>
      <w:r>
        <w:rPr>
          <w:sz w:val="24"/>
          <w:szCs w:val="24"/>
        </w:rPr>
        <w:t>After harnessing the capabilities of ML algorithms in the genre recognition task, a quick analysis on the results of the classifiers indicated that more advanced techniques should be implemented for better precision and performance. In the following section, various DL algorithms are explored and their potential to enhance the model’s predictive power and adaptability is examined.</w:t>
      </w:r>
      <w:r w:rsidR="00D04AB4">
        <w:rPr>
          <w:sz w:val="24"/>
          <w:szCs w:val="24"/>
        </w:rPr>
        <w:t xml:space="preserve"> </w:t>
      </w:r>
      <w:r w:rsidR="00290F10">
        <w:rPr>
          <w:sz w:val="24"/>
          <w:szCs w:val="24"/>
        </w:rPr>
        <w:t>Given the complexity and richness of music signals, one popular choice of data representation across many research studies is to use Mel Spectrograms. These are visual representations of a sound signal that conveys time, frequency expressed on a Mel scale and amplitude information.</w:t>
      </w:r>
      <w:r w:rsidR="00DF7026">
        <w:rPr>
          <w:sz w:val="24"/>
          <w:szCs w:val="24"/>
        </w:rPr>
        <w:t xml:space="preserve"> While Mel Spectrograms provide a robust and practical representation, they also have some limitations. The process of transforming raw audio into images inevitably results in some loss of information, especially during the conversion from the time domain to the frequency domain and also during Mel scaling. Furthermore, spectrograms typically use a static window size when computing the Fourier Transform, while human naturally perceive low frequencies over longer windows and high frequencies over shorter windows. </w:t>
      </w:r>
    </w:p>
    <w:p w14:paraId="3964634A" w14:textId="2B1B6C89" w:rsidR="001E683E" w:rsidRDefault="005371AD" w:rsidP="00796951">
      <w:pPr>
        <w:rPr>
          <w:sz w:val="24"/>
          <w:szCs w:val="24"/>
        </w:rPr>
      </w:pPr>
      <w:r>
        <w:rPr>
          <w:sz w:val="24"/>
          <w:szCs w:val="24"/>
        </w:rPr>
        <w:t>When working with images, there are typically two types of color representations used in neural networks: grayscale and RGB.</w:t>
      </w:r>
      <w:r w:rsidR="00D51BA3">
        <w:rPr>
          <w:sz w:val="24"/>
          <w:szCs w:val="24"/>
        </w:rPr>
        <w:t xml:space="preserve"> In grayscale (monochrome), darker shades represent lower amplitudes, while brighter shades indicate higher amplitudes. It has only one channel, meaning they are often preferred for tasks where computational efficiency is a priority, with the trade-off that it does not hold as much information as a colored image.</w:t>
      </w:r>
      <w:r w:rsidR="002D4222">
        <w:rPr>
          <w:sz w:val="24"/>
          <w:szCs w:val="24"/>
        </w:rPr>
        <w:t xml:space="preserve"> On the other hand, RGB uses 3 channels and has the potential to convey more information, each color channel can represent different aspects or layers of the audio signals. This comes with an increased computational cost, but potentially can enhance the performance. </w:t>
      </w:r>
      <w:r w:rsidR="009071FF">
        <w:rPr>
          <w:sz w:val="24"/>
          <w:szCs w:val="24"/>
        </w:rPr>
        <w:t>Both interpretations were used for the genre classification task and there were no visible differences in the models’ performances, thus the grayscale was used to speed up further experiment</w:t>
      </w:r>
      <w:r w:rsidR="00257FBC">
        <w:rPr>
          <w:sz w:val="24"/>
          <w:szCs w:val="24"/>
        </w:rPr>
        <w:t>s.</w:t>
      </w:r>
      <w:r w:rsidR="005D7079">
        <w:rPr>
          <w:sz w:val="24"/>
          <w:szCs w:val="24"/>
        </w:rPr>
        <w:t xml:space="preserve"> After reading the Mel Spectrograms from the dataset, the final shape of these images is (256, 256, 1).</w:t>
      </w:r>
    </w:p>
    <w:p w14:paraId="561FA09B" w14:textId="4B71A741" w:rsidR="00F56B46" w:rsidRDefault="00F56B46" w:rsidP="00796951">
      <w:pPr>
        <w:rPr>
          <w:sz w:val="24"/>
          <w:szCs w:val="24"/>
        </w:rPr>
      </w:pPr>
      <w:r>
        <w:rPr>
          <w:sz w:val="24"/>
          <w:szCs w:val="24"/>
        </w:rPr>
        <w:t>Scaling data is a fundamental step in preparing the input for AI algorithms, including when using Mel Spectrograms for DL techniques. Doing so, the convergence speed is improved, the problem of exploding or vanishing gradients can be mitigated and the features are now contributing equally to the model’s prediction.</w:t>
      </w:r>
      <w:r w:rsidR="008B1F53">
        <w:rPr>
          <w:sz w:val="24"/>
          <w:szCs w:val="24"/>
        </w:rPr>
        <w:t xml:space="preserve"> Before feeding the input to the networks, a new </w:t>
      </w:r>
      <w:proofErr w:type="spellStart"/>
      <w:r w:rsidR="008B1F53">
        <w:rPr>
          <w:sz w:val="24"/>
          <w:szCs w:val="24"/>
        </w:rPr>
        <w:t>DataFrame</w:t>
      </w:r>
      <w:proofErr w:type="spellEnd"/>
      <w:r w:rsidR="008B1F53">
        <w:rPr>
          <w:sz w:val="24"/>
          <w:szCs w:val="24"/>
        </w:rPr>
        <w:t xml:space="preserve"> is built using scaled images and then it is randomly split into train and test subsets (30% test partition). After this split, each train and test array must be converted to </w:t>
      </w:r>
      <w:proofErr w:type="spellStart"/>
      <w:r w:rsidR="008B1F53">
        <w:rPr>
          <w:sz w:val="24"/>
          <w:szCs w:val="24"/>
        </w:rPr>
        <w:t>tensorflow</w:t>
      </w:r>
      <w:proofErr w:type="spellEnd"/>
      <w:r w:rsidR="008B1F53">
        <w:rPr>
          <w:sz w:val="24"/>
          <w:szCs w:val="24"/>
        </w:rPr>
        <w:t xml:space="preserve"> tensors in order to </w:t>
      </w:r>
      <w:r w:rsidR="00654330">
        <w:rPr>
          <w:sz w:val="24"/>
          <w:szCs w:val="24"/>
        </w:rPr>
        <w:t xml:space="preserve">be passed as inputs to the framework’s neural networks. </w:t>
      </w:r>
      <w:r w:rsidR="008B1F53">
        <w:rPr>
          <w:sz w:val="24"/>
          <w:szCs w:val="24"/>
        </w:rPr>
        <w:t>However, holding the scaled dataset</w:t>
      </w:r>
      <w:r w:rsidR="008C6F87">
        <w:rPr>
          <w:sz w:val="24"/>
          <w:szCs w:val="24"/>
        </w:rPr>
        <w:t>,</w:t>
      </w:r>
      <w:r w:rsidR="008B1F53">
        <w:rPr>
          <w:sz w:val="24"/>
          <w:szCs w:val="24"/>
        </w:rPr>
        <w:t xml:space="preserve"> the train/test split </w:t>
      </w:r>
      <w:r w:rsidR="008C6F87">
        <w:rPr>
          <w:sz w:val="24"/>
          <w:szCs w:val="24"/>
        </w:rPr>
        <w:t xml:space="preserve">and the tensors </w:t>
      </w:r>
      <w:r w:rsidR="008B1F53">
        <w:rPr>
          <w:sz w:val="24"/>
          <w:szCs w:val="24"/>
        </w:rPr>
        <w:t>into the memory</w:t>
      </w:r>
      <w:r w:rsidR="008C6F87">
        <w:rPr>
          <w:sz w:val="24"/>
          <w:szCs w:val="24"/>
        </w:rPr>
        <w:t xml:space="preserve"> is </w:t>
      </w:r>
      <w:proofErr w:type="spellStart"/>
      <w:proofErr w:type="gramStart"/>
      <w:r w:rsidR="008C6F87">
        <w:rPr>
          <w:sz w:val="24"/>
          <w:szCs w:val="24"/>
        </w:rPr>
        <w:t>a</w:t>
      </w:r>
      <w:proofErr w:type="spellEnd"/>
      <w:proofErr w:type="gramEnd"/>
      <w:r w:rsidR="008C6F87">
        <w:rPr>
          <w:sz w:val="24"/>
          <w:szCs w:val="24"/>
        </w:rPr>
        <w:t xml:space="preserve"> intensive task for the computational resources and might lead to </w:t>
      </w:r>
      <w:r w:rsidR="00AE5A09">
        <w:rPr>
          <w:sz w:val="24"/>
          <w:szCs w:val="24"/>
        </w:rPr>
        <w:t>the kernel</w:t>
      </w:r>
      <w:r w:rsidR="00BF4E83">
        <w:rPr>
          <w:sz w:val="24"/>
          <w:szCs w:val="24"/>
        </w:rPr>
        <w:t>’s crashing</w:t>
      </w:r>
      <w:r w:rsidR="008C6F87">
        <w:rPr>
          <w:sz w:val="24"/>
          <w:szCs w:val="24"/>
        </w:rPr>
        <w:t>.</w:t>
      </w:r>
      <w:r w:rsidR="00875D96">
        <w:rPr>
          <w:sz w:val="24"/>
          <w:szCs w:val="24"/>
        </w:rPr>
        <w:t xml:space="preserve"> A solution to this problem is using an </w:t>
      </w:r>
      <w:proofErr w:type="spellStart"/>
      <w:r w:rsidR="00875D96">
        <w:rPr>
          <w:sz w:val="24"/>
          <w:szCs w:val="24"/>
        </w:rPr>
        <w:t>ImageDataGenerator</w:t>
      </w:r>
      <w:proofErr w:type="spellEnd"/>
      <w:r w:rsidR="00875D96">
        <w:rPr>
          <w:sz w:val="24"/>
          <w:szCs w:val="24"/>
        </w:rPr>
        <w:t xml:space="preserve">. It is memory efficient as it loads </w:t>
      </w:r>
      <w:r w:rsidR="00875D96">
        <w:rPr>
          <w:sz w:val="24"/>
          <w:szCs w:val="24"/>
        </w:rPr>
        <w:lastRenderedPageBreak/>
        <w:t>only batches of images when they are needed for training or evaluation. It also provides on-the-fly data augmentation, applying random rotations, shifts, flips and zooms to the images as they are loaded into memory. The process of preparing data for networks is also simplified and automated, saving a significant amount of time and avoiding potential mistakes that can appear in manual data preparation.</w:t>
      </w:r>
    </w:p>
    <w:p w14:paraId="5B8A0195" w14:textId="309C2BBF" w:rsidR="00C422C9" w:rsidRDefault="00C422C9" w:rsidP="00796951">
      <w:pPr>
        <w:rPr>
          <w:sz w:val="24"/>
          <w:szCs w:val="24"/>
        </w:rPr>
      </w:pPr>
      <w:r>
        <w:rPr>
          <w:sz w:val="24"/>
          <w:szCs w:val="24"/>
        </w:rPr>
        <w:t>Convolutional Neural Networks have been demonstrated to be particularly effective for tasks involving image analysis, thus their use in processing Mel Spectrograms for genre recognition is a natural fit.</w:t>
      </w:r>
      <w:r w:rsidR="00574D52">
        <w:rPr>
          <w:sz w:val="24"/>
          <w:szCs w:val="24"/>
        </w:rPr>
        <w:t xml:space="preserve"> CNNs are capable of learning hierarchical representations of the input data, from low-level features such as edges and textures to more complex, abstract patterns. In the context of spectrograms, these could correspond to different musical elements such as rhythm, melody or timbre. </w:t>
      </w:r>
      <w:r w:rsidR="00DD6D04">
        <w:rPr>
          <w:sz w:val="24"/>
          <w:szCs w:val="24"/>
        </w:rPr>
        <w:t>These networks also have a property called translation invariance, which is crucial with Mel spectrograms, as the same musical pattern can be learnt and identified from it, regardless of its position in time.</w:t>
      </w:r>
      <w:r w:rsidR="00083988">
        <w:rPr>
          <w:sz w:val="24"/>
          <w:szCs w:val="24"/>
        </w:rPr>
        <w:t xml:space="preserve"> </w:t>
      </w:r>
      <w:r w:rsidR="007A7153">
        <w:rPr>
          <w:sz w:val="24"/>
          <w:szCs w:val="24"/>
        </w:rPr>
        <w:t xml:space="preserve">The network used for the classification task is made up of 3 convolutional layers with 32 or 64 filters and a kernel size of 3 x 3. </w:t>
      </w:r>
      <w:r w:rsidR="00566FE5">
        <w:rPr>
          <w:sz w:val="24"/>
          <w:szCs w:val="24"/>
        </w:rPr>
        <w:t xml:space="preserve">As kernel initializer, </w:t>
      </w:r>
      <w:proofErr w:type="spellStart"/>
      <w:r w:rsidR="00222DDC">
        <w:rPr>
          <w:sz w:val="24"/>
          <w:szCs w:val="24"/>
        </w:rPr>
        <w:t>Kaiming</w:t>
      </w:r>
      <w:proofErr w:type="spellEnd"/>
      <w:r w:rsidR="00222DDC">
        <w:rPr>
          <w:sz w:val="24"/>
          <w:szCs w:val="24"/>
        </w:rPr>
        <w:t xml:space="preserve"> (</w:t>
      </w:r>
      <w:r w:rsidR="00213B9A">
        <w:rPr>
          <w:sz w:val="24"/>
          <w:szCs w:val="24"/>
        </w:rPr>
        <w:t>‘</w:t>
      </w:r>
      <w:proofErr w:type="spellStart"/>
      <w:r w:rsidR="00213B9A">
        <w:rPr>
          <w:sz w:val="24"/>
          <w:szCs w:val="24"/>
        </w:rPr>
        <w:t>he_uniform</w:t>
      </w:r>
      <w:proofErr w:type="spellEnd"/>
      <w:r w:rsidR="00213B9A">
        <w:rPr>
          <w:sz w:val="24"/>
          <w:szCs w:val="24"/>
        </w:rPr>
        <w:t>’</w:t>
      </w:r>
      <w:r w:rsidR="00222DDC">
        <w:rPr>
          <w:sz w:val="24"/>
          <w:szCs w:val="24"/>
        </w:rPr>
        <w:t>)</w:t>
      </w:r>
      <w:r w:rsidR="00213B9A">
        <w:rPr>
          <w:sz w:val="24"/>
          <w:szCs w:val="24"/>
        </w:rPr>
        <w:t xml:space="preserve"> is used, because in some cases the default </w:t>
      </w:r>
      <w:proofErr w:type="spellStart"/>
      <w:r w:rsidR="00213B9A">
        <w:rPr>
          <w:sz w:val="24"/>
          <w:szCs w:val="24"/>
        </w:rPr>
        <w:t>Glorot</w:t>
      </w:r>
      <w:proofErr w:type="spellEnd"/>
      <w:r w:rsidR="00016DBD">
        <w:rPr>
          <w:sz w:val="24"/>
          <w:szCs w:val="24"/>
        </w:rPr>
        <w:t xml:space="preserve"> initializer can lead to inconclusive results.</w:t>
      </w:r>
      <w:r w:rsidR="00222DDC">
        <w:rPr>
          <w:sz w:val="24"/>
          <w:szCs w:val="24"/>
        </w:rPr>
        <w:t xml:space="preserve"> [</w:t>
      </w:r>
      <w:hyperlink r:id="rId78" w:history="1">
        <w:r w:rsidR="00222DDC" w:rsidRPr="00120932">
          <w:rPr>
            <w:rStyle w:val="Hyperlink"/>
            <w:sz w:val="24"/>
            <w:szCs w:val="24"/>
          </w:rPr>
          <w:t xml:space="preserve">Why default CNN are broken in </w:t>
        </w:r>
        <w:proofErr w:type="spellStart"/>
        <w:r w:rsidR="00222DDC" w:rsidRPr="00120932">
          <w:rPr>
            <w:rStyle w:val="Hyperlink"/>
            <w:sz w:val="24"/>
            <w:szCs w:val="24"/>
          </w:rPr>
          <w:t>Keras</w:t>
        </w:r>
        <w:proofErr w:type="spellEnd"/>
        <w:r w:rsidR="00222DDC" w:rsidRPr="00120932">
          <w:rPr>
            <w:rStyle w:val="Hyperlink"/>
            <w:sz w:val="24"/>
            <w:szCs w:val="24"/>
          </w:rPr>
          <w:t xml:space="preserve"> and how to fix them | by Nathan </w:t>
        </w:r>
        <w:proofErr w:type="spellStart"/>
        <w:r w:rsidR="00222DDC" w:rsidRPr="00120932">
          <w:rPr>
            <w:rStyle w:val="Hyperlink"/>
            <w:sz w:val="24"/>
            <w:szCs w:val="24"/>
          </w:rPr>
          <w:t>Hubens</w:t>
        </w:r>
        <w:proofErr w:type="spellEnd"/>
        <w:r w:rsidR="00222DDC" w:rsidRPr="00120932">
          <w:rPr>
            <w:rStyle w:val="Hyperlink"/>
            <w:sz w:val="24"/>
            <w:szCs w:val="24"/>
          </w:rPr>
          <w:t xml:space="preserve"> | Towards Data Science</w:t>
        </w:r>
      </w:hyperlink>
      <w:r w:rsidR="00222DDC" w:rsidRPr="00120932">
        <w:rPr>
          <w:sz w:val="24"/>
          <w:szCs w:val="24"/>
        </w:rPr>
        <w:t>]</w:t>
      </w:r>
      <w:r w:rsidR="00120932">
        <w:rPr>
          <w:sz w:val="24"/>
          <w:szCs w:val="24"/>
        </w:rPr>
        <w:t xml:space="preserve"> For each Convolution there is a Batch Normalization Layer, which scales the inputs for each layer and stabilizes the learning process, reducing the number of training epochs required to train the network. In order to prevent overfitting, which appeared before the first 10 epochs in the training process, Dropout technique was used, which disables a chosen percentage (25%) of the neurons during training, making a more robust model.</w:t>
      </w:r>
      <w:r w:rsidR="001C38E2">
        <w:rPr>
          <w:sz w:val="24"/>
          <w:szCs w:val="24"/>
        </w:rPr>
        <w:t xml:space="preserve"> One of the most popular activation functions used in the hidden layers is the Rectified Linear Unit (</w:t>
      </w:r>
      <w:proofErr w:type="spellStart"/>
      <w:r w:rsidR="001C38E2">
        <w:rPr>
          <w:sz w:val="24"/>
          <w:szCs w:val="24"/>
        </w:rPr>
        <w:t>ReLU</w:t>
      </w:r>
      <w:proofErr w:type="spellEnd"/>
      <w:r w:rsidR="001C38E2">
        <w:rPr>
          <w:sz w:val="24"/>
          <w:szCs w:val="24"/>
        </w:rPr>
        <w:t xml:space="preserve">), however the choice was to use the Exponential Linear Unit (ELU) function, in order to avoid the dead neurons and vanishing gradients which can appear when working with </w:t>
      </w:r>
      <w:proofErr w:type="spellStart"/>
      <w:r w:rsidR="001C38E2">
        <w:rPr>
          <w:sz w:val="24"/>
          <w:szCs w:val="24"/>
        </w:rPr>
        <w:t>ReLU</w:t>
      </w:r>
      <w:proofErr w:type="spellEnd"/>
      <w:r w:rsidR="001C38E2">
        <w:rPr>
          <w:sz w:val="24"/>
          <w:szCs w:val="24"/>
        </w:rPr>
        <w:t>.</w:t>
      </w:r>
      <w:r w:rsidR="00F717FE">
        <w:rPr>
          <w:sz w:val="24"/>
          <w:szCs w:val="24"/>
        </w:rPr>
        <w:t xml:space="preserve"> Adaptive Momentum Estimation is used as the optimization algorithm for several reasons: it is computed </w:t>
      </w:r>
      <w:proofErr w:type="gramStart"/>
      <w:r w:rsidR="00CA710E">
        <w:rPr>
          <w:sz w:val="24"/>
          <w:szCs w:val="24"/>
        </w:rPr>
        <w:t>efficiently,</w:t>
      </w:r>
      <w:proofErr w:type="gramEnd"/>
      <w:r w:rsidR="00F717FE">
        <w:rPr>
          <w:sz w:val="24"/>
          <w:szCs w:val="24"/>
        </w:rPr>
        <w:t xml:space="preserve"> it can adapt the learning rate for each weight individually and requires less tuning of the learning rate hyperparameter.</w:t>
      </w:r>
      <w:r w:rsidR="00CA710E">
        <w:rPr>
          <w:sz w:val="24"/>
          <w:szCs w:val="24"/>
        </w:rPr>
        <w:t xml:space="preserve"> In the end, several callbacks were used to monitor the evolution of the training loop. To prevent wasting computational resources and to stop excessive model training, which may lead to overfitting, </w:t>
      </w:r>
      <w:proofErr w:type="spellStart"/>
      <w:r w:rsidR="00CA710E">
        <w:rPr>
          <w:sz w:val="24"/>
          <w:szCs w:val="24"/>
        </w:rPr>
        <w:t>EarlyStopping</w:t>
      </w:r>
      <w:proofErr w:type="spellEnd"/>
      <w:r w:rsidR="00CA710E">
        <w:rPr>
          <w:sz w:val="24"/>
          <w:szCs w:val="24"/>
        </w:rPr>
        <w:t xml:space="preserve"> is used. When the monitored property (validation loss) has stopped improving, the training is stopped. Also, </w:t>
      </w:r>
      <w:proofErr w:type="spellStart"/>
      <w:r w:rsidR="00CA710E">
        <w:rPr>
          <w:sz w:val="24"/>
          <w:szCs w:val="24"/>
        </w:rPr>
        <w:t>ReduceLROnPlateau</w:t>
      </w:r>
      <w:proofErr w:type="spellEnd"/>
      <w:r w:rsidR="00CA710E">
        <w:rPr>
          <w:sz w:val="24"/>
          <w:szCs w:val="24"/>
        </w:rPr>
        <w:t xml:space="preserve"> is added to improve the model’s learning efficiency: when the learning curve reaches a plateau, failing to converge, the learning rate is further decreased.</w:t>
      </w:r>
      <w:r w:rsidR="0023745D">
        <w:rPr>
          <w:sz w:val="24"/>
          <w:szCs w:val="24"/>
        </w:rPr>
        <w:t xml:space="preserve"> Because many models perform better at a step before reaching the final number of epochs, </w:t>
      </w:r>
      <w:proofErr w:type="spellStart"/>
      <w:r w:rsidR="0023745D">
        <w:rPr>
          <w:sz w:val="24"/>
          <w:szCs w:val="24"/>
        </w:rPr>
        <w:t>ModelCheckpoint</w:t>
      </w:r>
      <w:proofErr w:type="spellEnd"/>
      <w:r w:rsidR="0023745D">
        <w:rPr>
          <w:sz w:val="24"/>
          <w:szCs w:val="24"/>
        </w:rPr>
        <w:t xml:space="preserve"> saves the weights of each epoch for later use of the model.</w:t>
      </w:r>
      <w:r w:rsidR="00DC675C">
        <w:rPr>
          <w:sz w:val="24"/>
          <w:szCs w:val="24"/>
        </w:rPr>
        <w:t xml:space="preserve"> It has been observed that 15 epochs are enough to reach either a convergence or the point in which the model starts to overfit (training loss tends to become 0 while testing loss increases).</w:t>
      </w:r>
    </w:p>
    <w:p w14:paraId="14CE560A" w14:textId="77777777" w:rsidR="00F169DF" w:rsidRDefault="00F169DF" w:rsidP="00F169DF">
      <w:pPr>
        <w:keepNext/>
        <w:jc w:val="center"/>
      </w:pPr>
      <w:r>
        <w:rPr>
          <w:noProof/>
          <w:sz w:val="24"/>
          <w:szCs w:val="24"/>
        </w:rPr>
        <w:lastRenderedPageBreak/>
        <w:drawing>
          <wp:inline distT="0" distB="0" distL="0" distR="0" wp14:anchorId="7BD2583F" wp14:editId="4F235181">
            <wp:extent cx="3738514" cy="3342504"/>
            <wp:effectExtent l="0" t="0" r="0" b="0"/>
            <wp:docPr id="53" name="I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ine 53"/>
                    <pic:cNvPicPr/>
                  </pic:nvPicPr>
                  <pic:blipFill>
                    <a:blip r:embed="rId79">
                      <a:extLst>
                        <a:ext uri="{28A0092B-C50C-407E-A947-70E740481C1C}">
                          <a14:useLocalDpi xmlns:a14="http://schemas.microsoft.com/office/drawing/2010/main" val="0"/>
                        </a:ext>
                      </a:extLst>
                    </a:blip>
                    <a:stretch>
                      <a:fillRect/>
                    </a:stretch>
                  </pic:blipFill>
                  <pic:spPr>
                    <a:xfrm>
                      <a:off x="0" y="0"/>
                      <a:ext cx="3758648" cy="3360506"/>
                    </a:xfrm>
                    <a:prstGeom prst="rect">
                      <a:avLst/>
                    </a:prstGeom>
                  </pic:spPr>
                </pic:pic>
              </a:graphicData>
            </a:graphic>
          </wp:inline>
        </w:drawing>
      </w:r>
    </w:p>
    <w:p w14:paraId="55F979BB" w14:textId="3AFD897B" w:rsidR="00F169DF" w:rsidRPr="00327350" w:rsidRDefault="00F169DF" w:rsidP="00F169DF">
      <w:pPr>
        <w:pStyle w:val="Legend"/>
        <w:jc w:val="center"/>
        <w:rPr>
          <w:rFonts w:ascii="Calibri" w:eastAsia="Calibri" w:hAnsi="Calibri" w:cs="Calibri"/>
          <w:i w:val="0"/>
          <w:iCs w:val="0"/>
          <w:color w:val="374151"/>
          <w:sz w:val="24"/>
          <w:szCs w:val="24"/>
        </w:rPr>
      </w:pPr>
      <w:r w:rsidRPr="00327350">
        <w:rPr>
          <w:rFonts w:ascii="Calibri" w:eastAsia="Calibri" w:hAnsi="Calibri" w:cs="Calibri"/>
          <w:i w:val="0"/>
          <w:iCs w:val="0"/>
          <w:color w:val="374151"/>
          <w:sz w:val="24"/>
          <w:szCs w:val="24"/>
        </w:rPr>
        <w:t>Figure 4.1.3.1. CNN architecture</w:t>
      </w:r>
    </w:p>
    <w:p w14:paraId="32CA463B" w14:textId="5414DA33" w:rsidR="00C422C9" w:rsidRDefault="00C422C9" w:rsidP="00796951">
      <w:pPr>
        <w:rPr>
          <w:sz w:val="24"/>
          <w:szCs w:val="24"/>
        </w:rPr>
      </w:pPr>
    </w:p>
    <w:p w14:paraId="3F03A7C0" w14:textId="5B53FC98" w:rsidR="00A622A8" w:rsidRDefault="00EB73BE" w:rsidP="00796951">
      <w:pPr>
        <w:rPr>
          <w:sz w:val="24"/>
          <w:szCs w:val="24"/>
        </w:rPr>
      </w:pPr>
      <w:r>
        <w:rPr>
          <w:sz w:val="24"/>
          <w:szCs w:val="24"/>
        </w:rPr>
        <w:t xml:space="preserve">Another approach for genre recognition is to combine the strengths of Convolutional Neural Networks and Recurrent Neural Networks. RNNs are designed to remember previous inputs in their hidden layers, providing a form of memory. It helps to understand the context over time, which is crucial in understanding </w:t>
      </w:r>
      <w:r w:rsidR="00BB6449">
        <w:rPr>
          <w:sz w:val="24"/>
          <w:szCs w:val="24"/>
        </w:rPr>
        <w:t>the temporal structure in a song. While CNNs extract features and patterns from audio signals, RNNs take these high-level concepts and understand their evolution over time.</w:t>
      </w:r>
      <w:r w:rsidR="009D4ECB">
        <w:rPr>
          <w:sz w:val="24"/>
          <w:szCs w:val="24"/>
        </w:rPr>
        <w:t xml:space="preserve"> </w:t>
      </w:r>
      <w:r w:rsidR="003164F0">
        <w:rPr>
          <w:sz w:val="24"/>
          <w:szCs w:val="24"/>
        </w:rPr>
        <w:t>This model is very similar to the CNN, with a LSTM cell of 128 units added after the flattened input, this cell being capable of learning long-term dependencies.</w:t>
      </w:r>
    </w:p>
    <w:p w14:paraId="400E3141" w14:textId="1F68628B" w:rsidR="00F635BD" w:rsidRDefault="00F635BD" w:rsidP="00796951">
      <w:pPr>
        <w:rPr>
          <w:sz w:val="24"/>
          <w:szCs w:val="24"/>
        </w:rPr>
      </w:pPr>
      <w:r>
        <w:rPr>
          <w:sz w:val="24"/>
          <w:szCs w:val="24"/>
        </w:rPr>
        <w:t>Transfer learning is a technique where a pre-trained model is repurposed for a similar but more specific task. The ide</w:t>
      </w:r>
      <w:r w:rsidR="00C05773">
        <w:rPr>
          <w:sz w:val="24"/>
          <w:szCs w:val="24"/>
        </w:rPr>
        <w:t>a</w:t>
      </w:r>
      <w:r>
        <w:rPr>
          <w:sz w:val="24"/>
          <w:szCs w:val="24"/>
        </w:rPr>
        <w:t xml:space="preserve"> is to leverage the feature extraction capabilities learnt by models from extensive training on large datasets, like ImageNet. Training these models from scratch would require high computational and temporal cost.</w:t>
      </w:r>
      <w:r w:rsidR="006512E8">
        <w:rPr>
          <w:sz w:val="24"/>
          <w:szCs w:val="24"/>
        </w:rPr>
        <w:t xml:space="preserve"> The </w:t>
      </w:r>
      <w:proofErr w:type="spellStart"/>
      <w:r w:rsidR="006512E8">
        <w:rPr>
          <w:sz w:val="24"/>
          <w:szCs w:val="24"/>
        </w:rPr>
        <w:t>melspectrograms</w:t>
      </w:r>
      <w:proofErr w:type="spellEnd"/>
      <w:r w:rsidR="006512E8">
        <w:rPr>
          <w:sz w:val="24"/>
          <w:szCs w:val="24"/>
        </w:rPr>
        <w:t xml:space="preserve"> become inputs to these models, which will specialize in isolating the features that make each musical genre unique, after the training phase concludes.</w:t>
      </w:r>
      <w:r w:rsidR="002E1FBC">
        <w:rPr>
          <w:sz w:val="24"/>
          <w:szCs w:val="24"/>
        </w:rPr>
        <w:t xml:space="preserve"> MobileNetV2 is a lightweight and efficient model, making it ideal for real-time tasks like on the spot genre prediction in music streaming services. On the other hand, VGG16 is larger and more complex but it is more robust and should be used when the maximum accuracy is sought.</w:t>
      </w:r>
      <w:r w:rsidR="00086BD6">
        <w:rPr>
          <w:sz w:val="24"/>
          <w:szCs w:val="24"/>
        </w:rPr>
        <w:t xml:space="preserve"> On top of the base pre-trained model there are added 2 Dense layers which are trained and specialized in detecting musical genres</w:t>
      </w:r>
      <w:r w:rsidR="00C05773">
        <w:rPr>
          <w:sz w:val="24"/>
          <w:szCs w:val="24"/>
        </w:rPr>
        <w:t xml:space="preserve"> from spectrograms.</w:t>
      </w:r>
    </w:p>
    <w:p w14:paraId="02992473" w14:textId="1EC6DB29" w:rsidR="00376032" w:rsidRDefault="00376032" w:rsidP="00796951">
      <w:pPr>
        <w:rPr>
          <w:sz w:val="24"/>
          <w:szCs w:val="24"/>
        </w:rPr>
      </w:pPr>
    </w:p>
    <w:p w14:paraId="0CC14482" w14:textId="77777777" w:rsidR="002C7258" w:rsidRDefault="002C7258" w:rsidP="002C7258">
      <w:pPr>
        <w:keepNext/>
        <w:jc w:val="center"/>
      </w:pPr>
      <w:r>
        <w:rPr>
          <w:noProof/>
          <w:sz w:val="24"/>
          <w:szCs w:val="24"/>
        </w:rPr>
        <w:lastRenderedPageBreak/>
        <w:drawing>
          <wp:inline distT="0" distB="0" distL="0" distR="0" wp14:anchorId="7D459FCB" wp14:editId="561396D7">
            <wp:extent cx="2659768" cy="2103120"/>
            <wp:effectExtent l="0" t="0" r="7620" b="0"/>
            <wp:docPr id="54" name="I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ine 5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9768" cy="2103120"/>
                    </a:xfrm>
                    <a:prstGeom prst="rect">
                      <a:avLst/>
                    </a:prstGeom>
                  </pic:spPr>
                </pic:pic>
              </a:graphicData>
            </a:graphic>
          </wp:inline>
        </w:drawing>
      </w:r>
      <w:r>
        <w:rPr>
          <w:noProof/>
          <w:sz w:val="24"/>
          <w:szCs w:val="24"/>
        </w:rPr>
        <w:drawing>
          <wp:inline distT="0" distB="0" distL="0" distR="0" wp14:anchorId="52C31955" wp14:editId="27442964">
            <wp:extent cx="2659768" cy="2103120"/>
            <wp:effectExtent l="0" t="0" r="7620" b="0"/>
            <wp:docPr id="55" name="I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ine 5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59768" cy="2103120"/>
                    </a:xfrm>
                    <a:prstGeom prst="rect">
                      <a:avLst/>
                    </a:prstGeom>
                  </pic:spPr>
                </pic:pic>
              </a:graphicData>
            </a:graphic>
          </wp:inline>
        </w:drawing>
      </w:r>
    </w:p>
    <w:p w14:paraId="4DD27575" w14:textId="7F4CA1F5" w:rsidR="00376032" w:rsidRPr="002C7258" w:rsidRDefault="002C7258" w:rsidP="002C7258">
      <w:pPr>
        <w:pStyle w:val="Legend"/>
        <w:jc w:val="center"/>
        <w:rPr>
          <w:rFonts w:ascii="Calibri" w:eastAsia="Calibri" w:hAnsi="Calibri" w:cs="Calibri"/>
          <w:i w:val="0"/>
          <w:iCs w:val="0"/>
          <w:color w:val="374151"/>
          <w:sz w:val="24"/>
          <w:szCs w:val="24"/>
        </w:rPr>
      </w:pPr>
      <w:r w:rsidRPr="002C7258">
        <w:rPr>
          <w:rFonts w:ascii="Calibri" w:eastAsia="Calibri" w:hAnsi="Calibri" w:cs="Calibri"/>
          <w:i w:val="0"/>
          <w:iCs w:val="0"/>
          <w:color w:val="374151"/>
          <w:sz w:val="24"/>
          <w:szCs w:val="24"/>
        </w:rPr>
        <w:t>Figure 4.1.3.2. Accuracy and Loss functions per epoch</w:t>
      </w:r>
    </w:p>
    <w:p w14:paraId="3CEF9CE9" w14:textId="77777777" w:rsidR="00376032" w:rsidRDefault="00376032" w:rsidP="00796951">
      <w:pPr>
        <w:rPr>
          <w:sz w:val="24"/>
          <w:szCs w:val="24"/>
        </w:rPr>
      </w:pPr>
    </w:p>
    <w:p w14:paraId="58166857" w14:textId="48CAB074" w:rsidR="00165140" w:rsidRDefault="00165140" w:rsidP="00796951">
      <w:pPr>
        <w:rPr>
          <w:sz w:val="24"/>
          <w:szCs w:val="24"/>
        </w:rPr>
      </w:pPr>
      <w:r>
        <w:rPr>
          <w:sz w:val="24"/>
          <w:szCs w:val="24"/>
        </w:rPr>
        <w:t>For each model, the loss and accuracy of each epoch was plotted in order to understand better how the learning process evolves. Furthermore, the confusion matrix shows the precision of the model’s predictions and the final scores are computed in the classification report.</w:t>
      </w:r>
      <w:r w:rsidR="007C3A31">
        <w:rPr>
          <w:sz w:val="24"/>
          <w:szCs w:val="24"/>
        </w:rPr>
        <w:t xml:space="preserve"> The experiments were conducted on the spectrograms of both low quality (256x256) and on high quality (512x512), however the results did not improve, only the computational and temporal resources increased, leading to the conclusion that a better resolution does not help in musical patterns recognition.</w:t>
      </w:r>
    </w:p>
    <w:p w14:paraId="6B6FDB40" w14:textId="77777777" w:rsidR="00A622A8" w:rsidRPr="00796951" w:rsidRDefault="00A622A8" w:rsidP="00796951">
      <w:pPr>
        <w:rPr>
          <w:sz w:val="24"/>
          <w:szCs w:val="24"/>
        </w:rPr>
      </w:pPr>
    </w:p>
    <w:p w14:paraId="674E08BD" w14:textId="3AD929EE" w:rsidR="717A073F" w:rsidRDefault="55E754B2" w:rsidP="717A073F">
      <w:pPr>
        <w:pStyle w:val="Titlu2"/>
        <w:rPr>
          <w:color w:val="auto"/>
          <w:sz w:val="40"/>
          <w:szCs w:val="40"/>
        </w:rPr>
      </w:pPr>
      <w:bookmarkStart w:id="67" w:name="_Toc137118206"/>
      <w:r w:rsidRPr="55E754B2">
        <w:rPr>
          <w:color w:val="auto"/>
          <w:sz w:val="40"/>
          <w:szCs w:val="40"/>
        </w:rPr>
        <w:t>4.2. Music Generation</w:t>
      </w:r>
      <w:bookmarkEnd w:id="67"/>
    </w:p>
    <w:p w14:paraId="6B243844" w14:textId="3487B210" w:rsidR="717A073F" w:rsidRDefault="717A073F" w:rsidP="717A073F">
      <w:pPr>
        <w:spacing w:line="240" w:lineRule="auto"/>
        <w:jc w:val="both"/>
        <w:rPr>
          <w:rFonts w:ascii="Calibri" w:eastAsia="Calibri" w:hAnsi="Calibri" w:cs="Calibri"/>
          <w:sz w:val="24"/>
          <w:szCs w:val="24"/>
        </w:rPr>
      </w:pPr>
    </w:p>
    <w:p w14:paraId="54C6CC6E" w14:textId="0FD4B3D5" w:rsidR="00796951" w:rsidRDefault="001C0907" w:rsidP="001C0907">
      <w:pPr>
        <w:pStyle w:val="Titlu3"/>
        <w:rPr>
          <w:color w:val="000000" w:themeColor="text1"/>
          <w:sz w:val="28"/>
          <w:szCs w:val="28"/>
        </w:rPr>
      </w:pPr>
      <w:bookmarkStart w:id="68" w:name="_Toc137118207"/>
      <w:r w:rsidRPr="001C0907">
        <w:rPr>
          <w:color w:val="000000" w:themeColor="text1"/>
          <w:sz w:val="28"/>
          <w:szCs w:val="28"/>
        </w:rPr>
        <w:t>4.2.1. Dataset</w:t>
      </w:r>
      <w:bookmarkEnd w:id="68"/>
    </w:p>
    <w:p w14:paraId="36A1F359" w14:textId="34A201B0" w:rsidR="00422B08" w:rsidRDefault="00422B08" w:rsidP="001C0907">
      <w:pPr>
        <w:rPr>
          <w:sz w:val="24"/>
          <w:szCs w:val="24"/>
        </w:rPr>
      </w:pPr>
    </w:p>
    <w:p w14:paraId="46279A99" w14:textId="47280ECC" w:rsidR="00385F6C" w:rsidRDefault="004964C0" w:rsidP="001C0907">
      <w:pPr>
        <w:rPr>
          <w:sz w:val="24"/>
          <w:szCs w:val="24"/>
        </w:rPr>
      </w:pPr>
      <w:r>
        <w:rPr>
          <w:sz w:val="24"/>
          <w:szCs w:val="24"/>
        </w:rPr>
        <w:t xml:space="preserve">The first step towards generating music in a particular style requires an adequate dataset that represent the genre well. While studying the previous 10 popular music genres, the one that clearly stood out from the rest was Jazz. Firstly, it is a highly improvisational style, being the perfect playground for an AI model to “improvise” within the given musical parameters. Jazz is often seen as a deeply emotional genre, musicians using various techniques to express their feelings through instruments, and while AI cannot experience human emotions, it can be trained to understand and replicate some musical patterns that emanate specific grooves and feelings. </w:t>
      </w:r>
      <w:r w:rsidR="00FE3FDF">
        <w:rPr>
          <w:sz w:val="24"/>
          <w:szCs w:val="24"/>
        </w:rPr>
        <w:t>Such a jazz-inclined dataset can be found here [</w:t>
      </w:r>
      <w:hyperlink r:id="rId82" w:history="1">
        <w:r w:rsidR="00FE3FDF">
          <w:rPr>
            <w:rStyle w:val="Hyperlink"/>
          </w:rPr>
          <w:t>Jazz ML ready MIDI | Kaggle</w:t>
        </w:r>
      </w:hyperlink>
      <w:r w:rsidR="00FE3FDF">
        <w:rPr>
          <w:sz w:val="24"/>
          <w:szCs w:val="24"/>
        </w:rPr>
        <w:t>].</w:t>
      </w:r>
      <w:r w:rsidR="00357044">
        <w:rPr>
          <w:sz w:val="24"/>
          <w:szCs w:val="24"/>
        </w:rPr>
        <w:t xml:space="preserve"> </w:t>
      </w:r>
    </w:p>
    <w:p w14:paraId="66CC737C" w14:textId="0499D0BD" w:rsidR="00357044" w:rsidRDefault="00357044" w:rsidP="001C0907">
      <w:pPr>
        <w:rPr>
          <w:sz w:val="24"/>
          <w:szCs w:val="24"/>
        </w:rPr>
      </w:pPr>
      <w:r>
        <w:rPr>
          <w:sz w:val="24"/>
          <w:szCs w:val="24"/>
        </w:rPr>
        <w:t xml:space="preserve">With raw audio files, the generation of new, coherent melodies from scratch is a particularly challenging task due to the high dimensional, time-series nature of this data. In order to simplify the process of understanding the underlying structure of an audio track, one should consider using other musical notations which in exchange for a simpler, programmatical-friendly interface, gives up the subtle variations in timing and dynamics. Such a practical </w:t>
      </w:r>
      <w:r>
        <w:rPr>
          <w:sz w:val="24"/>
          <w:szCs w:val="24"/>
        </w:rPr>
        <w:lastRenderedPageBreak/>
        <w:t>notation is called MIDI and contains structured, symbolic information about a piece of music. The chosen dataset contains 935 audio files in MIDI format, including several pre-computed properties in csv format.</w:t>
      </w:r>
    </w:p>
    <w:p w14:paraId="0ABB600F" w14:textId="77777777" w:rsidR="00385F6C" w:rsidRPr="00385F6C" w:rsidRDefault="00385F6C" w:rsidP="001C0907">
      <w:pPr>
        <w:rPr>
          <w:sz w:val="24"/>
          <w:szCs w:val="24"/>
        </w:rPr>
      </w:pPr>
    </w:p>
    <w:p w14:paraId="3A85A0E3" w14:textId="4E23A180" w:rsidR="00385F6C" w:rsidRDefault="001C0907" w:rsidP="00385F6C">
      <w:pPr>
        <w:pStyle w:val="Titlu3"/>
        <w:rPr>
          <w:color w:val="000000" w:themeColor="text1"/>
          <w:sz w:val="28"/>
          <w:szCs w:val="28"/>
        </w:rPr>
      </w:pPr>
      <w:bookmarkStart w:id="69" w:name="_Toc137118208"/>
      <w:r w:rsidRPr="001C0907">
        <w:rPr>
          <w:color w:val="000000" w:themeColor="text1"/>
          <w:sz w:val="28"/>
          <w:szCs w:val="28"/>
        </w:rPr>
        <w:t>4.2.2. Model</w:t>
      </w:r>
      <w:bookmarkEnd w:id="69"/>
    </w:p>
    <w:p w14:paraId="47F7936D" w14:textId="7FDF93F6" w:rsidR="00385F6C" w:rsidRDefault="00385F6C" w:rsidP="00385F6C">
      <w:pPr>
        <w:rPr>
          <w:sz w:val="24"/>
          <w:szCs w:val="24"/>
        </w:rPr>
      </w:pPr>
    </w:p>
    <w:p w14:paraId="3F3C3CA1" w14:textId="14EFD6DA" w:rsidR="00385F6C" w:rsidRDefault="00385F6C" w:rsidP="00385F6C">
      <w:pPr>
        <w:rPr>
          <w:sz w:val="24"/>
          <w:szCs w:val="24"/>
        </w:rPr>
      </w:pPr>
    </w:p>
    <w:p w14:paraId="50122AFB" w14:textId="77777777" w:rsidR="00385F6C" w:rsidRPr="00385F6C" w:rsidRDefault="00385F6C" w:rsidP="00385F6C">
      <w:pPr>
        <w:rPr>
          <w:sz w:val="24"/>
          <w:szCs w:val="24"/>
        </w:rPr>
      </w:pPr>
    </w:p>
    <w:p w14:paraId="0C9B38B2" w14:textId="0160A7AC" w:rsidR="717A073F" w:rsidRDefault="55E754B2" w:rsidP="717A073F">
      <w:pPr>
        <w:pStyle w:val="Titlu1"/>
        <w:rPr>
          <w:color w:val="auto"/>
          <w:sz w:val="56"/>
          <w:szCs w:val="56"/>
        </w:rPr>
      </w:pPr>
      <w:bookmarkStart w:id="70" w:name="_5._Evaluation"/>
      <w:bookmarkStart w:id="71" w:name="_Toc137118209"/>
      <w:r w:rsidRPr="55E754B2">
        <w:rPr>
          <w:color w:val="auto"/>
          <w:sz w:val="56"/>
          <w:szCs w:val="56"/>
        </w:rPr>
        <w:t>5. Evaluation</w:t>
      </w:r>
      <w:bookmarkEnd w:id="70"/>
      <w:bookmarkEnd w:id="71"/>
    </w:p>
    <w:p w14:paraId="19D2745E" w14:textId="613D4C79" w:rsidR="717A073F" w:rsidRDefault="717A073F" w:rsidP="717A073F">
      <w:pPr>
        <w:spacing w:line="240" w:lineRule="auto"/>
        <w:jc w:val="both"/>
        <w:rPr>
          <w:rFonts w:ascii="Calibri" w:eastAsia="Calibri" w:hAnsi="Calibri" w:cs="Calibri"/>
          <w:sz w:val="28"/>
          <w:szCs w:val="28"/>
        </w:rPr>
      </w:pPr>
    </w:p>
    <w:p w14:paraId="62B9B3C3" w14:textId="7FD4475A" w:rsidR="717A073F" w:rsidRDefault="55E754B2" w:rsidP="717A073F">
      <w:pPr>
        <w:pStyle w:val="Titlu2"/>
        <w:rPr>
          <w:color w:val="auto"/>
          <w:sz w:val="40"/>
          <w:szCs w:val="40"/>
        </w:rPr>
      </w:pPr>
      <w:bookmarkStart w:id="72" w:name="_Toc137118210"/>
      <w:r w:rsidRPr="55E754B2">
        <w:rPr>
          <w:color w:val="auto"/>
          <w:sz w:val="40"/>
          <w:szCs w:val="40"/>
        </w:rPr>
        <w:t>5.1. Music Genre Recognition</w:t>
      </w:r>
      <w:bookmarkEnd w:id="72"/>
    </w:p>
    <w:p w14:paraId="01B6BBC1" w14:textId="6677A2B2" w:rsidR="717A073F" w:rsidRDefault="55E754B2" w:rsidP="717A073F">
      <w:pPr>
        <w:pStyle w:val="Titlu2"/>
        <w:rPr>
          <w:color w:val="auto"/>
          <w:sz w:val="40"/>
          <w:szCs w:val="40"/>
        </w:rPr>
      </w:pPr>
      <w:bookmarkStart w:id="73" w:name="_Toc137118211"/>
      <w:r w:rsidRPr="55E754B2">
        <w:rPr>
          <w:color w:val="auto"/>
          <w:sz w:val="40"/>
          <w:szCs w:val="40"/>
        </w:rPr>
        <w:t>5.2. Music Generation</w:t>
      </w:r>
      <w:bookmarkEnd w:id="73"/>
    </w:p>
    <w:p w14:paraId="4197838C" w14:textId="37FDA156" w:rsidR="717A073F" w:rsidRDefault="717A073F" w:rsidP="717A073F">
      <w:pPr>
        <w:spacing w:line="240" w:lineRule="auto"/>
        <w:jc w:val="both"/>
        <w:rPr>
          <w:rFonts w:ascii="Calibri" w:eastAsia="Calibri" w:hAnsi="Calibri" w:cs="Calibri"/>
          <w:sz w:val="28"/>
          <w:szCs w:val="28"/>
        </w:rPr>
      </w:pPr>
    </w:p>
    <w:p w14:paraId="6E307361" w14:textId="302FEA83" w:rsidR="717A073F" w:rsidRDefault="717A073F" w:rsidP="717A073F">
      <w:pPr>
        <w:spacing w:line="240" w:lineRule="auto"/>
        <w:jc w:val="both"/>
        <w:rPr>
          <w:rFonts w:ascii="Calibri" w:eastAsia="Calibri" w:hAnsi="Calibri" w:cs="Calibri"/>
          <w:sz w:val="28"/>
          <w:szCs w:val="28"/>
        </w:rPr>
      </w:pPr>
    </w:p>
    <w:p w14:paraId="75F0FC69" w14:textId="743E3C59" w:rsidR="717A073F" w:rsidRDefault="55E754B2" w:rsidP="717A073F">
      <w:pPr>
        <w:pStyle w:val="Titlu1"/>
        <w:rPr>
          <w:color w:val="auto"/>
          <w:sz w:val="56"/>
          <w:szCs w:val="56"/>
        </w:rPr>
      </w:pPr>
      <w:bookmarkStart w:id="74" w:name="_6._Conclusion_and"/>
      <w:bookmarkStart w:id="75" w:name="_Toc137118212"/>
      <w:r w:rsidRPr="55E754B2">
        <w:rPr>
          <w:color w:val="auto"/>
          <w:sz w:val="56"/>
          <w:szCs w:val="56"/>
        </w:rPr>
        <w:t>6. Conclusion and future work</w:t>
      </w:r>
      <w:bookmarkEnd w:id="74"/>
      <w:bookmarkEnd w:id="75"/>
    </w:p>
    <w:p w14:paraId="56B421BA" w14:textId="5547728B" w:rsidR="717A073F" w:rsidRDefault="717A073F" w:rsidP="717A073F">
      <w:pPr>
        <w:spacing w:line="240" w:lineRule="auto"/>
        <w:jc w:val="both"/>
        <w:rPr>
          <w:rFonts w:ascii="Calibri" w:eastAsia="Calibri" w:hAnsi="Calibri" w:cs="Calibri"/>
          <w:sz w:val="28"/>
          <w:szCs w:val="28"/>
        </w:rPr>
      </w:pPr>
    </w:p>
    <w:p w14:paraId="1433BB7D" w14:textId="58689955" w:rsidR="717A073F" w:rsidRDefault="717A073F" w:rsidP="717A073F">
      <w:pPr>
        <w:spacing w:line="240" w:lineRule="auto"/>
        <w:jc w:val="both"/>
        <w:rPr>
          <w:rFonts w:ascii="Calibri" w:eastAsia="Calibri" w:hAnsi="Calibri" w:cs="Calibri"/>
          <w:sz w:val="28"/>
          <w:szCs w:val="28"/>
        </w:rPr>
      </w:pPr>
    </w:p>
    <w:p w14:paraId="026BE999" w14:textId="4242E137" w:rsidR="717A073F" w:rsidRDefault="55E754B2" w:rsidP="717A073F">
      <w:pPr>
        <w:pStyle w:val="Titlu1"/>
        <w:rPr>
          <w:color w:val="auto"/>
          <w:sz w:val="56"/>
          <w:szCs w:val="56"/>
        </w:rPr>
      </w:pPr>
      <w:bookmarkStart w:id="76" w:name="_Toc137118213"/>
      <w:r w:rsidRPr="55E754B2">
        <w:rPr>
          <w:color w:val="auto"/>
          <w:sz w:val="56"/>
          <w:szCs w:val="56"/>
        </w:rPr>
        <w:t>7. Bibliography</w:t>
      </w:r>
      <w:bookmarkEnd w:id="76"/>
    </w:p>
    <w:sectPr w:rsidR="717A073F">
      <w:headerReference w:type="default" r:id="rId83"/>
      <w:footerReference w:type="default" r:id="rId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8D9D5" w14:textId="77777777" w:rsidR="005375D2" w:rsidRDefault="005375D2">
      <w:pPr>
        <w:spacing w:after="0" w:line="240" w:lineRule="auto"/>
      </w:pPr>
      <w:r>
        <w:separator/>
      </w:r>
    </w:p>
  </w:endnote>
  <w:endnote w:type="continuationSeparator" w:id="0">
    <w:p w14:paraId="33B5B83E" w14:textId="77777777" w:rsidR="005375D2" w:rsidRDefault="005375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General-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17A073F" w14:paraId="4922CE5B" w14:textId="77777777" w:rsidTr="717A073F">
      <w:trPr>
        <w:trHeight w:val="300"/>
      </w:trPr>
      <w:tc>
        <w:tcPr>
          <w:tcW w:w="3005" w:type="dxa"/>
        </w:tcPr>
        <w:p w14:paraId="58067654" w14:textId="108D2704" w:rsidR="717A073F" w:rsidRDefault="717A073F" w:rsidP="717A073F">
          <w:pPr>
            <w:pStyle w:val="Antet"/>
            <w:ind w:left="-115"/>
          </w:pPr>
        </w:p>
      </w:tc>
      <w:tc>
        <w:tcPr>
          <w:tcW w:w="3005" w:type="dxa"/>
        </w:tcPr>
        <w:p w14:paraId="3AE19798" w14:textId="062119B6" w:rsidR="717A073F" w:rsidRDefault="717A073F" w:rsidP="717A073F">
          <w:pPr>
            <w:pStyle w:val="Antet"/>
            <w:jc w:val="center"/>
          </w:pPr>
        </w:p>
      </w:tc>
      <w:tc>
        <w:tcPr>
          <w:tcW w:w="3005" w:type="dxa"/>
        </w:tcPr>
        <w:p w14:paraId="4194BE3E" w14:textId="1461F01A" w:rsidR="717A073F" w:rsidRDefault="717A073F" w:rsidP="717A073F">
          <w:pPr>
            <w:pStyle w:val="Antet"/>
            <w:ind w:right="-115"/>
            <w:jc w:val="right"/>
          </w:pPr>
        </w:p>
      </w:tc>
    </w:tr>
  </w:tbl>
  <w:p w14:paraId="2F49F1C0" w14:textId="7F06F569" w:rsidR="717A073F" w:rsidRDefault="717A073F" w:rsidP="717A073F">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37C04" w14:textId="77777777" w:rsidR="005375D2" w:rsidRDefault="005375D2">
      <w:pPr>
        <w:spacing w:after="0" w:line="240" w:lineRule="auto"/>
      </w:pPr>
      <w:r>
        <w:separator/>
      </w:r>
    </w:p>
  </w:footnote>
  <w:footnote w:type="continuationSeparator" w:id="0">
    <w:p w14:paraId="32855747" w14:textId="77777777" w:rsidR="005375D2" w:rsidRDefault="005375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17A073F" w14:paraId="3F57FB75" w14:textId="77777777" w:rsidTr="717A073F">
      <w:trPr>
        <w:trHeight w:val="300"/>
      </w:trPr>
      <w:tc>
        <w:tcPr>
          <w:tcW w:w="3005" w:type="dxa"/>
        </w:tcPr>
        <w:p w14:paraId="5B0C1011" w14:textId="7F253436" w:rsidR="717A073F" w:rsidRDefault="717A073F" w:rsidP="717A073F">
          <w:pPr>
            <w:pStyle w:val="Antet"/>
            <w:ind w:left="-115"/>
          </w:pPr>
        </w:p>
      </w:tc>
      <w:tc>
        <w:tcPr>
          <w:tcW w:w="3005" w:type="dxa"/>
        </w:tcPr>
        <w:p w14:paraId="30FA7083" w14:textId="092C566F" w:rsidR="717A073F" w:rsidRDefault="717A073F" w:rsidP="717A073F">
          <w:pPr>
            <w:pStyle w:val="Antet"/>
            <w:jc w:val="center"/>
          </w:pPr>
        </w:p>
      </w:tc>
      <w:tc>
        <w:tcPr>
          <w:tcW w:w="3005" w:type="dxa"/>
        </w:tcPr>
        <w:p w14:paraId="6393B587" w14:textId="7DDB436E" w:rsidR="717A073F" w:rsidRDefault="717A073F" w:rsidP="717A073F">
          <w:pPr>
            <w:pStyle w:val="Antet"/>
            <w:ind w:right="-115"/>
            <w:jc w:val="right"/>
          </w:pPr>
        </w:p>
      </w:tc>
    </w:tr>
  </w:tbl>
  <w:p w14:paraId="237501CB" w14:textId="5F8DA68E" w:rsidR="717A073F" w:rsidRDefault="717A073F" w:rsidP="717A073F">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9A67D"/>
    <w:multiLevelType w:val="hybridMultilevel"/>
    <w:tmpl w:val="FDB0DECE"/>
    <w:lvl w:ilvl="0" w:tplc="3E6E7D74">
      <w:start w:val="1"/>
      <w:numFmt w:val="decimal"/>
      <w:lvlText w:val="%1."/>
      <w:lvlJc w:val="left"/>
      <w:pPr>
        <w:ind w:left="720" w:hanging="360"/>
      </w:pPr>
    </w:lvl>
    <w:lvl w:ilvl="1" w:tplc="4088F616">
      <w:start w:val="1"/>
      <w:numFmt w:val="lowerLetter"/>
      <w:lvlText w:val="%2."/>
      <w:lvlJc w:val="left"/>
      <w:pPr>
        <w:ind w:left="1440" w:hanging="360"/>
      </w:pPr>
    </w:lvl>
    <w:lvl w:ilvl="2" w:tplc="67409A4A">
      <w:start w:val="1"/>
      <w:numFmt w:val="lowerRoman"/>
      <w:lvlText w:val="%3."/>
      <w:lvlJc w:val="right"/>
      <w:pPr>
        <w:ind w:left="2160" w:hanging="180"/>
      </w:pPr>
    </w:lvl>
    <w:lvl w:ilvl="3" w:tplc="B71889C4">
      <w:start w:val="1"/>
      <w:numFmt w:val="decimal"/>
      <w:lvlText w:val="%4."/>
      <w:lvlJc w:val="left"/>
      <w:pPr>
        <w:ind w:left="2880" w:hanging="360"/>
      </w:pPr>
    </w:lvl>
    <w:lvl w:ilvl="4" w:tplc="C1AA07A0">
      <w:start w:val="1"/>
      <w:numFmt w:val="lowerLetter"/>
      <w:lvlText w:val="%5."/>
      <w:lvlJc w:val="left"/>
      <w:pPr>
        <w:ind w:left="3600" w:hanging="360"/>
      </w:pPr>
    </w:lvl>
    <w:lvl w:ilvl="5" w:tplc="F496E540">
      <w:start w:val="1"/>
      <w:numFmt w:val="lowerRoman"/>
      <w:lvlText w:val="%6."/>
      <w:lvlJc w:val="right"/>
      <w:pPr>
        <w:ind w:left="4320" w:hanging="180"/>
      </w:pPr>
    </w:lvl>
    <w:lvl w:ilvl="6" w:tplc="5C689552">
      <w:start w:val="1"/>
      <w:numFmt w:val="decimal"/>
      <w:lvlText w:val="%7."/>
      <w:lvlJc w:val="left"/>
      <w:pPr>
        <w:ind w:left="5040" w:hanging="360"/>
      </w:pPr>
    </w:lvl>
    <w:lvl w:ilvl="7" w:tplc="EDE03E9C">
      <w:start w:val="1"/>
      <w:numFmt w:val="lowerLetter"/>
      <w:lvlText w:val="%8."/>
      <w:lvlJc w:val="left"/>
      <w:pPr>
        <w:ind w:left="5760" w:hanging="360"/>
      </w:pPr>
    </w:lvl>
    <w:lvl w:ilvl="8" w:tplc="3C6A020E">
      <w:start w:val="1"/>
      <w:numFmt w:val="lowerRoman"/>
      <w:lvlText w:val="%9."/>
      <w:lvlJc w:val="right"/>
      <w:pPr>
        <w:ind w:left="6480" w:hanging="180"/>
      </w:pPr>
    </w:lvl>
  </w:abstractNum>
  <w:abstractNum w:abstractNumId="1" w15:restartNumberingAfterBreak="0">
    <w:nsid w:val="0DBB6D50"/>
    <w:multiLevelType w:val="hybridMultilevel"/>
    <w:tmpl w:val="A4DC0E24"/>
    <w:lvl w:ilvl="0" w:tplc="FC74A484">
      <w:start w:val="1"/>
      <w:numFmt w:val="decimal"/>
      <w:lvlText w:val="%1."/>
      <w:lvlJc w:val="left"/>
      <w:pPr>
        <w:ind w:left="720" w:hanging="360"/>
      </w:pPr>
    </w:lvl>
    <w:lvl w:ilvl="1" w:tplc="DFB6FBC8">
      <w:start w:val="1"/>
      <w:numFmt w:val="lowerLetter"/>
      <w:lvlText w:val="%2."/>
      <w:lvlJc w:val="left"/>
      <w:pPr>
        <w:ind w:left="1440" w:hanging="360"/>
      </w:pPr>
    </w:lvl>
    <w:lvl w:ilvl="2" w:tplc="CA7A554A">
      <w:start w:val="1"/>
      <w:numFmt w:val="lowerRoman"/>
      <w:lvlText w:val="%3."/>
      <w:lvlJc w:val="right"/>
      <w:pPr>
        <w:ind w:left="2160" w:hanging="180"/>
      </w:pPr>
    </w:lvl>
    <w:lvl w:ilvl="3" w:tplc="56E61434">
      <w:start w:val="1"/>
      <w:numFmt w:val="decimal"/>
      <w:lvlText w:val="%4."/>
      <w:lvlJc w:val="left"/>
      <w:pPr>
        <w:ind w:left="2880" w:hanging="360"/>
      </w:pPr>
    </w:lvl>
    <w:lvl w:ilvl="4" w:tplc="5B1A7368">
      <w:start w:val="1"/>
      <w:numFmt w:val="lowerLetter"/>
      <w:lvlText w:val="%5."/>
      <w:lvlJc w:val="left"/>
      <w:pPr>
        <w:ind w:left="3600" w:hanging="360"/>
      </w:pPr>
    </w:lvl>
    <w:lvl w:ilvl="5" w:tplc="CEE0F43A">
      <w:start w:val="1"/>
      <w:numFmt w:val="lowerRoman"/>
      <w:lvlText w:val="%6."/>
      <w:lvlJc w:val="right"/>
      <w:pPr>
        <w:ind w:left="4320" w:hanging="180"/>
      </w:pPr>
    </w:lvl>
    <w:lvl w:ilvl="6" w:tplc="1A80E4EA">
      <w:start w:val="1"/>
      <w:numFmt w:val="decimal"/>
      <w:lvlText w:val="%7."/>
      <w:lvlJc w:val="left"/>
      <w:pPr>
        <w:ind w:left="5040" w:hanging="360"/>
      </w:pPr>
    </w:lvl>
    <w:lvl w:ilvl="7" w:tplc="6C1A926A">
      <w:start w:val="1"/>
      <w:numFmt w:val="lowerLetter"/>
      <w:lvlText w:val="%8."/>
      <w:lvlJc w:val="left"/>
      <w:pPr>
        <w:ind w:left="5760" w:hanging="360"/>
      </w:pPr>
    </w:lvl>
    <w:lvl w:ilvl="8" w:tplc="97449740">
      <w:start w:val="1"/>
      <w:numFmt w:val="lowerRoman"/>
      <w:lvlText w:val="%9."/>
      <w:lvlJc w:val="right"/>
      <w:pPr>
        <w:ind w:left="6480" w:hanging="180"/>
      </w:pPr>
    </w:lvl>
  </w:abstractNum>
  <w:abstractNum w:abstractNumId="2" w15:restartNumberingAfterBreak="0">
    <w:nsid w:val="16643A56"/>
    <w:multiLevelType w:val="multilevel"/>
    <w:tmpl w:val="710A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5732A4"/>
    <w:multiLevelType w:val="hybridMultilevel"/>
    <w:tmpl w:val="16307282"/>
    <w:lvl w:ilvl="0" w:tplc="42D41ADC">
      <w:start w:val="1"/>
      <w:numFmt w:val="decimal"/>
      <w:lvlText w:val="%1."/>
      <w:lvlJc w:val="left"/>
      <w:pPr>
        <w:ind w:left="720" w:hanging="360"/>
      </w:pPr>
    </w:lvl>
    <w:lvl w:ilvl="1" w:tplc="C2167D9A">
      <w:start w:val="1"/>
      <w:numFmt w:val="lowerLetter"/>
      <w:lvlText w:val="%2."/>
      <w:lvlJc w:val="left"/>
      <w:pPr>
        <w:ind w:left="1440" w:hanging="360"/>
      </w:pPr>
    </w:lvl>
    <w:lvl w:ilvl="2" w:tplc="E1D433B6">
      <w:start w:val="1"/>
      <w:numFmt w:val="lowerRoman"/>
      <w:lvlText w:val="%3."/>
      <w:lvlJc w:val="right"/>
      <w:pPr>
        <w:ind w:left="2160" w:hanging="180"/>
      </w:pPr>
    </w:lvl>
    <w:lvl w:ilvl="3" w:tplc="2F24FB3A">
      <w:start w:val="1"/>
      <w:numFmt w:val="decimal"/>
      <w:lvlText w:val="%4."/>
      <w:lvlJc w:val="left"/>
      <w:pPr>
        <w:ind w:left="2880" w:hanging="360"/>
      </w:pPr>
    </w:lvl>
    <w:lvl w:ilvl="4" w:tplc="A2DC45F2">
      <w:start w:val="1"/>
      <w:numFmt w:val="lowerLetter"/>
      <w:lvlText w:val="%5."/>
      <w:lvlJc w:val="left"/>
      <w:pPr>
        <w:ind w:left="3600" w:hanging="360"/>
      </w:pPr>
    </w:lvl>
    <w:lvl w:ilvl="5" w:tplc="C448745E">
      <w:start w:val="1"/>
      <w:numFmt w:val="lowerRoman"/>
      <w:lvlText w:val="%6."/>
      <w:lvlJc w:val="right"/>
      <w:pPr>
        <w:ind w:left="4320" w:hanging="180"/>
      </w:pPr>
    </w:lvl>
    <w:lvl w:ilvl="6" w:tplc="BCF6A22E">
      <w:start w:val="1"/>
      <w:numFmt w:val="decimal"/>
      <w:lvlText w:val="%7."/>
      <w:lvlJc w:val="left"/>
      <w:pPr>
        <w:ind w:left="5040" w:hanging="360"/>
      </w:pPr>
    </w:lvl>
    <w:lvl w:ilvl="7" w:tplc="29AE4CF6">
      <w:start w:val="1"/>
      <w:numFmt w:val="lowerLetter"/>
      <w:lvlText w:val="%8."/>
      <w:lvlJc w:val="left"/>
      <w:pPr>
        <w:ind w:left="5760" w:hanging="360"/>
      </w:pPr>
    </w:lvl>
    <w:lvl w:ilvl="8" w:tplc="FB42D554">
      <w:start w:val="1"/>
      <w:numFmt w:val="lowerRoman"/>
      <w:lvlText w:val="%9."/>
      <w:lvlJc w:val="right"/>
      <w:pPr>
        <w:ind w:left="6480" w:hanging="180"/>
      </w:pPr>
    </w:lvl>
  </w:abstractNum>
  <w:abstractNum w:abstractNumId="4" w15:restartNumberingAfterBreak="0">
    <w:nsid w:val="57063BA9"/>
    <w:multiLevelType w:val="hybridMultilevel"/>
    <w:tmpl w:val="D7487D0C"/>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15:restartNumberingAfterBreak="0">
    <w:nsid w:val="5947B790"/>
    <w:multiLevelType w:val="hybridMultilevel"/>
    <w:tmpl w:val="08865844"/>
    <w:lvl w:ilvl="0" w:tplc="90129316">
      <w:start w:val="1"/>
      <w:numFmt w:val="decimal"/>
      <w:lvlText w:val="%1."/>
      <w:lvlJc w:val="left"/>
      <w:pPr>
        <w:ind w:left="720" w:hanging="360"/>
      </w:pPr>
    </w:lvl>
    <w:lvl w:ilvl="1" w:tplc="3BB28428">
      <w:start w:val="1"/>
      <w:numFmt w:val="lowerLetter"/>
      <w:lvlText w:val="%2."/>
      <w:lvlJc w:val="left"/>
      <w:pPr>
        <w:ind w:left="1440" w:hanging="360"/>
      </w:pPr>
    </w:lvl>
    <w:lvl w:ilvl="2" w:tplc="6E1EEE80">
      <w:start w:val="1"/>
      <w:numFmt w:val="lowerRoman"/>
      <w:lvlText w:val="%3."/>
      <w:lvlJc w:val="right"/>
      <w:pPr>
        <w:ind w:left="2160" w:hanging="180"/>
      </w:pPr>
    </w:lvl>
    <w:lvl w:ilvl="3" w:tplc="37F667B2">
      <w:start w:val="1"/>
      <w:numFmt w:val="decimal"/>
      <w:lvlText w:val="%4."/>
      <w:lvlJc w:val="left"/>
      <w:pPr>
        <w:ind w:left="2880" w:hanging="360"/>
      </w:pPr>
    </w:lvl>
    <w:lvl w:ilvl="4" w:tplc="8DF2DF3E">
      <w:start w:val="1"/>
      <w:numFmt w:val="lowerLetter"/>
      <w:lvlText w:val="%5."/>
      <w:lvlJc w:val="left"/>
      <w:pPr>
        <w:ind w:left="3600" w:hanging="360"/>
      </w:pPr>
    </w:lvl>
    <w:lvl w:ilvl="5" w:tplc="DF044198">
      <w:start w:val="1"/>
      <w:numFmt w:val="lowerRoman"/>
      <w:lvlText w:val="%6."/>
      <w:lvlJc w:val="right"/>
      <w:pPr>
        <w:ind w:left="4320" w:hanging="180"/>
      </w:pPr>
    </w:lvl>
    <w:lvl w:ilvl="6" w:tplc="D770734C">
      <w:start w:val="1"/>
      <w:numFmt w:val="decimal"/>
      <w:lvlText w:val="%7."/>
      <w:lvlJc w:val="left"/>
      <w:pPr>
        <w:ind w:left="5040" w:hanging="360"/>
      </w:pPr>
    </w:lvl>
    <w:lvl w:ilvl="7" w:tplc="B80084BC">
      <w:start w:val="1"/>
      <w:numFmt w:val="lowerLetter"/>
      <w:lvlText w:val="%8."/>
      <w:lvlJc w:val="left"/>
      <w:pPr>
        <w:ind w:left="5760" w:hanging="360"/>
      </w:pPr>
    </w:lvl>
    <w:lvl w:ilvl="8" w:tplc="9B5217A8">
      <w:start w:val="1"/>
      <w:numFmt w:val="lowerRoman"/>
      <w:lvlText w:val="%9."/>
      <w:lvlJc w:val="right"/>
      <w:pPr>
        <w:ind w:left="6480" w:hanging="180"/>
      </w:pPr>
    </w:lvl>
  </w:abstractNum>
  <w:abstractNum w:abstractNumId="6" w15:restartNumberingAfterBreak="0">
    <w:nsid w:val="6BED336E"/>
    <w:multiLevelType w:val="hybridMultilevel"/>
    <w:tmpl w:val="BF04B2A8"/>
    <w:lvl w:ilvl="0" w:tplc="1CE251E2">
      <w:start w:val="3"/>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7802DA51"/>
    <w:multiLevelType w:val="hybridMultilevel"/>
    <w:tmpl w:val="E41E0C68"/>
    <w:lvl w:ilvl="0" w:tplc="6A70A724">
      <w:start w:val="1"/>
      <w:numFmt w:val="decimal"/>
      <w:lvlText w:val="%1."/>
      <w:lvlJc w:val="left"/>
      <w:pPr>
        <w:ind w:left="720" w:hanging="360"/>
      </w:pPr>
    </w:lvl>
    <w:lvl w:ilvl="1" w:tplc="B8F064D2">
      <w:start w:val="1"/>
      <w:numFmt w:val="lowerLetter"/>
      <w:lvlText w:val="%2."/>
      <w:lvlJc w:val="left"/>
      <w:pPr>
        <w:ind w:left="1440" w:hanging="360"/>
      </w:pPr>
    </w:lvl>
    <w:lvl w:ilvl="2" w:tplc="2E02884C">
      <w:start w:val="1"/>
      <w:numFmt w:val="lowerRoman"/>
      <w:lvlText w:val="%3."/>
      <w:lvlJc w:val="right"/>
      <w:pPr>
        <w:ind w:left="2160" w:hanging="180"/>
      </w:pPr>
    </w:lvl>
    <w:lvl w:ilvl="3" w:tplc="2F3A180E">
      <w:start w:val="1"/>
      <w:numFmt w:val="decimal"/>
      <w:lvlText w:val="%4."/>
      <w:lvlJc w:val="left"/>
      <w:pPr>
        <w:ind w:left="2880" w:hanging="360"/>
      </w:pPr>
    </w:lvl>
    <w:lvl w:ilvl="4" w:tplc="571C63C4">
      <w:start w:val="1"/>
      <w:numFmt w:val="lowerLetter"/>
      <w:lvlText w:val="%5."/>
      <w:lvlJc w:val="left"/>
      <w:pPr>
        <w:ind w:left="3600" w:hanging="360"/>
      </w:pPr>
    </w:lvl>
    <w:lvl w:ilvl="5" w:tplc="D9CAAE94">
      <w:start w:val="1"/>
      <w:numFmt w:val="lowerRoman"/>
      <w:lvlText w:val="%6."/>
      <w:lvlJc w:val="right"/>
      <w:pPr>
        <w:ind w:left="4320" w:hanging="180"/>
      </w:pPr>
    </w:lvl>
    <w:lvl w:ilvl="6" w:tplc="FF7A8642">
      <w:start w:val="1"/>
      <w:numFmt w:val="decimal"/>
      <w:lvlText w:val="%7."/>
      <w:lvlJc w:val="left"/>
      <w:pPr>
        <w:ind w:left="5040" w:hanging="360"/>
      </w:pPr>
    </w:lvl>
    <w:lvl w:ilvl="7" w:tplc="1894690A">
      <w:start w:val="1"/>
      <w:numFmt w:val="lowerLetter"/>
      <w:lvlText w:val="%8."/>
      <w:lvlJc w:val="left"/>
      <w:pPr>
        <w:ind w:left="5760" w:hanging="360"/>
      </w:pPr>
    </w:lvl>
    <w:lvl w:ilvl="8" w:tplc="120EE1C0">
      <w:start w:val="1"/>
      <w:numFmt w:val="lowerRoman"/>
      <w:lvlText w:val="%9."/>
      <w:lvlJc w:val="right"/>
      <w:pPr>
        <w:ind w:left="6480" w:hanging="180"/>
      </w:pPr>
    </w:lvl>
  </w:abstractNum>
  <w:abstractNum w:abstractNumId="8" w15:restartNumberingAfterBreak="0">
    <w:nsid w:val="7DEB71FC"/>
    <w:multiLevelType w:val="hybridMultilevel"/>
    <w:tmpl w:val="D74E7E86"/>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1"/>
  </w:num>
  <w:num w:numId="2">
    <w:abstractNumId w:val="5"/>
  </w:num>
  <w:num w:numId="3">
    <w:abstractNumId w:val="7"/>
  </w:num>
  <w:num w:numId="4">
    <w:abstractNumId w:val="0"/>
  </w:num>
  <w:num w:numId="5">
    <w:abstractNumId w:val="3"/>
  </w:num>
  <w:num w:numId="6">
    <w:abstractNumId w:val="2"/>
  </w:num>
  <w:num w:numId="7">
    <w:abstractNumId w:val="8"/>
  </w:num>
  <w:num w:numId="8">
    <w:abstractNumId w:val="6"/>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3EE882D"/>
    <w:rsid w:val="0000160A"/>
    <w:rsid w:val="000066C3"/>
    <w:rsid w:val="00016DBD"/>
    <w:rsid w:val="00030CD4"/>
    <w:rsid w:val="00036E32"/>
    <w:rsid w:val="000404D5"/>
    <w:rsid w:val="000450E3"/>
    <w:rsid w:val="0004674A"/>
    <w:rsid w:val="00046A18"/>
    <w:rsid w:val="00046B4A"/>
    <w:rsid w:val="00050578"/>
    <w:rsid w:val="00050860"/>
    <w:rsid w:val="00050BAA"/>
    <w:rsid w:val="00051608"/>
    <w:rsid w:val="000568CA"/>
    <w:rsid w:val="00075C7E"/>
    <w:rsid w:val="000768C7"/>
    <w:rsid w:val="00083988"/>
    <w:rsid w:val="00086BD6"/>
    <w:rsid w:val="000977B8"/>
    <w:rsid w:val="000A154B"/>
    <w:rsid w:val="000B74B5"/>
    <w:rsid w:val="000D0B98"/>
    <w:rsid w:val="000D3F7A"/>
    <w:rsid w:val="000D3F93"/>
    <w:rsid w:val="000D6D4D"/>
    <w:rsid w:val="000D756B"/>
    <w:rsid w:val="000D77C2"/>
    <w:rsid w:val="000E0297"/>
    <w:rsid w:val="000E378F"/>
    <w:rsid w:val="000E5535"/>
    <w:rsid w:val="000E6174"/>
    <w:rsid w:val="000F6873"/>
    <w:rsid w:val="00101196"/>
    <w:rsid w:val="00102C05"/>
    <w:rsid w:val="00103B0B"/>
    <w:rsid w:val="00120932"/>
    <w:rsid w:val="00122066"/>
    <w:rsid w:val="00122697"/>
    <w:rsid w:val="00122BCA"/>
    <w:rsid w:val="00124AF9"/>
    <w:rsid w:val="00132AB0"/>
    <w:rsid w:val="00140AF3"/>
    <w:rsid w:val="0015284D"/>
    <w:rsid w:val="00160EB1"/>
    <w:rsid w:val="00165140"/>
    <w:rsid w:val="00172A6B"/>
    <w:rsid w:val="00177705"/>
    <w:rsid w:val="00186E8F"/>
    <w:rsid w:val="001A5BA8"/>
    <w:rsid w:val="001B40D3"/>
    <w:rsid w:val="001B5F4B"/>
    <w:rsid w:val="001C0907"/>
    <w:rsid w:val="001C2706"/>
    <w:rsid w:val="001C3196"/>
    <w:rsid w:val="001C38E2"/>
    <w:rsid w:val="001C3F2B"/>
    <w:rsid w:val="001C4154"/>
    <w:rsid w:val="001D1792"/>
    <w:rsid w:val="001E0948"/>
    <w:rsid w:val="001E2ABE"/>
    <w:rsid w:val="001E612B"/>
    <w:rsid w:val="001E683E"/>
    <w:rsid w:val="001E6F49"/>
    <w:rsid w:val="00202F83"/>
    <w:rsid w:val="00213B9A"/>
    <w:rsid w:val="00213E19"/>
    <w:rsid w:val="00222DDC"/>
    <w:rsid w:val="00226763"/>
    <w:rsid w:val="00230802"/>
    <w:rsid w:val="0023745D"/>
    <w:rsid w:val="0024099A"/>
    <w:rsid w:val="00252F57"/>
    <w:rsid w:val="00257FBC"/>
    <w:rsid w:val="00287FA6"/>
    <w:rsid w:val="00290F10"/>
    <w:rsid w:val="002B6CE0"/>
    <w:rsid w:val="002C6A8E"/>
    <w:rsid w:val="002C7258"/>
    <w:rsid w:val="002D3552"/>
    <w:rsid w:val="002D4222"/>
    <w:rsid w:val="002E1FBC"/>
    <w:rsid w:val="002E69A3"/>
    <w:rsid w:val="002F1F31"/>
    <w:rsid w:val="00304475"/>
    <w:rsid w:val="003164F0"/>
    <w:rsid w:val="00320E21"/>
    <w:rsid w:val="0032368B"/>
    <w:rsid w:val="00327019"/>
    <w:rsid w:val="00327350"/>
    <w:rsid w:val="0034098D"/>
    <w:rsid w:val="00346805"/>
    <w:rsid w:val="00350A36"/>
    <w:rsid w:val="003561D2"/>
    <w:rsid w:val="00357044"/>
    <w:rsid w:val="003608C0"/>
    <w:rsid w:val="0036118A"/>
    <w:rsid w:val="0036362F"/>
    <w:rsid w:val="003669BB"/>
    <w:rsid w:val="00376032"/>
    <w:rsid w:val="00380D71"/>
    <w:rsid w:val="00381930"/>
    <w:rsid w:val="00385F6C"/>
    <w:rsid w:val="00396EF1"/>
    <w:rsid w:val="003A0932"/>
    <w:rsid w:val="003A2791"/>
    <w:rsid w:val="003A6476"/>
    <w:rsid w:val="003C17FE"/>
    <w:rsid w:val="003D227F"/>
    <w:rsid w:val="003F6446"/>
    <w:rsid w:val="0040621E"/>
    <w:rsid w:val="00406D61"/>
    <w:rsid w:val="0041271C"/>
    <w:rsid w:val="00422B08"/>
    <w:rsid w:val="00426925"/>
    <w:rsid w:val="00436953"/>
    <w:rsid w:val="00441D87"/>
    <w:rsid w:val="004429D6"/>
    <w:rsid w:val="00444DC8"/>
    <w:rsid w:val="00447D1D"/>
    <w:rsid w:val="00464110"/>
    <w:rsid w:val="0047175D"/>
    <w:rsid w:val="00472C1D"/>
    <w:rsid w:val="00476B68"/>
    <w:rsid w:val="00484DF3"/>
    <w:rsid w:val="00494BF0"/>
    <w:rsid w:val="004964C0"/>
    <w:rsid w:val="004A1419"/>
    <w:rsid w:val="004A31E5"/>
    <w:rsid w:val="004A435D"/>
    <w:rsid w:val="004A7497"/>
    <w:rsid w:val="004C2438"/>
    <w:rsid w:val="004C775F"/>
    <w:rsid w:val="004D0217"/>
    <w:rsid w:val="004D1B1E"/>
    <w:rsid w:val="0050107A"/>
    <w:rsid w:val="00501D15"/>
    <w:rsid w:val="005020D8"/>
    <w:rsid w:val="00502808"/>
    <w:rsid w:val="00504FEF"/>
    <w:rsid w:val="00512FD6"/>
    <w:rsid w:val="00517D47"/>
    <w:rsid w:val="00517EF8"/>
    <w:rsid w:val="00527B4A"/>
    <w:rsid w:val="00531782"/>
    <w:rsid w:val="005371AD"/>
    <w:rsid w:val="005375D2"/>
    <w:rsid w:val="0054606F"/>
    <w:rsid w:val="00552D0E"/>
    <w:rsid w:val="00556EA8"/>
    <w:rsid w:val="00557158"/>
    <w:rsid w:val="00566FE5"/>
    <w:rsid w:val="00567560"/>
    <w:rsid w:val="00567675"/>
    <w:rsid w:val="00573664"/>
    <w:rsid w:val="00574D52"/>
    <w:rsid w:val="005879A9"/>
    <w:rsid w:val="005A561D"/>
    <w:rsid w:val="005B3500"/>
    <w:rsid w:val="005C0824"/>
    <w:rsid w:val="005D7079"/>
    <w:rsid w:val="005E3116"/>
    <w:rsid w:val="005E4963"/>
    <w:rsid w:val="00601F8F"/>
    <w:rsid w:val="00604536"/>
    <w:rsid w:val="006134C5"/>
    <w:rsid w:val="00621437"/>
    <w:rsid w:val="0062694B"/>
    <w:rsid w:val="006320BB"/>
    <w:rsid w:val="00641C4B"/>
    <w:rsid w:val="006512E8"/>
    <w:rsid w:val="00654330"/>
    <w:rsid w:val="00654F92"/>
    <w:rsid w:val="00666025"/>
    <w:rsid w:val="00671FC1"/>
    <w:rsid w:val="00676BAB"/>
    <w:rsid w:val="006A12D2"/>
    <w:rsid w:val="006A5ACD"/>
    <w:rsid w:val="006B0463"/>
    <w:rsid w:val="006B2797"/>
    <w:rsid w:val="006B6FF5"/>
    <w:rsid w:val="006B7ADA"/>
    <w:rsid w:val="006C02E7"/>
    <w:rsid w:val="006C0984"/>
    <w:rsid w:val="006C1AEB"/>
    <w:rsid w:val="006C2DF5"/>
    <w:rsid w:val="006D441D"/>
    <w:rsid w:val="006D4B2A"/>
    <w:rsid w:val="007201DC"/>
    <w:rsid w:val="00724CB1"/>
    <w:rsid w:val="00757420"/>
    <w:rsid w:val="00773547"/>
    <w:rsid w:val="0077595A"/>
    <w:rsid w:val="0078457C"/>
    <w:rsid w:val="007847AA"/>
    <w:rsid w:val="00796951"/>
    <w:rsid w:val="007A7153"/>
    <w:rsid w:val="007A7F62"/>
    <w:rsid w:val="007B1B3E"/>
    <w:rsid w:val="007C3A31"/>
    <w:rsid w:val="007E0E07"/>
    <w:rsid w:val="00801AFA"/>
    <w:rsid w:val="00801D51"/>
    <w:rsid w:val="008022B8"/>
    <w:rsid w:val="0081011B"/>
    <w:rsid w:val="00814737"/>
    <w:rsid w:val="00816B4E"/>
    <w:rsid w:val="008211DF"/>
    <w:rsid w:val="00826AA0"/>
    <w:rsid w:val="00830A70"/>
    <w:rsid w:val="00844CCF"/>
    <w:rsid w:val="00847B7F"/>
    <w:rsid w:val="008500C8"/>
    <w:rsid w:val="00854A5A"/>
    <w:rsid w:val="008560EC"/>
    <w:rsid w:val="00856742"/>
    <w:rsid w:val="00875D96"/>
    <w:rsid w:val="0089170C"/>
    <w:rsid w:val="00892879"/>
    <w:rsid w:val="008A5BBB"/>
    <w:rsid w:val="008B1F53"/>
    <w:rsid w:val="008B3D09"/>
    <w:rsid w:val="008C0117"/>
    <w:rsid w:val="008C5782"/>
    <w:rsid w:val="008C6DDE"/>
    <w:rsid w:val="008C6F87"/>
    <w:rsid w:val="008D6A9F"/>
    <w:rsid w:val="008F21EC"/>
    <w:rsid w:val="00901A91"/>
    <w:rsid w:val="00905D77"/>
    <w:rsid w:val="009071FF"/>
    <w:rsid w:val="009128F5"/>
    <w:rsid w:val="0091316E"/>
    <w:rsid w:val="009219A9"/>
    <w:rsid w:val="00924DB6"/>
    <w:rsid w:val="00925185"/>
    <w:rsid w:val="00926945"/>
    <w:rsid w:val="00937A15"/>
    <w:rsid w:val="00946E77"/>
    <w:rsid w:val="0095384A"/>
    <w:rsid w:val="00955194"/>
    <w:rsid w:val="00956F58"/>
    <w:rsid w:val="00972656"/>
    <w:rsid w:val="00972E62"/>
    <w:rsid w:val="00981A3D"/>
    <w:rsid w:val="009A3163"/>
    <w:rsid w:val="009B2040"/>
    <w:rsid w:val="009C137B"/>
    <w:rsid w:val="009C1AF7"/>
    <w:rsid w:val="009C27B9"/>
    <w:rsid w:val="009D2104"/>
    <w:rsid w:val="009D4ECB"/>
    <w:rsid w:val="009D5FC3"/>
    <w:rsid w:val="009F5B32"/>
    <w:rsid w:val="00A22AB6"/>
    <w:rsid w:val="00A22AC8"/>
    <w:rsid w:val="00A26FD8"/>
    <w:rsid w:val="00A30914"/>
    <w:rsid w:val="00A347BE"/>
    <w:rsid w:val="00A4401B"/>
    <w:rsid w:val="00A56E4A"/>
    <w:rsid w:val="00A61B99"/>
    <w:rsid w:val="00A61FD5"/>
    <w:rsid w:val="00A622A8"/>
    <w:rsid w:val="00A63F6E"/>
    <w:rsid w:val="00A779E5"/>
    <w:rsid w:val="00A91953"/>
    <w:rsid w:val="00AA1934"/>
    <w:rsid w:val="00AA1F15"/>
    <w:rsid w:val="00AB2821"/>
    <w:rsid w:val="00AB6818"/>
    <w:rsid w:val="00AC52EA"/>
    <w:rsid w:val="00AD142E"/>
    <w:rsid w:val="00AD4168"/>
    <w:rsid w:val="00AE17D7"/>
    <w:rsid w:val="00AE525D"/>
    <w:rsid w:val="00AE5A09"/>
    <w:rsid w:val="00AE624E"/>
    <w:rsid w:val="00AF04E3"/>
    <w:rsid w:val="00B002F4"/>
    <w:rsid w:val="00B02273"/>
    <w:rsid w:val="00B02AED"/>
    <w:rsid w:val="00B169E9"/>
    <w:rsid w:val="00B369C0"/>
    <w:rsid w:val="00B40FF3"/>
    <w:rsid w:val="00B4588F"/>
    <w:rsid w:val="00B674D6"/>
    <w:rsid w:val="00B71F5F"/>
    <w:rsid w:val="00B90817"/>
    <w:rsid w:val="00B9087E"/>
    <w:rsid w:val="00B9131D"/>
    <w:rsid w:val="00B944BE"/>
    <w:rsid w:val="00B94CE1"/>
    <w:rsid w:val="00B95748"/>
    <w:rsid w:val="00BB6449"/>
    <w:rsid w:val="00BC7941"/>
    <w:rsid w:val="00BD02E4"/>
    <w:rsid w:val="00BD2297"/>
    <w:rsid w:val="00BD4A47"/>
    <w:rsid w:val="00BE48AE"/>
    <w:rsid w:val="00BF1E82"/>
    <w:rsid w:val="00BF31B5"/>
    <w:rsid w:val="00BF497B"/>
    <w:rsid w:val="00BF4DAE"/>
    <w:rsid w:val="00BF4E83"/>
    <w:rsid w:val="00C005E0"/>
    <w:rsid w:val="00C05773"/>
    <w:rsid w:val="00C1492B"/>
    <w:rsid w:val="00C16A42"/>
    <w:rsid w:val="00C16EE5"/>
    <w:rsid w:val="00C25550"/>
    <w:rsid w:val="00C3101D"/>
    <w:rsid w:val="00C338C8"/>
    <w:rsid w:val="00C33BAE"/>
    <w:rsid w:val="00C36FEF"/>
    <w:rsid w:val="00C416FF"/>
    <w:rsid w:val="00C422C9"/>
    <w:rsid w:val="00C740F7"/>
    <w:rsid w:val="00C755E4"/>
    <w:rsid w:val="00C805D1"/>
    <w:rsid w:val="00C850FB"/>
    <w:rsid w:val="00C91B00"/>
    <w:rsid w:val="00C971E8"/>
    <w:rsid w:val="00CA42B6"/>
    <w:rsid w:val="00CA710E"/>
    <w:rsid w:val="00CB32C2"/>
    <w:rsid w:val="00CD2705"/>
    <w:rsid w:val="00CF00C0"/>
    <w:rsid w:val="00CF4734"/>
    <w:rsid w:val="00D04AB4"/>
    <w:rsid w:val="00D22722"/>
    <w:rsid w:val="00D31FE2"/>
    <w:rsid w:val="00D4164C"/>
    <w:rsid w:val="00D44AF6"/>
    <w:rsid w:val="00D51BA3"/>
    <w:rsid w:val="00D7584B"/>
    <w:rsid w:val="00D854A2"/>
    <w:rsid w:val="00D92444"/>
    <w:rsid w:val="00D96095"/>
    <w:rsid w:val="00DA2AFE"/>
    <w:rsid w:val="00DA3BD1"/>
    <w:rsid w:val="00DB3C82"/>
    <w:rsid w:val="00DC675C"/>
    <w:rsid w:val="00DC7F0C"/>
    <w:rsid w:val="00DD6D04"/>
    <w:rsid w:val="00DD7ABD"/>
    <w:rsid w:val="00DE5230"/>
    <w:rsid w:val="00DE638F"/>
    <w:rsid w:val="00DF2BB1"/>
    <w:rsid w:val="00DF7026"/>
    <w:rsid w:val="00E00ECD"/>
    <w:rsid w:val="00E16050"/>
    <w:rsid w:val="00E320C3"/>
    <w:rsid w:val="00E36E6C"/>
    <w:rsid w:val="00E465FC"/>
    <w:rsid w:val="00E51A9B"/>
    <w:rsid w:val="00E53295"/>
    <w:rsid w:val="00E54D39"/>
    <w:rsid w:val="00E5666E"/>
    <w:rsid w:val="00E57940"/>
    <w:rsid w:val="00E57F51"/>
    <w:rsid w:val="00E80775"/>
    <w:rsid w:val="00E81D69"/>
    <w:rsid w:val="00E874D5"/>
    <w:rsid w:val="00EA1F4C"/>
    <w:rsid w:val="00EA3904"/>
    <w:rsid w:val="00EB73BE"/>
    <w:rsid w:val="00EC2CEA"/>
    <w:rsid w:val="00EC5773"/>
    <w:rsid w:val="00EC5B99"/>
    <w:rsid w:val="00EC7202"/>
    <w:rsid w:val="00EC7B11"/>
    <w:rsid w:val="00ED06C8"/>
    <w:rsid w:val="00EF23AF"/>
    <w:rsid w:val="00EF3BC2"/>
    <w:rsid w:val="00EF6FDD"/>
    <w:rsid w:val="00EF7065"/>
    <w:rsid w:val="00F02524"/>
    <w:rsid w:val="00F04332"/>
    <w:rsid w:val="00F07BBA"/>
    <w:rsid w:val="00F169DF"/>
    <w:rsid w:val="00F234F6"/>
    <w:rsid w:val="00F41C34"/>
    <w:rsid w:val="00F4263B"/>
    <w:rsid w:val="00F47229"/>
    <w:rsid w:val="00F47D2D"/>
    <w:rsid w:val="00F528C3"/>
    <w:rsid w:val="00F56B46"/>
    <w:rsid w:val="00F635BD"/>
    <w:rsid w:val="00F717FE"/>
    <w:rsid w:val="00F83479"/>
    <w:rsid w:val="00F96F42"/>
    <w:rsid w:val="00F97286"/>
    <w:rsid w:val="00FA2B12"/>
    <w:rsid w:val="00FA444F"/>
    <w:rsid w:val="00FB42FB"/>
    <w:rsid w:val="00FC0614"/>
    <w:rsid w:val="00FC101F"/>
    <w:rsid w:val="00FC4406"/>
    <w:rsid w:val="00FD0EA2"/>
    <w:rsid w:val="00FD24B4"/>
    <w:rsid w:val="00FE3FDF"/>
    <w:rsid w:val="00FE7106"/>
    <w:rsid w:val="00FF0E94"/>
    <w:rsid w:val="00FF67AE"/>
    <w:rsid w:val="03EE882D"/>
    <w:rsid w:val="268AE83F"/>
    <w:rsid w:val="55E754B2"/>
    <w:rsid w:val="717A073F"/>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E882D"/>
  <w15:chartTrackingRefBased/>
  <w15:docId w15:val="{19CCB738-9725-4260-8F9E-5377273B2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717A073F"/>
    <w:rPr>
      <w:lang w:val="en-US"/>
    </w:rPr>
  </w:style>
  <w:style w:type="paragraph" w:styleId="Titlu1">
    <w:name w:val="heading 1"/>
    <w:basedOn w:val="Normal"/>
    <w:next w:val="Normal"/>
    <w:link w:val="Titlu1Caracter"/>
    <w:uiPriority w:val="9"/>
    <w:qFormat/>
    <w:rsid w:val="717A07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lu2">
    <w:name w:val="heading 2"/>
    <w:basedOn w:val="Normal"/>
    <w:next w:val="Normal"/>
    <w:link w:val="Titlu2Caracter"/>
    <w:uiPriority w:val="9"/>
    <w:unhideWhenUsed/>
    <w:qFormat/>
    <w:rsid w:val="717A07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lu3">
    <w:name w:val="heading 3"/>
    <w:basedOn w:val="Normal"/>
    <w:next w:val="Normal"/>
    <w:link w:val="Titlu3Caracter"/>
    <w:uiPriority w:val="9"/>
    <w:unhideWhenUsed/>
    <w:qFormat/>
    <w:rsid w:val="717A073F"/>
    <w:pPr>
      <w:keepNext/>
      <w:keepLines/>
      <w:spacing w:before="40" w:after="0"/>
      <w:outlineLvl w:val="2"/>
    </w:pPr>
    <w:rPr>
      <w:rFonts w:asciiTheme="majorHAnsi" w:eastAsiaTheme="majorEastAsia" w:hAnsiTheme="majorHAnsi" w:cstheme="majorBidi"/>
      <w:color w:val="1F3763"/>
      <w:sz w:val="24"/>
      <w:szCs w:val="24"/>
    </w:rPr>
  </w:style>
  <w:style w:type="paragraph" w:styleId="Titlu4">
    <w:name w:val="heading 4"/>
    <w:basedOn w:val="Normal"/>
    <w:next w:val="Normal"/>
    <w:link w:val="Titlu4Caracter"/>
    <w:uiPriority w:val="9"/>
    <w:unhideWhenUsed/>
    <w:qFormat/>
    <w:rsid w:val="717A073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lu5">
    <w:name w:val="heading 5"/>
    <w:basedOn w:val="Normal"/>
    <w:next w:val="Normal"/>
    <w:link w:val="Titlu5Caracter"/>
    <w:uiPriority w:val="9"/>
    <w:unhideWhenUsed/>
    <w:qFormat/>
    <w:rsid w:val="717A073F"/>
    <w:pPr>
      <w:keepNext/>
      <w:keepLines/>
      <w:spacing w:before="40" w:after="0"/>
      <w:outlineLvl w:val="4"/>
    </w:pPr>
    <w:rPr>
      <w:rFonts w:asciiTheme="majorHAnsi" w:eastAsiaTheme="majorEastAsia" w:hAnsiTheme="majorHAnsi" w:cstheme="majorBidi"/>
      <w:color w:val="2F5496" w:themeColor="accent1" w:themeShade="BF"/>
    </w:rPr>
  </w:style>
  <w:style w:type="paragraph" w:styleId="Titlu6">
    <w:name w:val="heading 6"/>
    <w:basedOn w:val="Normal"/>
    <w:next w:val="Normal"/>
    <w:link w:val="Titlu6Caracter"/>
    <w:uiPriority w:val="9"/>
    <w:unhideWhenUsed/>
    <w:qFormat/>
    <w:rsid w:val="717A073F"/>
    <w:pPr>
      <w:keepNext/>
      <w:keepLines/>
      <w:spacing w:before="40" w:after="0"/>
      <w:outlineLvl w:val="5"/>
    </w:pPr>
    <w:rPr>
      <w:rFonts w:asciiTheme="majorHAnsi" w:eastAsiaTheme="majorEastAsia" w:hAnsiTheme="majorHAnsi" w:cstheme="majorBidi"/>
      <w:color w:val="1F3763"/>
    </w:rPr>
  </w:style>
  <w:style w:type="paragraph" w:styleId="Titlu7">
    <w:name w:val="heading 7"/>
    <w:basedOn w:val="Normal"/>
    <w:next w:val="Normal"/>
    <w:link w:val="Titlu7Caracter"/>
    <w:uiPriority w:val="9"/>
    <w:unhideWhenUsed/>
    <w:qFormat/>
    <w:rsid w:val="717A073F"/>
    <w:pPr>
      <w:keepNext/>
      <w:keepLines/>
      <w:spacing w:before="40" w:after="0"/>
      <w:outlineLvl w:val="6"/>
    </w:pPr>
    <w:rPr>
      <w:rFonts w:asciiTheme="majorHAnsi" w:eastAsiaTheme="majorEastAsia" w:hAnsiTheme="majorHAnsi" w:cstheme="majorBidi"/>
      <w:i/>
      <w:iCs/>
      <w:color w:val="1F3763"/>
    </w:rPr>
  </w:style>
  <w:style w:type="paragraph" w:styleId="Titlu8">
    <w:name w:val="heading 8"/>
    <w:basedOn w:val="Normal"/>
    <w:next w:val="Normal"/>
    <w:link w:val="Titlu8Caracter"/>
    <w:uiPriority w:val="9"/>
    <w:unhideWhenUsed/>
    <w:qFormat/>
    <w:rsid w:val="717A073F"/>
    <w:pPr>
      <w:keepNext/>
      <w:keepLines/>
      <w:spacing w:before="40" w:after="0"/>
      <w:outlineLvl w:val="7"/>
    </w:pPr>
    <w:rPr>
      <w:rFonts w:asciiTheme="majorHAnsi" w:eastAsiaTheme="majorEastAsia" w:hAnsiTheme="majorHAnsi" w:cstheme="majorBidi"/>
      <w:color w:val="272727"/>
      <w:sz w:val="21"/>
      <w:szCs w:val="21"/>
    </w:rPr>
  </w:style>
  <w:style w:type="paragraph" w:styleId="Titlu9">
    <w:name w:val="heading 9"/>
    <w:basedOn w:val="Normal"/>
    <w:next w:val="Normal"/>
    <w:link w:val="Titlu9Caracter"/>
    <w:uiPriority w:val="9"/>
    <w:unhideWhenUsed/>
    <w:qFormat/>
    <w:rsid w:val="717A073F"/>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Titlusectiune">
    <w:name w:val="Titlu_sectiune"/>
    <w:basedOn w:val="Normal"/>
    <w:link w:val="TitlusectiuneChar"/>
    <w:qFormat/>
    <w:rsid w:val="717A073F"/>
    <w:pPr>
      <w:jc w:val="both"/>
    </w:pPr>
    <w:rPr>
      <w:rFonts w:ascii="Calibri" w:eastAsia="Calibri" w:hAnsi="Calibri" w:cs="Calibri"/>
      <w:color w:val="374151"/>
      <w:sz w:val="72"/>
      <w:szCs w:val="72"/>
    </w:rPr>
  </w:style>
  <w:style w:type="paragraph" w:styleId="Titlu">
    <w:name w:val="Title"/>
    <w:basedOn w:val="Normal"/>
    <w:next w:val="Normal"/>
    <w:link w:val="TitluCaracter"/>
    <w:uiPriority w:val="10"/>
    <w:qFormat/>
    <w:rsid w:val="717A073F"/>
    <w:pPr>
      <w:spacing w:after="0"/>
      <w:contextualSpacing/>
    </w:pPr>
    <w:rPr>
      <w:rFonts w:asciiTheme="majorHAnsi" w:eastAsiaTheme="majorEastAsia" w:hAnsiTheme="majorHAnsi" w:cstheme="majorBidi"/>
      <w:sz w:val="56"/>
      <w:szCs w:val="56"/>
    </w:rPr>
  </w:style>
  <w:style w:type="paragraph" w:styleId="Subtitlu">
    <w:name w:val="Subtitle"/>
    <w:basedOn w:val="Normal"/>
    <w:next w:val="Normal"/>
    <w:link w:val="SubtitluCaracter"/>
    <w:uiPriority w:val="11"/>
    <w:qFormat/>
    <w:rsid w:val="717A073F"/>
    <w:rPr>
      <w:rFonts w:eastAsiaTheme="minorEastAsia"/>
      <w:color w:val="5A5A5A"/>
    </w:rPr>
  </w:style>
  <w:style w:type="paragraph" w:styleId="Citat">
    <w:name w:val="Quote"/>
    <w:basedOn w:val="Normal"/>
    <w:next w:val="Normal"/>
    <w:link w:val="CitatCaracter"/>
    <w:uiPriority w:val="29"/>
    <w:qFormat/>
    <w:rsid w:val="717A073F"/>
    <w:pPr>
      <w:spacing w:before="200"/>
      <w:ind w:left="864" w:right="864"/>
      <w:jc w:val="center"/>
    </w:pPr>
    <w:rPr>
      <w:i/>
      <w:iCs/>
      <w:color w:val="404040" w:themeColor="text1" w:themeTint="BF"/>
    </w:rPr>
  </w:style>
  <w:style w:type="paragraph" w:styleId="Citatintens">
    <w:name w:val="Intense Quote"/>
    <w:basedOn w:val="Normal"/>
    <w:next w:val="Normal"/>
    <w:link w:val="CitatintensCaracter"/>
    <w:uiPriority w:val="30"/>
    <w:qFormat/>
    <w:rsid w:val="717A073F"/>
    <w:pPr>
      <w:spacing w:before="360" w:after="360"/>
      <w:ind w:left="864" w:right="864"/>
      <w:jc w:val="center"/>
    </w:pPr>
    <w:rPr>
      <w:i/>
      <w:iCs/>
      <w:color w:val="4472C4" w:themeColor="accent1"/>
    </w:rPr>
  </w:style>
  <w:style w:type="paragraph" w:styleId="Listparagraf">
    <w:name w:val="List Paragraph"/>
    <w:basedOn w:val="Normal"/>
    <w:uiPriority w:val="34"/>
    <w:qFormat/>
    <w:rsid w:val="717A073F"/>
    <w:pPr>
      <w:ind w:left="720"/>
      <w:contextualSpacing/>
    </w:pPr>
  </w:style>
  <w:style w:type="character" w:customStyle="1" w:styleId="Titlu1Caracter">
    <w:name w:val="Titlu 1 Caracter"/>
    <w:basedOn w:val="Fontdeparagrafimplicit"/>
    <w:link w:val="Titlu1"/>
    <w:uiPriority w:val="9"/>
    <w:rsid w:val="717A073F"/>
    <w:rPr>
      <w:rFonts w:asciiTheme="majorHAnsi" w:eastAsiaTheme="majorEastAsia" w:hAnsiTheme="majorHAnsi" w:cstheme="majorBidi"/>
      <w:noProof w:val="0"/>
      <w:color w:val="2F5496" w:themeColor="accent1" w:themeShade="BF"/>
      <w:sz w:val="32"/>
      <w:szCs w:val="32"/>
      <w:lang w:val="en-US"/>
    </w:rPr>
  </w:style>
  <w:style w:type="character" w:customStyle="1" w:styleId="Titlu2Caracter">
    <w:name w:val="Titlu 2 Caracter"/>
    <w:basedOn w:val="Fontdeparagrafimplicit"/>
    <w:link w:val="Titlu2"/>
    <w:uiPriority w:val="9"/>
    <w:rsid w:val="717A073F"/>
    <w:rPr>
      <w:rFonts w:asciiTheme="majorHAnsi" w:eastAsiaTheme="majorEastAsia" w:hAnsiTheme="majorHAnsi" w:cstheme="majorBidi"/>
      <w:noProof w:val="0"/>
      <w:color w:val="2F5496" w:themeColor="accent1" w:themeShade="BF"/>
      <w:sz w:val="26"/>
      <w:szCs w:val="26"/>
      <w:lang w:val="en-US"/>
    </w:rPr>
  </w:style>
  <w:style w:type="character" w:customStyle="1" w:styleId="Titlu3Caracter">
    <w:name w:val="Titlu 3 Caracter"/>
    <w:basedOn w:val="Fontdeparagrafimplicit"/>
    <w:link w:val="Titlu3"/>
    <w:uiPriority w:val="9"/>
    <w:rsid w:val="717A073F"/>
    <w:rPr>
      <w:rFonts w:asciiTheme="majorHAnsi" w:eastAsiaTheme="majorEastAsia" w:hAnsiTheme="majorHAnsi" w:cstheme="majorBidi"/>
      <w:noProof w:val="0"/>
      <w:color w:val="1F3763"/>
      <w:sz w:val="24"/>
      <w:szCs w:val="24"/>
      <w:lang w:val="en-US"/>
    </w:rPr>
  </w:style>
  <w:style w:type="character" w:customStyle="1" w:styleId="Titlu4Caracter">
    <w:name w:val="Titlu 4 Caracter"/>
    <w:basedOn w:val="Fontdeparagrafimplicit"/>
    <w:link w:val="Titlu4"/>
    <w:uiPriority w:val="9"/>
    <w:rsid w:val="717A073F"/>
    <w:rPr>
      <w:rFonts w:asciiTheme="majorHAnsi" w:eastAsiaTheme="majorEastAsia" w:hAnsiTheme="majorHAnsi" w:cstheme="majorBidi"/>
      <w:i/>
      <w:iCs/>
      <w:noProof w:val="0"/>
      <w:color w:val="2F5496" w:themeColor="accent1" w:themeShade="BF"/>
      <w:lang w:val="en-US"/>
    </w:rPr>
  </w:style>
  <w:style w:type="character" w:customStyle="1" w:styleId="Titlu5Caracter">
    <w:name w:val="Titlu 5 Caracter"/>
    <w:basedOn w:val="Fontdeparagrafimplicit"/>
    <w:link w:val="Titlu5"/>
    <w:uiPriority w:val="9"/>
    <w:rsid w:val="717A073F"/>
    <w:rPr>
      <w:rFonts w:asciiTheme="majorHAnsi" w:eastAsiaTheme="majorEastAsia" w:hAnsiTheme="majorHAnsi" w:cstheme="majorBidi"/>
      <w:noProof w:val="0"/>
      <w:color w:val="2F5496" w:themeColor="accent1" w:themeShade="BF"/>
      <w:lang w:val="en-US"/>
    </w:rPr>
  </w:style>
  <w:style w:type="character" w:customStyle="1" w:styleId="Titlu6Caracter">
    <w:name w:val="Titlu 6 Caracter"/>
    <w:basedOn w:val="Fontdeparagrafimplicit"/>
    <w:link w:val="Titlu6"/>
    <w:uiPriority w:val="9"/>
    <w:rsid w:val="717A073F"/>
    <w:rPr>
      <w:rFonts w:asciiTheme="majorHAnsi" w:eastAsiaTheme="majorEastAsia" w:hAnsiTheme="majorHAnsi" w:cstheme="majorBidi"/>
      <w:noProof w:val="0"/>
      <w:color w:val="1F3763"/>
      <w:lang w:val="en-US"/>
    </w:rPr>
  </w:style>
  <w:style w:type="character" w:customStyle="1" w:styleId="Titlu7Caracter">
    <w:name w:val="Titlu 7 Caracter"/>
    <w:basedOn w:val="Fontdeparagrafimplicit"/>
    <w:link w:val="Titlu7"/>
    <w:uiPriority w:val="9"/>
    <w:rsid w:val="717A073F"/>
    <w:rPr>
      <w:rFonts w:asciiTheme="majorHAnsi" w:eastAsiaTheme="majorEastAsia" w:hAnsiTheme="majorHAnsi" w:cstheme="majorBidi"/>
      <w:i/>
      <w:iCs/>
      <w:noProof w:val="0"/>
      <w:color w:val="1F3763"/>
      <w:lang w:val="en-US"/>
    </w:rPr>
  </w:style>
  <w:style w:type="character" w:customStyle="1" w:styleId="Titlu8Caracter">
    <w:name w:val="Titlu 8 Caracter"/>
    <w:basedOn w:val="Fontdeparagrafimplicit"/>
    <w:link w:val="Titlu8"/>
    <w:uiPriority w:val="9"/>
    <w:rsid w:val="717A073F"/>
    <w:rPr>
      <w:rFonts w:asciiTheme="majorHAnsi" w:eastAsiaTheme="majorEastAsia" w:hAnsiTheme="majorHAnsi" w:cstheme="majorBidi"/>
      <w:noProof w:val="0"/>
      <w:color w:val="272727"/>
      <w:sz w:val="21"/>
      <w:szCs w:val="21"/>
      <w:lang w:val="en-US"/>
    </w:rPr>
  </w:style>
  <w:style w:type="character" w:customStyle="1" w:styleId="Titlu9Caracter">
    <w:name w:val="Titlu 9 Caracter"/>
    <w:basedOn w:val="Fontdeparagrafimplicit"/>
    <w:link w:val="Titlu9"/>
    <w:uiPriority w:val="9"/>
    <w:rsid w:val="717A073F"/>
    <w:rPr>
      <w:rFonts w:asciiTheme="majorHAnsi" w:eastAsiaTheme="majorEastAsia" w:hAnsiTheme="majorHAnsi" w:cstheme="majorBidi"/>
      <w:i/>
      <w:iCs/>
      <w:noProof w:val="0"/>
      <w:color w:val="272727"/>
      <w:sz w:val="21"/>
      <w:szCs w:val="21"/>
      <w:lang w:val="en-US"/>
    </w:rPr>
  </w:style>
  <w:style w:type="character" w:customStyle="1" w:styleId="TitluCaracter">
    <w:name w:val="Titlu Caracter"/>
    <w:basedOn w:val="Fontdeparagrafimplicit"/>
    <w:link w:val="Titlu"/>
    <w:uiPriority w:val="10"/>
    <w:rsid w:val="717A073F"/>
    <w:rPr>
      <w:rFonts w:asciiTheme="majorHAnsi" w:eastAsiaTheme="majorEastAsia" w:hAnsiTheme="majorHAnsi" w:cstheme="majorBidi"/>
      <w:noProof w:val="0"/>
      <w:sz w:val="56"/>
      <w:szCs w:val="56"/>
      <w:lang w:val="en-US"/>
    </w:rPr>
  </w:style>
  <w:style w:type="character" w:customStyle="1" w:styleId="SubtitluCaracter">
    <w:name w:val="Subtitlu Caracter"/>
    <w:basedOn w:val="Fontdeparagrafimplicit"/>
    <w:link w:val="Subtitlu"/>
    <w:uiPriority w:val="11"/>
    <w:rsid w:val="717A073F"/>
    <w:rPr>
      <w:rFonts w:asciiTheme="minorHAnsi" w:eastAsiaTheme="minorEastAsia" w:hAnsiTheme="minorHAnsi" w:cstheme="minorBidi"/>
      <w:noProof w:val="0"/>
      <w:color w:val="5A5A5A"/>
      <w:lang w:val="en-US"/>
    </w:rPr>
  </w:style>
  <w:style w:type="character" w:customStyle="1" w:styleId="CitatCaracter">
    <w:name w:val="Citat Caracter"/>
    <w:basedOn w:val="Fontdeparagrafimplicit"/>
    <w:link w:val="Citat"/>
    <w:uiPriority w:val="29"/>
    <w:rsid w:val="717A073F"/>
    <w:rPr>
      <w:i/>
      <w:iCs/>
      <w:noProof w:val="0"/>
      <w:color w:val="404040" w:themeColor="text1" w:themeTint="BF"/>
      <w:lang w:val="en-US"/>
    </w:rPr>
  </w:style>
  <w:style w:type="character" w:customStyle="1" w:styleId="CitatintensCaracter">
    <w:name w:val="Citat intens Caracter"/>
    <w:basedOn w:val="Fontdeparagrafimplicit"/>
    <w:link w:val="Citatintens"/>
    <w:uiPriority w:val="30"/>
    <w:rsid w:val="717A073F"/>
    <w:rPr>
      <w:i/>
      <w:iCs/>
      <w:noProof w:val="0"/>
      <w:color w:val="4472C4" w:themeColor="accent1"/>
      <w:lang w:val="en-US"/>
    </w:rPr>
  </w:style>
  <w:style w:type="paragraph" w:styleId="Cuprins1">
    <w:name w:val="toc 1"/>
    <w:basedOn w:val="Normal"/>
    <w:next w:val="Normal"/>
    <w:uiPriority w:val="39"/>
    <w:unhideWhenUsed/>
    <w:rsid w:val="717A073F"/>
    <w:pPr>
      <w:spacing w:after="100"/>
    </w:pPr>
  </w:style>
  <w:style w:type="paragraph" w:styleId="Cuprins2">
    <w:name w:val="toc 2"/>
    <w:basedOn w:val="Normal"/>
    <w:next w:val="Normal"/>
    <w:uiPriority w:val="39"/>
    <w:unhideWhenUsed/>
    <w:rsid w:val="717A073F"/>
    <w:pPr>
      <w:spacing w:after="100"/>
      <w:ind w:left="220"/>
    </w:pPr>
  </w:style>
  <w:style w:type="paragraph" w:styleId="Cuprins3">
    <w:name w:val="toc 3"/>
    <w:basedOn w:val="Normal"/>
    <w:next w:val="Normal"/>
    <w:uiPriority w:val="39"/>
    <w:unhideWhenUsed/>
    <w:rsid w:val="717A073F"/>
    <w:pPr>
      <w:spacing w:after="100"/>
      <w:ind w:left="440"/>
    </w:pPr>
  </w:style>
  <w:style w:type="paragraph" w:styleId="Cuprins4">
    <w:name w:val="toc 4"/>
    <w:basedOn w:val="Normal"/>
    <w:next w:val="Normal"/>
    <w:uiPriority w:val="39"/>
    <w:unhideWhenUsed/>
    <w:rsid w:val="717A073F"/>
    <w:pPr>
      <w:spacing w:after="100"/>
      <w:ind w:left="660"/>
    </w:pPr>
  </w:style>
  <w:style w:type="paragraph" w:styleId="Cuprins5">
    <w:name w:val="toc 5"/>
    <w:basedOn w:val="Normal"/>
    <w:next w:val="Normal"/>
    <w:uiPriority w:val="39"/>
    <w:unhideWhenUsed/>
    <w:rsid w:val="717A073F"/>
    <w:pPr>
      <w:spacing w:after="100"/>
      <w:ind w:left="880"/>
    </w:pPr>
  </w:style>
  <w:style w:type="paragraph" w:styleId="Cuprins6">
    <w:name w:val="toc 6"/>
    <w:basedOn w:val="Normal"/>
    <w:next w:val="Normal"/>
    <w:uiPriority w:val="39"/>
    <w:unhideWhenUsed/>
    <w:rsid w:val="717A073F"/>
    <w:pPr>
      <w:spacing w:after="100"/>
      <w:ind w:left="1100"/>
    </w:pPr>
  </w:style>
  <w:style w:type="paragraph" w:styleId="Cuprins7">
    <w:name w:val="toc 7"/>
    <w:basedOn w:val="Normal"/>
    <w:next w:val="Normal"/>
    <w:uiPriority w:val="39"/>
    <w:unhideWhenUsed/>
    <w:rsid w:val="717A073F"/>
    <w:pPr>
      <w:spacing w:after="100"/>
      <w:ind w:left="1320"/>
    </w:pPr>
  </w:style>
  <w:style w:type="paragraph" w:styleId="Cuprins8">
    <w:name w:val="toc 8"/>
    <w:basedOn w:val="Normal"/>
    <w:next w:val="Normal"/>
    <w:uiPriority w:val="39"/>
    <w:unhideWhenUsed/>
    <w:rsid w:val="717A073F"/>
    <w:pPr>
      <w:spacing w:after="100"/>
      <w:ind w:left="1540"/>
    </w:pPr>
  </w:style>
  <w:style w:type="paragraph" w:styleId="Cuprins9">
    <w:name w:val="toc 9"/>
    <w:basedOn w:val="Normal"/>
    <w:next w:val="Normal"/>
    <w:uiPriority w:val="39"/>
    <w:unhideWhenUsed/>
    <w:rsid w:val="717A073F"/>
    <w:pPr>
      <w:spacing w:after="100"/>
      <w:ind w:left="1760"/>
    </w:pPr>
  </w:style>
  <w:style w:type="paragraph" w:styleId="Textnotdefinal">
    <w:name w:val="endnote text"/>
    <w:basedOn w:val="Normal"/>
    <w:link w:val="TextnotdefinalCaracter"/>
    <w:uiPriority w:val="99"/>
    <w:semiHidden/>
    <w:unhideWhenUsed/>
    <w:rsid w:val="717A073F"/>
    <w:pPr>
      <w:spacing w:after="0"/>
    </w:pPr>
    <w:rPr>
      <w:sz w:val="20"/>
      <w:szCs w:val="20"/>
    </w:rPr>
  </w:style>
  <w:style w:type="character" w:customStyle="1" w:styleId="TextnotdefinalCaracter">
    <w:name w:val="Text notă de final Caracter"/>
    <w:basedOn w:val="Fontdeparagrafimplicit"/>
    <w:link w:val="Textnotdefinal"/>
    <w:uiPriority w:val="99"/>
    <w:semiHidden/>
    <w:rsid w:val="717A073F"/>
    <w:rPr>
      <w:noProof w:val="0"/>
      <w:sz w:val="20"/>
      <w:szCs w:val="20"/>
      <w:lang w:val="en-US"/>
    </w:rPr>
  </w:style>
  <w:style w:type="paragraph" w:styleId="Subsol">
    <w:name w:val="footer"/>
    <w:basedOn w:val="Normal"/>
    <w:link w:val="SubsolCaracter"/>
    <w:uiPriority w:val="99"/>
    <w:unhideWhenUsed/>
    <w:rsid w:val="717A073F"/>
    <w:pPr>
      <w:tabs>
        <w:tab w:val="center" w:pos="4680"/>
        <w:tab w:val="right" w:pos="9360"/>
      </w:tabs>
      <w:spacing w:after="0"/>
    </w:pPr>
  </w:style>
  <w:style w:type="character" w:customStyle="1" w:styleId="SubsolCaracter">
    <w:name w:val="Subsol Caracter"/>
    <w:basedOn w:val="Fontdeparagrafimplicit"/>
    <w:link w:val="Subsol"/>
    <w:uiPriority w:val="99"/>
    <w:rsid w:val="717A073F"/>
    <w:rPr>
      <w:noProof w:val="0"/>
      <w:lang w:val="en-US"/>
    </w:rPr>
  </w:style>
  <w:style w:type="paragraph" w:styleId="Textnotdesubsol">
    <w:name w:val="footnote text"/>
    <w:basedOn w:val="Normal"/>
    <w:link w:val="TextnotdesubsolCaracter"/>
    <w:uiPriority w:val="99"/>
    <w:semiHidden/>
    <w:unhideWhenUsed/>
    <w:rsid w:val="717A073F"/>
    <w:pPr>
      <w:spacing w:after="0"/>
    </w:pPr>
    <w:rPr>
      <w:sz w:val="20"/>
      <w:szCs w:val="20"/>
    </w:rPr>
  </w:style>
  <w:style w:type="character" w:customStyle="1" w:styleId="TextnotdesubsolCaracter">
    <w:name w:val="Text notă de subsol Caracter"/>
    <w:basedOn w:val="Fontdeparagrafimplicit"/>
    <w:link w:val="Textnotdesubsol"/>
    <w:uiPriority w:val="99"/>
    <w:semiHidden/>
    <w:rsid w:val="717A073F"/>
    <w:rPr>
      <w:noProof w:val="0"/>
      <w:sz w:val="20"/>
      <w:szCs w:val="20"/>
      <w:lang w:val="en-US"/>
    </w:rPr>
  </w:style>
  <w:style w:type="paragraph" w:styleId="Antet">
    <w:name w:val="header"/>
    <w:basedOn w:val="Normal"/>
    <w:link w:val="AntetCaracter"/>
    <w:uiPriority w:val="99"/>
    <w:unhideWhenUsed/>
    <w:rsid w:val="717A073F"/>
    <w:pPr>
      <w:tabs>
        <w:tab w:val="center" w:pos="4680"/>
        <w:tab w:val="right" w:pos="9360"/>
      </w:tabs>
      <w:spacing w:after="0"/>
    </w:pPr>
  </w:style>
  <w:style w:type="character" w:customStyle="1" w:styleId="AntetCaracter">
    <w:name w:val="Antet Caracter"/>
    <w:basedOn w:val="Fontdeparagrafimplicit"/>
    <w:link w:val="Antet"/>
    <w:uiPriority w:val="99"/>
    <w:rsid w:val="717A073F"/>
    <w:rPr>
      <w:noProof w:val="0"/>
      <w:lang w:val="en-US"/>
    </w:rPr>
  </w:style>
  <w:style w:type="character" w:customStyle="1" w:styleId="TitlusectiuneChar">
    <w:name w:val="Titlu_sectiune Char"/>
    <w:basedOn w:val="Fontdeparagrafimplicit"/>
    <w:link w:val="Titlusectiune"/>
    <w:rsid w:val="717A073F"/>
    <w:rPr>
      <w:rFonts w:ascii="Calibri" w:eastAsia="Calibri" w:hAnsi="Calibri" w:cs="Calibri"/>
      <w:b w:val="0"/>
      <w:bCs w:val="0"/>
      <w:i w:val="0"/>
      <w:iCs w:val="0"/>
      <w:caps w:val="0"/>
      <w:smallCaps w:val="0"/>
      <w:noProof w:val="0"/>
      <w:color w:val="374151"/>
      <w:sz w:val="72"/>
      <w:szCs w:val="72"/>
      <w:lang w:val="en-US"/>
    </w:rPr>
  </w:style>
  <w:style w:type="character" w:styleId="Hyperlink">
    <w:name w:val="Hyperlink"/>
    <w:basedOn w:val="Fontdeparagrafimplicit"/>
    <w:uiPriority w:val="99"/>
    <w:unhideWhenUsed/>
    <w:rPr>
      <w:color w:val="0563C1" w:themeColor="hyperlink"/>
      <w:u w:val="single"/>
    </w:rPr>
  </w:style>
  <w:style w:type="table" w:styleId="Tabelgril">
    <w:name w:val="Table Grid"/>
    <w:basedOn w:val="Tabel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elgril1Luminos">
    <w:name w:val="Grid Table 1 Light"/>
    <w:basedOn w:val="TabelNormal"/>
    <w:uiPriority w:val="46"/>
    <w:rsid w:val="001E094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primar3">
    <w:name w:val="Plain Table 3"/>
    <w:basedOn w:val="TabelNormal"/>
    <w:uiPriority w:val="43"/>
    <w:rsid w:val="001E094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egend">
    <w:name w:val="caption"/>
    <w:basedOn w:val="Normal"/>
    <w:next w:val="Normal"/>
    <w:uiPriority w:val="35"/>
    <w:unhideWhenUsed/>
    <w:qFormat/>
    <w:rsid w:val="000D3F93"/>
    <w:pPr>
      <w:spacing w:after="200" w:line="240" w:lineRule="auto"/>
    </w:pPr>
    <w:rPr>
      <w:i/>
      <w:iCs/>
      <w:color w:val="44546A" w:themeColor="text2"/>
      <w:sz w:val="18"/>
      <w:szCs w:val="18"/>
    </w:rPr>
  </w:style>
  <w:style w:type="paragraph" w:styleId="NormalWeb">
    <w:name w:val="Normal (Web)"/>
    <w:basedOn w:val="Normal"/>
    <w:uiPriority w:val="99"/>
    <w:semiHidden/>
    <w:unhideWhenUsed/>
    <w:rsid w:val="00FF0E94"/>
    <w:pPr>
      <w:spacing w:before="100" w:beforeAutospacing="1" w:after="100" w:afterAutospacing="1" w:line="240" w:lineRule="auto"/>
    </w:pPr>
    <w:rPr>
      <w:rFonts w:ascii="Times New Roman" w:eastAsia="Times New Roman" w:hAnsi="Times New Roman" w:cs="Times New Roman"/>
      <w:sz w:val="24"/>
      <w:szCs w:val="24"/>
      <w:lang w:val="ro-RO" w:eastAsia="ro-RO"/>
    </w:rPr>
  </w:style>
  <w:style w:type="character" w:styleId="Textsubstituent">
    <w:name w:val="Placeholder Text"/>
    <w:basedOn w:val="Fontdeparagrafimplicit"/>
    <w:uiPriority w:val="99"/>
    <w:semiHidden/>
    <w:rsid w:val="00C25550"/>
    <w:rPr>
      <w:color w:val="808080"/>
    </w:rPr>
  </w:style>
  <w:style w:type="character" w:styleId="MeniuneNerezolvat">
    <w:name w:val="Unresolved Mention"/>
    <w:basedOn w:val="Fontdeparagrafimplicit"/>
    <w:uiPriority w:val="99"/>
    <w:semiHidden/>
    <w:unhideWhenUsed/>
    <w:rsid w:val="003044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328863">
      <w:bodyDiv w:val="1"/>
      <w:marLeft w:val="0"/>
      <w:marRight w:val="0"/>
      <w:marTop w:val="0"/>
      <w:marBottom w:val="0"/>
      <w:divBdr>
        <w:top w:val="none" w:sz="0" w:space="0" w:color="auto"/>
        <w:left w:val="none" w:sz="0" w:space="0" w:color="auto"/>
        <w:bottom w:val="none" w:sz="0" w:space="0" w:color="auto"/>
        <w:right w:val="none" w:sz="0" w:space="0" w:color="auto"/>
      </w:divBdr>
    </w:div>
    <w:div w:id="616255811">
      <w:bodyDiv w:val="1"/>
      <w:marLeft w:val="0"/>
      <w:marRight w:val="0"/>
      <w:marTop w:val="0"/>
      <w:marBottom w:val="0"/>
      <w:divBdr>
        <w:top w:val="none" w:sz="0" w:space="0" w:color="auto"/>
        <w:left w:val="none" w:sz="0" w:space="0" w:color="auto"/>
        <w:bottom w:val="none" w:sz="0" w:space="0" w:color="auto"/>
        <w:right w:val="none" w:sz="0" w:space="0" w:color="auto"/>
      </w:divBdr>
    </w:div>
    <w:div w:id="651451194">
      <w:bodyDiv w:val="1"/>
      <w:marLeft w:val="0"/>
      <w:marRight w:val="0"/>
      <w:marTop w:val="0"/>
      <w:marBottom w:val="0"/>
      <w:divBdr>
        <w:top w:val="none" w:sz="0" w:space="0" w:color="auto"/>
        <w:left w:val="none" w:sz="0" w:space="0" w:color="auto"/>
        <w:bottom w:val="none" w:sz="0" w:space="0" w:color="auto"/>
        <w:right w:val="none" w:sz="0" w:space="0" w:color="auto"/>
      </w:divBdr>
    </w:div>
    <w:div w:id="1064642088">
      <w:bodyDiv w:val="1"/>
      <w:marLeft w:val="0"/>
      <w:marRight w:val="0"/>
      <w:marTop w:val="0"/>
      <w:marBottom w:val="0"/>
      <w:divBdr>
        <w:top w:val="none" w:sz="0" w:space="0" w:color="auto"/>
        <w:left w:val="none" w:sz="0" w:space="0" w:color="auto"/>
        <w:bottom w:val="none" w:sz="0" w:space="0" w:color="auto"/>
        <w:right w:val="none" w:sz="0" w:space="0" w:color="auto"/>
      </w:divBdr>
    </w:div>
    <w:div w:id="1098016012">
      <w:bodyDiv w:val="1"/>
      <w:marLeft w:val="0"/>
      <w:marRight w:val="0"/>
      <w:marTop w:val="0"/>
      <w:marBottom w:val="0"/>
      <w:divBdr>
        <w:top w:val="none" w:sz="0" w:space="0" w:color="auto"/>
        <w:left w:val="none" w:sz="0" w:space="0" w:color="auto"/>
        <w:bottom w:val="none" w:sz="0" w:space="0" w:color="auto"/>
        <w:right w:val="none" w:sz="0" w:space="0" w:color="auto"/>
      </w:divBdr>
    </w:div>
    <w:div w:id="1913346825">
      <w:bodyDiv w:val="1"/>
      <w:marLeft w:val="0"/>
      <w:marRight w:val="0"/>
      <w:marTop w:val="0"/>
      <w:marBottom w:val="0"/>
      <w:divBdr>
        <w:top w:val="none" w:sz="0" w:space="0" w:color="auto"/>
        <w:left w:val="none" w:sz="0" w:space="0" w:color="auto"/>
        <w:bottom w:val="none" w:sz="0" w:space="0" w:color="auto"/>
        <w:right w:val="none" w:sz="0" w:space="0" w:color="auto"/>
      </w:divBdr>
    </w:div>
    <w:div w:id="1959099385">
      <w:bodyDiv w:val="1"/>
      <w:marLeft w:val="0"/>
      <w:marRight w:val="0"/>
      <w:marTop w:val="0"/>
      <w:marBottom w:val="0"/>
      <w:divBdr>
        <w:top w:val="none" w:sz="0" w:space="0" w:color="auto"/>
        <w:left w:val="none" w:sz="0" w:space="0" w:color="auto"/>
        <w:bottom w:val="none" w:sz="0" w:space="0" w:color="auto"/>
        <w:right w:val="none" w:sz="0" w:space="0" w:color="auto"/>
      </w:divBdr>
      <w:divsChild>
        <w:div w:id="125315518">
          <w:marLeft w:val="0"/>
          <w:marRight w:val="0"/>
          <w:marTop w:val="0"/>
          <w:marBottom w:val="0"/>
          <w:divBdr>
            <w:top w:val="single" w:sz="2" w:space="0" w:color="auto"/>
            <w:left w:val="single" w:sz="2" w:space="0" w:color="auto"/>
            <w:bottom w:val="single" w:sz="6" w:space="0" w:color="auto"/>
            <w:right w:val="single" w:sz="2" w:space="0" w:color="auto"/>
          </w:divBdr>
          <w:divsChild>
            <w:div w:id="1312557300">
              <w:marLeft w:val="0"/>
              <w:marRight w:val="0"/>
              <w:marTop w:val="100"/>
              <w:marBottom w:val="100"/>
              <w:divBdr>
                <w:top w:val="single" w:sz="2" w:space="0" w:color="D9D9E3"/>
                <w:left w:val="single" w:sz="2" w:space="0" w:color="D9D9E3"/>
                <w:bottom w:val="single" w:sz="2" w:space="0" w:color="D9D9E3"/>
                <w:right w:val="single" w:sz="2" w:space="0" w:color="D9D9E3"/>
              </w:divBdr>
              <w:divsChild>
                <w:div w:id="216817376">
                  <w:marLeft w:val="0"/>
                  <w:marRight w:val="0"/>
                  <w:marTop w:val="0"/>
                  <w:marBottom w:val="0"/>
                  <w:divBdr>
                    <w:top w:val="single" w:sz="2" w:space="0" w:color="D9D9E3"/>
                    <w:left w:val="single" w:sz="2" w:space="0" w:color="D9D9E3"/>
                    <w:bottom w:val="single" w:sz="2" w:space="0" w:color="D9D9E3"/>
                    <w:right w:val="single" w:sz="2" w:space="0" w:color="D9D9E3"/>
                  </w:divBdr>
                  <w:divsChild>
                    <w:div w:id="1533422425">
                      <w:marLeft w:val="0"/>
                      <w:marRight w:val="0"/>
                      <w:marTop w:val="0"/>
                      <w:marBottom w:val="0"/>
                      <w:divBdr>
                        <w:top w:val="single" w:sz="2" w:space="0" w:color="D9D9E3"/>
                        <w:left w:val="single" w:sz="2" w:space="0" w:color="D9D9E3"/>
                        <w:bottom w:val="single" w:sz="2" w:space="0" w:color="D9D9E3"/>
                        <w:right w:val="single" w:sz="2" w:space="0" w:color="D9D9E3"/>
                      </w:divBdr>
                      <w:divsChild>
                        <w:div w:id="427772225">
                          <w:marLeft w:val="0"/>
                          <w:marRight w:val="0"/>
                          <w:marTop w:val="0"/>
                          <w:marBottom w:val="0"/>
                          <w:divBdr>
                            <w:top w:val="single" w:sz="2" w:space="0" w:color="D9D9E3"/>
                            <w:left w:val="single" w:sz="2" w:space="0" w:color="D9D9E3"/>
                            <w:bottom w:val="single" w:sz="2" w:space="0" w:color="D9D9E3"/>
                            <w:right w:val="single" w:sz="2" w:space="0" w:color="D9D9E3"/>
                          </w:divBdr>
                          <w:divsChild>
                            <w:div w:id="1282041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81686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everynoise.com/engenremap.html" TargetMode="External"/><Relationship Id="rId42" Type="http://schemas.openxmlformats.org/officeDocument/2006/relationships/hyperlink" Target="https://arxiv.org/pdf/1612.01840.pdf" TargetMode="External"/><Relationship Id="rId47" Type="http://schemas.openxmlformats.org/officeDocument/2006/relationships/image" Target="media/image31.png"/><Relationship Id="rId63" Type="http://schemas.openxmlformats.org/officeDocument/2006/relationships/hyperlink" Target="https://www.kaggle.com/datasets/pricoptudor/spotify-image-dataset" TargetMode="External"/><Relationship Id="rId68" Type="http://schemas.openxmlformats.org/officeDocument/2006/relationships/image" Target="media/image47.pn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3.png"/><Relationship Id="rId79" Type="http://schemas.openxmlformats.org/officeDocument/2006/relationships/image" Target="media/image57.png"/><Relationship Id="rId5" Type="http://schemas.openxmlformats.org/officeDocument/2006/relationships/footnotes" Target="footnotes.xml"/><Relationship Id="rId19" Type="http://schemas.openxmlformats.org/officeDocument/2006/relationships/hyperlink" Target="https://developer.ibm.com/articles/cc-unsupervised-learning-data-classification" TargetMode="External"/><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yperlink" Target="https://hal.science/hal-02923548v2/document" TargetMode="External"/><Relationship Id="rId51" Type="http://schemas.openxmlformats.org/officeDocument/2006/relationships/hyperlink" Target="https://arxiv.org/pdf/1612.01840.pdf" TargetMode="External"/><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www.audiolabs-erlangen.de/content/05-fau/professor/00-mueller/02-teaching/2016s_apl/LabCourse_STFT.pdf"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0.png"/><Relationship Id="rId59" Type="http://schemas.openxmlformats.org/officeDocument/2006/relationships/hyperlink" Target="https://developer.spotify.com/" TargetMode="External"/><Relationship Id="rId67" Type="http://schemas.openxmlformats.org/officeDocument/2006/relationships/image" Target="media/image46.png"/><Relationship Id="rId20" Type="http://schemas.openxmlformats.org/officeDocument/2006/relationships/image" Target="media/image10.jpg"/><Relationship Id="rId41" Type="http://schemas.openxmlformats.org/officeDocument/2006/relationships/image" Target="media/image28.png"/><Relationship Id="rId54" Type="http://schemas.openxmlformats.org/officeDocument/2006/relationships/image" Target="media/image36.png"/><Relationship Id="rId62" Type="http://schemas.openxmlformats.org/officeDocument/2006/relationships/hyperlink" Target="https://www.kaggle.com/datasets/pricoptudor/spotify-dataset" TargetMode="External"/><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hyperlink" Target="https://www.kaggle.com/datasets/andradaolteanu/gtzan-dataset-music-genre-classification" TargetMode="External"/><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s://towardsdatascience.com/why-default-cnn-are-broken-in-keras-and-how-to-fix-them-ce295e5e5f2" TargetMode="External"/><Relationship Id="rId81" Type="http://schemas.openxmlformats.org/officeDocument/2006/relationships/image" Target="media/image59.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hyperlink" Target="https://www.ibm.com/topics/exploratory-data-analysis" TargetMode="External"/><Relationship Id="rId39" Type="http://schemas.openxmlformats.org/officeDocument/2006/relationships/hyperlink" Target="https://medium.com/analytics-vidhya/understanding-the-mel-spectrogram-fca2afa2ce53" TargetMode="External"/><Relationship Id="rId34" Type="http://schemas.openxmlformats.org/officeDocument/2006/relationships/image" Target="media/image22.png"/><Relationship Id="rId50" Type="http://schemas.openxmlformats.org/officeDocument/2006/relationships/hyperlink" Target="https://arxiv.org/pdf/1306.1461.pdf" TargetMode="External"/><Relationship Id="rId55" Type="http://schemas.openxmlformats.org/officeDocument/2006/relationships/image" Target="media/image37.png"/><Relationship Id="rId76" Type="http://schemas.openxmlformats.org/officeDocument/2006/relationships/image" Target="media/image55.png"/><Relationship Id="rId7" Type="http://schemas.openxmlformats.org/officeDocument/2006/relationships/hyperlink" Target="https://arxiv.org/pdf/2005.00341.pdf" TargetMode="External"/><Relationship Id="rId71"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hyperlink" Target="http://millionsongdataset.com/pages/getting-dataset/" TargetMode="External"/><Relationship Id="rId66" Type="http://schemas.openxmlformats.org/officeDocument/2006/relationships/image" Target="media/image45.png"/><Relationship Id="rId61" Type="http://schemas.openxmlformats.org/officeDocument/2006/relationships/image" Target="media/image42.png"/><Relationship Id="rId82" Type="http://schemas.openxmlformats.org/officeDocument/2006/relationships/hyperlink" Target="https://www.kaggle.com/datasets/saikayala/jazz-ml-ready-midi?select=Jazz-midi.cs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7923</TotalTime>
  <Pages>58</Pages>
  <Words>12531</Words>
  <Characters>72680</Characters>
  <Application>Microsoft Office Word</Application>
  <DocSecurity>0</DocSecurity>
  <Lines>605</Lines>
  <Paragraphs>170</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85041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Pricop Tudor-Constantin</dc:creator>
  <cp:keywords/>
  <dc:description/>
  <cp:lastModifiedBy>Pricop Tudor-Constantin</cp:lastModifiedBy>
  <cp:revision>340</cp:revision>
  <dcterms:created xsi:type="dcterms:W3CDTF">2023-05-07T21:35:00Z</dcterms:created>
  <dcterms:modified xsi:type="dcterms:W3CDTF">2023-06-08T13:53:00Z</dcterms:modified>
</cp:coreProperties>
</file>